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97" w:rsidRDefault="00631A97" w:rsidP="00631A97">
      <w:pPr>
        <w:pStyle w:val="Default"/>
      </w:pPr>
    </w:p>
    <w:p w:rsidR="00B52C15" w:rsidRPr="004E22D3" w:rsidRDefault="00631A97" w:rsidP="00B52C15">
      <w:pPr>
        <w:spacing w:line="240" w:lineRule="exact"/>
        <w:rPr>
          <w:rStyle w:val="a5"/>
          <w:rFonts w:ascii="Times New Roman" w:hAnsi="Times New Roman"/>
          <w:b w:val="0"/>
        </w:rPr>
      </w:pPr>
      <w:r>
        <w:t xml:space="preserve"> </w:t>
      </w:r>
      <w:r w:rsidR="00B52C15" w:rsidRPr="004E22D3">
        <w:rPr>
          <w:rStyle w:val="a5"/>
          <w:rFonts w:ascii="Times New Roman" w:hAnsi="Times New Roman"/>
          <w:sz w:val="28"/>
          <w:szCs w:val="28"/>
        </w:rPr>
        <w:t>Утверждено</w:t>
      </w:r>
      <w:r w:rsidR="00B52C15" w:rsidRPr="004E22D3">
        <w:rPr>
          <w:rStyle w:val="a5"/>
          <w:rFonts w:ascii="Times New Roman" w:hAnsi="Times New Roman"/>
          <w:b w:val="0"/>
        </w:rPr>
        <w:t xml:space="preserve">                                                      </w:t>
      </w:r>
      <w:r w:rsidR="00B52C15" w:rsidRPr="004E22D3">
        <w:rPr>
          <w:rStyle w:val="a5"/>
          <w:rFonts w:ascii="Times New Roman" w:hAnsi="Times New Roman"/>
        </w:rPr>
        <w:t>ПРИНЯТО</w:t>
      </w:r>
    </w:p>
    <w:p w:rsidR="00B52C15" w:rsidRPr="004E22D3" w:rsidRDefault="00B52C15" w:rsidP="00B52C15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>педагогическим советом                                      приказом  по ЧОУ «Пермская православная</w:t>
      </w:r>
    </w:p>
    <w:p w:rsidR="00B52C15" w:rsidRPr="004E22D3" w:rsidRDefault="00B52C15" w:rsidP="00B52C15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>ЧОУ «Пермская православная                            классическая гимназия»</w:t>
      </w:r>
    </w:p>
    <w:p w:rsidR="00B52C15" w:rsidRPr="004E22D3" w:rsidRDefault="00B52C15" w:rsidP="00B52C15">
      <w:pPr>
        <w:spacing w:line="240" w:lineRule="exact"/>
        <w:rPr>
          <w:rStyle w:val="a5"/>
          <w:rFonts w:ascii="Times New Roman" w:hAnsi="Times New Roman"/>
          <w:sz w:val="28"/>
          <w:szCs w:val="28"/>
        </w:rPr>
      </w:pPr>
      <w:r w:rsidRPr="004E22D3">
        <w:rPr>
          <w:rStyle w:val="a5"/>
          <w:rFonts w:ascii="Times New Roman" w:hAnsi="Times New Roman"/>
          <w:b w:val="0"/>
        </w:rPr>
        <w:t xml:space="preserve"> классическая </w:t>
      </w:r>
      <w:proofErr w:type="gramStart"/>
      <w:r w:rsidRPr="004E22D3">
        <w:rPr>
          <w:rStyle w:val="a5"/>
          <w:rFonts w:ascii="Times New Roman" w:hAnsi="Times New Roman"/>
          <w:b w:val="0"/>
        </w:rPr>
        <w:t xml:space="preserve">гимназия»   </w:t>
      </w:r>
      <w:proofErr w:type="gramEnd"/>
      <w:r w:rsidRPr="004E22D3">
        <w:rPr>
          <w:rStyle w:val="a5"/>
          <w:rFonts w:ascii="Times New Roman" w:hAnsi="Times New Roman"/>
          <w:b w:val="0"/>
        </w:rPr>
        <w:t xml:space="preserve">                                   №           от</w:t>
      </w:r>
      <w:r>
        <w:rPr>
          <w:rStyle w:val="a5"/>
          <w:rFonts w:ascii="Times New Roman" w:hAnsi="Times New Roman"/>
          <w:b w:val="0"/>
        </w:rPr>
        <w:t>______________________</w:t>
      </w:r>
      <w:r w:rsidRPr="004E22D3">
        <w:rPr>
          <w:rStyle w:val="a5"/>
          <w:rFonts w:ascii="Times New Roman" w:hAnsi="Times New Roman"/>
          <w:b w:val="0"/>
        </w:rPr>
        <w:t xml:space="preserve"> 20</w:t>
      </w:r>
      <w:r>
        <w:rPr>
          <w:rStyle w:val="a5"/>
          <w:rFonts w:ascii="Times New Roman" w:hAnsi="Times New Roman"/>
          <w:b w:val="0"/>
        </w:rPr>
        <w:t>2</w:t>
      </w:r>
      <w:r w:rsidR="00F86B71">
        <w:rPr>
          <w:rStyle w:val="a5"/>
          <w:rFonts w:ascii="Times New Roman" w:hAnsi="Times New Roman"/>
          <w:b w:val="0"/>
        </w:rPr>
        <w:t>1</w:t>
      </w:r>
      <w:r w:rsidRPr="004E22D3">
        <w:rPr>
          <w:rStyle w:val="a5"/>
          <w:rFonts w:ascii="Times New Roman" w:hAnsi="Times New Roman"/>
          <w:b w:val="0"/>
        </w:rPr>
        <w:t xml:space="preserve">  г.</w:t>
      </w:r>
    </w:p>
    <w:p w:rsidR="00B52C15" w:rsidRPr="004E22D3" w:rsidRDefault="00B52C15" w:rsidP="00B52C15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 xml:space="preserve">Протокол </w:t>
      </w:r>
      <w:proofErr w:type="gramStart"/>
      <w:r w:rsidRPr="004E22D3">
        <w:rPr>
          <w:rStyle w:val="a5"/>
          <w:rFonts w:ascii="Times New Roman" w:hAnsi="Times New Roman"/>
          <w:b w:val="0"/>
        </w:rPr>
        <w:t>№  от</w:t>
      </w:r>
      <w:proofErr w:type="gramEnd"/>
      <w:r w:rsidRPr="004E22D3">
        <w:rPr>
          <w:rStyle w:val="a5"/>
          <w:rFonts w:ascii="Times New Roman" w:hAnsi="Times New Roman"/>
          <w:b w:val="0"/>
        </w:rPr>
        <w:t xml:space="preserve"> _________ 202</w:t>
      </w:r>
      <w:r w:rsidR="00F86B71">
        <w:rPr>
          <w:rStyle w:val="a5"/>
          <w:rFonts w:ascii="Times New Roman" w:hAnsi="Times New Roman"/>
          <w:b w:val="0"/>
        </w:rPr>
        <w:t>1</w:t>
      </w:r>
      <w:r w:rsidRPr="004E22D3">
        <w:rPr>
          <w:rStyle w:val="a5"/>
          <w:rFonts w:ascii="Times New Roman" w:hAnsi="Times New Roman"/>
          <w:b w:val="0"/>
        </w:rPr>
        <w:t xml:space="preserve">  г.                   </w:t>
      </w:r>
      <w:r>
        <w:rPr>
          <w:rStyle w:val="a5"/>
          <w:rFonts w:ascii="Times New Roman" w:hAnsi="Times New Roman"/>
          <w:b w:val="0"/>
        </w:rPr>
        <w:t xml:space="preserve">  </w:t>
      </w:r>
      <w:r w:rsidRPr="004E22D3">
        <w:rPr>
          <w:rStyle w:val="a5"/>
          <w:rFonts w:ascii="Times New Roman" w:hAnsi="Times New Roman"/>
          <w:b w:val="0"/>
        </w:rPr>
        <w:t>Директор ______________________________</w:t>
      </w:r>
    </w:p>
    <w:p w:rsidR="00B52C15" w:rsidRPr="004E22D3" w:rsidRDefault="00B52C15" w:rsidP="00B52C15">
      <w:pPr>
        <w:spacing w:line="240" w:lineRule="exact"/>
        <w:rPr>
          <w:rStyle w:val="a5"/>
          <w:rFonts w:ascii="Times New Roman" w:hAnsi="Times New Roman"/>
          <w:b w:val="0"/>
        </w:rPr>
      </w:pPr>
      <w:r w:rsidRPr="004E22D3">
        <w:rPr>
          <w:rStyle w:val="a5"/>
          <w:rFonts w:ascii="Times New Roman" w:hAnsi="Times New Roman"/>
          <w:b w:val="0"/>
        </w:rPr>
        <w:t xml:space="preserve">                                                                                 Св. Петр Карелин</w:t>
      </w:r>
    </w:p>
    <w:p w:rsidR="00631A97" w:rsidRDefault="00631A97" w:rsidP="00B52C15">
      <w:pPr>
        <w:pStyle w:val="Default"/>
        <w:jc w:val="right"/>
        <w:rPr>
          <w:sz w:val="23"/>
          <w:szCs w:val="23"/>
        </w:rPr>
      </w:pPr>
    </w:p>
    <w:p w:rsidR="00631A97" w:rsidRPr="00631A97" w:rsidRDefault="00631A97" w:rsidP="00631A97">
      <w:pPr>
        <w:pStyle w:val="Default"/>
        <w:jc w:val="center"/>
        <w:rPr>
          <w:sz w:val="28"/>
          <w:szCs w:val="28"/>
        </w:rPr>
      </w:pPr>
      <w:r w:rsidRPr="00631A97">
        <w:rPr>
          <w:b/>
          <w:bCs/>
          <w:sz w:val="28"/>
          <w:szCs w:val="28"/>
        </w:rPr>
        <w:t>Календарный учебный график на 20</w:t>
      </w:r>
      <w:r w:rsidR="0035593C">
        <w:rPr>
          <w:b/>
          <w:bCs/>
          <w:sz w:val="28"/>
          <w:szCs w:val="28"/>
        </w:rPr>
        <w:t>2</w:t>
      </w:r>
      <w:r w:rsidR="00F86B71">
        <w:rPr>
          <w:b/>
          <w:bCs/>
          <w:sz w:val="28"/>
          <w:szCs w:val="28"/>
        </w:rPr>
        <w:t>1</w:t>
      </w:r>
      <w:r w:rsidRPr="00631A97">
        <w:rPr>
          <w:b/>
          <w:bCs/>
          <w:sz w:val="28"/>
          <w:szCs w:val="28"/>
        </w:rPr>
        <w:t>/2</w:t>
      </w:r>
      <w:r w:rsidR="00F86B71">
        <w:rPr>
          <w:b/>
          <w:bCs/>
          <w:sz w:val="28"/>
          <w:szCs w:val="28"/>
        </w:rPr>
        <w:t>2</w:t>
      </w:r>
      <w:r w:rsidRPr="00631A97">
        <w:rPr>
          <w:b/>
          <w:bCs/>
          <w:sz w:val="28"/>
          <w:szCs w:val="28"/>
        </w:rPr>
        <w:t xml:space="preserve"> учебный год</w:t>
      </w:r>
    </w:p>
    <w:p w:rsidR="00631A97" w:rsidRDefault="00F86B71" w:rsidP="00631A97">
      <w:pPr>
        <w:pStyle w:val="Default"/>
        <w:jc w:val="center"/>
        <w:rPr>
          <w:b/>
          <w:bCs/>
        </w:rPr>
      </w:pPr>
      <w:r>
        <w:rPr>
          <w:b/>
          <w:bCs/>
        </w:rPr>
        <w:t>Средне</w:t>
      </w:r>
      <w:r w:rsidR="00631A97" w:rsidRPr="00631A97">
        <w:rPr>
          <w:b/>
          <w:bCs/>
        </w:rPr>
        <w:t>е общее образование</w:t>
      </w:r>
    </w:p>
    <w:p w:rsidR="00631A97" w:rsidRPr="00631A97" w:rsidRDefault="00631A97" w:rsidP="00631A97">
      <w:pPr>
        <w:pStyle w:val="Default"/>
        <w:jc w:val="center"/>
      </w:pPr>
    </w:p>
    <w:p w:rsidR="00631A97" w:rsidRPr="00631A97" w:rsidRDefault="00631A97" w:rsidP="00631A97">
      <w:pPr>
        <w:pStyle w:val="Default"/>
      </w:pPr>
      <w:r w:rsidRPr="00631A97">
        <w:rPr>
          <w:rFonts w:ascii="Arial" w:hAnsi="Arial" w:cs="Arial"/>
          <w:b/>
          <w:bCs/>
        </w:rPr>
        <w:t>1</w:t>
      </w:r>
      <w:r w:rsidRPr="00631A97">
        <w:rPr>
          <w:b/>
          <w:bCs/>
        </w:rPr>
        <w:t xml:space="preserve">. Календарные периоды учебного года </w:t>
      </w:r>
    </w:p>
    <w:p w:rsidR="00631A97" w:rsidRPr="00631A97" w:rsidRDefault="00631A97" w:rsidP="00631A97">
      <w:pPr>
        <w:pStyle w:val="Default"/>
      </w:pPr>
      <w:r w:rsidRPr="00631A97">
        <w:t>1.1. Дата начала учебного года: 01 сентября 20</w:t>
      </w:r>
      <w:r>
        <w:t>2</w:t>
      </w:r>
      <w:r w:rsidR="00F86B71">
        <w:t>1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>1.2. Дата окончания учебного года (</w:t>
      </w:r>
      <w:r w:rsidR="00436495">
        <w:t>10-й</w:t>
      </w:r>
      <w:r w:rsidRPr="00631A97">
        <w:t xml:space="preserve"> класс): </w:t>
      </w:r>
      <w:r w:rsidR="000C31E6">
        <w:t>31</w:t>
      </w:r>
      <w:r w:rsidRPr="00631A97">
        <w:t xml:space="preserve"> мая 202</w:t>
      </w:r>
      <w:r w:rsidR="00F86B71">
        <w:t>2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>1.3. Дата окончания учебного года (</w:t>
      </w:r>
      <w:r w:rsidR="00436495">
        <w:t>11</w:t>
      </w:r>
      <w:r w:rsidRPr="00631A97">
        <w:t xml:space="preserve">-й класс): </w:t>
      </w:r>
      <w:r w:rsidR="00F86B71">
        <w:t>2</w:t>
      </w:r>
      <w:r w:rsidR="000C31E6">
        <w:t>4</w:t>
      </w:r>
      <w:r w:rsidR="00F86B71">
        <w:t xml:space="preserve"> июня</w:t>
      </w:r>
      <w:r w:rsidRPr="00631A97">
        <w:t xml:space="preserve"> 202</w:t>
      </w:r>
      <w:r w:rsidR="00F86B71">
        <w:t>2</w:t>
      </w:r>
      <w:r w:rsidRPr="00631A97">
        <w:t xml:space="preserve"> года. </w:t>
      </w:r>
    </w:p>
    <w:p w:rsidR="00631A97" w:rsidRPr="00631A97" w:rsidRDefault="00631A97" w:rsidP="00631A97">
      <w:pPr>
        <w:pStyle w:val="Default"/>
      </w:pPr>
      <w:r w:rsidRPr="00631A97">
        <w:t xml:space="preserve">1.4. Продолжительность учебного года: </w:t>
      </w:r>
    </w:p>
    <w:p w:rsidR="00631A97" w:rsidRPr="00631A97" w:rsidRDefault="00631A97" w:rsidP="00631A97">
      <w:pPr>
        <w:pStyle w:val="Default"/>
      </w:pPr>
      <w:r w:rsidRPr="00631A97">
        <w:t xml:space="preserve">– </w:t>
      </w:r>
      <w:r w:rsidR="00436495">
        <w:t>10-й</w:t>
      </w:r>
      <w:r w:rsidRPr="00631A97">
        <w:t xml:space="preserve"> класс – 3</w:t>
      </w:r>
      <w:r w:rsidR="007621AB">
        <w:t>5</w:t>
      </w:r>
      <w:r w:rsidRPr="00631A97">
        <w:t xml:space="preserve"> недел</w:t>
      </w:r>
      <w:r w:rsidR="007621AB">
        <w:t>ь</w:t>
      </w:r>
      <w:r w:rsidRPr="00631A97">
        <w:t xml:space="preserve">; </w:t>
      </w:r>
    </w:p>
    <w:p w:rsidR="00631A97" w:rsidRPr="00631A97" w:rsidRDefault="00631A97" w:rsidP="00631A97">
      <w:pPr>
        <w:pStyle w:val="Default"/>
      </w:pPr>
      <w:r w:rsidRPr="00631A97">
        <w:t xml:space="preserve">– </w:t>
      </w:r>
      <w:r w:rsidR="00436495">
        <w:t>11</w:t>
      </w:r>
      <w:r w:rsidRPr="00631A97">
        <w:t>-й класс – 34 недели без учета государственной ит</w:t>
      </w:r>
      <w:r w:rsidR="00436495">
        <w:t>оговой аттестации</w:t>
      </w:r>
      <w:r w:rsidRPr="00631A97">
        <w:t xml:space="preserve">. </w:t>
      </w:r>
    </w:p>
    <w:p w:rsidR="00631A97" w:rsidRPr="00631A97" w:rsidRDefault="00631A97" w:rsidP="00631A97">
      <w:pPr>
        <w:pStyle w:val="Default"/>
      </w:pPr>
      <w:r w:rsidRPr="00631A97">
        <w:rPr>
          <w:rFonts w:ascii="Arial" w:hAnsi="Arial" w:cs="Arial"/>
          <w:b/>
          <w:bCs/>
        </w:rPr>
        <w:t>2</w:t>
      </w:r>
      <w:r w:rsidRPr="00631A97">
        <w:rPr>
          <w:b/>
          <w:bCs/>
        </w:rPr>
        <w:t xml:space="preserve">. Периоды образовательной деятельности </w:t>
      </w:r>
    </w:p>
    <w:p w:rsidR="007621AB" w:rsidRDefault="00631A97" w:rsidP="007621AB">
      <w:pPr>
        <w:pStyle w:val="Default"/>
        <w:rPr>
          <w:b/>
          <w:bCs/>
        </w:rPr>
      </w:pPr>
      <w:r w:rsidRPr="00631A97">
        <w:rPr>
          <w:b/>
          <w:bCs/>
        </w:rPr>
        <w:t xml:space="preserve">2.1. Продолжительность учебных занятий по четвертям в учебных неделях и рабочих днях </w:t>
      </w:r>
    </w:p>
    <w:p w:rsidR="007621AB" w:rsidRPr="00DD2F5C" w:rsidRDefault="00436495" w:rsidP="00DD2F5C">
      <w:pPr>
        <w:pStyle w:val="Default"/>
        <w:jc w:val="center"/>
        <w:rPr>
          <w:b/>
          <w:bCs/>
        </w:rPr>
      </w:pPr>
      <w:r>
        <w:rPr>
          <w:b/>
          <w:bCs/>
        </w:rPr>
        <w:t>10-й</w:t>
      </w:r>
      <w:r w:rsidR="007621AB" w:rsidRPr="00631A97">
        <w:rPr>
          <w:b/>
          <w:bCs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796"/>
        <w:gridCol w:w="1744"/>
        <w:gridCol w:w="2441"/>
        <w:gridCol w:w="1745"/>
      </w:tblGrid>
      <w:tr w:rsidR="007621AB" w:rsidTr="00360C2A">
        <w:tc>
          <w:tcPr>
            <w:tcW w:w="1845" w:type="dxa"/>
            <w:vMerge w:val="restart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Учебный период</w:t>
            </w:r>
          </w:p>
        </w:tc>
        <w:tc>
          <w:tcPr>
            <w:tcW w:w="3540" w:type="dxa"/>
            <w:gridSpan w:val="2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Дата</w:t>
            </w:r>
          </w:p>
        </w:tc>
        <w:tc>
          <w:tcPr>
            <w:tcW w:w="4186" w:type="dxa"/>
            <w:gridSpan w:val="2"/>
          </w:tcPr>
          <w:p w:rsidR="007621AB" w:rsidRDefault="007621AB" w:rsidP="007621AB">
            <w:pPr>
              <w:pStyle w:val="Default"/>
              <w:jc w:val="center"/>
            </w:pPr>
            <w:r w:rsidRPr="00631A97">
              <w:rPr>
                <w:b/>
                <w:bCs/>
              </w:rPr>
              <w:t>Продолжительность</w:t>
            </w:r>
          </w:p>
        </w:tc>
      </w:tr>
      <w:tr w:rsidR="007621AB" w:rsidTr="007621AB">
        <w:tc>
          <w:tcPr>
            <w:tcW w:w="1845" w:type="dxa"/>
            <w:vMerge/>
          </w:tcPr>
          <w:p w:rsidR="007621AB" w:rsidRDefault="007621AB" w:rsidP="00631A97">
            <w:pPr>
              <w:pStyle w:val="Default"/>
            </w:pPr>
          </w:p>
        </w:tc>
        <w:tc>
          <w:tcPr>
            <w:tcW w:w="1796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Начало</w:t>
            </w:r>
          </w:p>
        </w:tc>
        <w:tc>
          <w:tcPr>
            <w:tcW w:w="1744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1745" w:type="dxa"/>
          </w:tcPr>
          <w:p w:rsidR="007621AB" w:rsidRDefault="007621AB" w:rsidP="00631A97">
            <w:pPr>
              <w:pStyle w:val="Default"/>
            </w:pPr>
            <w:r w:rsidRPr="00631A97">
              <w:rPr>
                <w:b/>
                <w:bCs/>
              </w:rPr>
              <w:t>Количество рабочих дней</w:t>
            </w:r>
          </w:p>
        </w:tc>
      </w:tr>
      <w:tr w:rsidR="000C31E6" w:rsidTr="007621AB">
        <w:tc>
          <w:tcPr>
            <w:tcW w:w="1845" w:type="dxa"/>
          </w:tcPr>
          <w:p w:rsidR="000C31E6" w:rsidRPr="00631A97" w:rsidRDefault="000C31E6" w:rsidP="000C31E6">
            <w:pPr>
              <w:pStyle w:val="Default"/>
            </w:pPr>
            <w:r w:rsidRPr="00631A97">
              <w:t xml:space="preserve">I четверть </w:t>
            </w:r>
          </w:p>
        </w:tc>
        <w:tc>
          <w:tcPr>
            <w:tcW w:w="1796" w:type="dxa"/>
          </w:tcPr>
          <w:p w:rsidR="000C31E6" w:rsidRPr="00631A97" w:rsidRDefault="000C31E6" w:rsidP="000C31E6">
            <w:pPr>
              <w:pStyle w:val="Default"/>
            </w:pPr>
            <w:r w:rsidRPr="00631A97">
              <w:t>0</w:t>
            </w:r>
            <w:r>
              <w:t>1</w:t>
            </w:r>
            <w:r w:rsidRPr="00631A97">
              <w:t>.09.20</w:t>
            </w:r>
            <w:r>
              <w:t>21</w:t>
            </w:r>
          </w:p>
        </w:tc>
        <w:tc>
          <w:tcPr>
            <w:tcW w:w="1744" w:type="dxa"/>
          </w:tcPr>
          <w:p w:rsidR="000C31E6" w:rsidRPr="00631A97" w:rsidRDefault="000C31E6" w:rsidP="000C31E6">
            <w:pPr>
              <w:pStyle w:val="Default"/>
            </w:pPr>
            <w:r>
              <w:t>30</w:t>
            </w:r>
            <w:r w:rsidRPr="00631A97">
              <w:t>.1</w:t>
            </w:r>
            <w:r>
              <w:t>0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0C31E6" w:rsidRPr="00631A97" w:rsidRDefault="000C31E6" w:rsidP="000C31E6">
            <w:pPr>
              <w:pStyle w:val="Default"/>
            </w:pPr>
            <w:r>
              <w:t>8,6</w:t>
            </w:r>
          </w:p>
        </w:tc>
        <w:tc>
          <w:tcPr>
            <w:tcW w:w="1745" w:type="dxa"/>
          </w:tcPr>
          <w:p w:rsidR="000C31E6" w:rsidRPr="00631A97" w:rsidRDefault="000C31E6" w:rsidP="000C31E6">
            <w:pPr>
              <w:pStyle w:val="Default"/>
            </w:pPr>
            <w:r>
              <w:t>52</w:t>
            </w:r>
          </w:p>
        </w:tc>
      </w:tr>
      <w:tr w:rsidR="000C31E6" w:rsidTr="007621AB">
        <w:tc>
          <w:tcPr>
            <w:tcW w:w="1845" w:type="dxa"/>
          </w:tcPr>
          <w:p w:rsidR="000C31E6" w:rsidRPr="00631A97" w:rsidRDefault="000C31E6" w:rsidP="000C31E6">
            <w:pPr>
              <w:pStyle w:val="Default"/>
            </w:pPr>
            <w:r w:rsidRPr="00631A97">
              <w:t xml:space="preserve">II четверть </w:t>
            </w:r>
          </w:p>
        </w:tc>
        <w:tc>
          <w:tcPr>
            <w:tcW w:w="1796" w:type="dxa"/>
          </w:tcPr>
          <w:p w:rsidR="000C31E6" w:rsidRPr="00631A97" w:rsidRDefault="000C31E6" w:rsidP="000C31E6">
            <w:pPr>
              <w:pStyle w:val="Default"/>
            </w:pPr>
            <w:r>
              <w:t>08</w:t>
            </w:r>
            <w:r w:rsidRPr="00631A97">
              <w:t>.11.20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0C31E6" w:rsidRPr="00631A97" w:rsidRDefault="000C31E6" w:rsidP="000C31E6">
            <w:pPr>
              <w:pStyle w:val="Default"/>
            </w:pPr>
            <w:r>
              <w:t>28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0C31E6" w:rsidRPr="00631A97" w:rsidRDefault="000C31E6" w:rsidP="000C31E6">
            <w:pPr>
              <w:pStyle w:val="Default"/>
            </w:pPr>
            <w:r w:rsidRPr="00631A97">
              <w:t>7</w:t>
            </w:r>
            <w:r>
              <w:t>,5</w:t>
            </w:r>
            <w:r w:rsidRPr="00631A97">
              <w:t xml:space="preserve"> </w:t>
            </w:r>
          </w:p>
        </w:tc>
        <w:tc>
          <w:tcPr>
            <w:tcW w:w="1745" w:type="dxa"/>
          </w:tcPr>
          <w:p w:rsidR="000C31E6" w:rsidRPr="00631A97" w:rsidRDefault="000C31E6" w:rsidP="000C31E6">
            <w:pPr>
              <w:pStyle w:val="Default"/>
            </w:pPr>
            <w:r w:rsidRPr="00631A97">
              <w:t>4</w:t>
            </w:r>
            <w:r>
              <w:t>5</w:t>
            </w:r>
          </w:p>
        </w:tc>
      </w:tr>
      <w:tr w:rsidR="000C31E6" w:rsidTr="007621AB">
        <w:tc>
          <w:tcPr>
            <w:tcW w:w="1845" w:type="dxa"/>
          </w:tcPr>
          <w:p w:rsidR="000C31E6" w:rsidRPr="00631A97" w:rsidRDefault="000C31E6" w:rsidP="000C31E6">
            <w:pPr>
              <w:pStyle w:val="Default"/>
            </w:pPr>
            <w:r w:rsidRPr="00631A97">
              <w:t xml:space="preserve">III четверть </w:t>
            </w:r>
          </w:p>
        </w:tc>
        <w:tc>
          <w:tcPr>
            <w:tcW w:w="1796" w:type="dxa"/>
          </w:tcPr>
          <w:p w:rsidR="000C31E6" w:rsidRPr="00631A97" w:rsidRDefault="000C31E6" w:rsidP="000C31E6">
            <w:pPr>
              <w:pStyle w:val="Default"/>
            </w:pPr>
            <w:r w:rsidRPr="00631A97">
              <w:t>1</w:t>
            </w:r>
            <w:r>
              <w:t>2</w:t>
            </w:r>
            <w:r w:rsidRPr="00631A97">
              <w:t>.01.202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0C31E6" w:rsidRPr="00631A97" w:rsidRDefault="000C31E6" w:rsidP="000C31E6">
            <w:pPr>
              <w:pStyle w:val="Default"/>
            </w:pPr>
            <w:r>
              <w:t>18</w:t>
            </w:r>
            <w:r w:rsidRPr="00631A97">
              <w:t>.03.202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0C31E6" w:rsidRPr="00631A97" w:rsidRDefault="000C31E6" w:rsidP="000C31E6">
            <w:pPr>
              <w:pStyle w:val="Default"/>
            </w:pPr>
            <w:r>
              <w:t>9,5</w:t>
            </w:r>
          </w:p>
        </w:tc>
        <w:tc>
          <w:tcPr>
            <w:tcW w:w="1745" w:type="dxa"/>
          </w:tcPr>
          <w:p w:rsidR="000C31E6" w:rsidRPr="00631A97" w:rsidRDefault="000C31E6" w:rsidP="000C31E6">
            <w:pPr>
              <w:pStyle w:val="Default"/>
            </w:pPr>
            <w:r>
              <w:t>57</w:t>
            </w:r>
          </w:p>
        </w:tc>
      </w:tr>
      <w:tr w:rsidR="000C31E6" w:rsidTr="007621AB">
        <w:tc>
          <w:tcPr>
            <w:tcW w:w="1845" w:type="dxa"/>
          </w:tcPr>
          <w:p w:rsidR="000C31E6" w:rsidRPr="00631A97" w:rsidRDefault="000C31E6" w:rsidP="000C31E6">
            <w:pPr>
              <w:pStyle w:val="Default"/>
            </w:pPr>
            <w:r w:rsidRPr="00631A97">
              <w:t xml:space="preserve">IV четверть </w:t>
            </w:r>
          </w:p>
        </w:tc>
        <w:tc>
          <w:tcPr>
            <w:tcW w:w="1796" w:type="dxa"/>
          </w:tcPr>
          <w:p w:rsidR="000C31E6" w:rsidRPr="00631A97" w:rsidRDefault="000C31E6" w:rsidP="000C31E6">
            <w:pPr>
              <w:pStyle w:val="Default"/>
            </w:pPr>
            <w:r>
              <w:t>28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44" w:type="dxa"/>
          </w:tcPr>
          <w:p w:rsidR="000C31E6" w:rsidRPr="00631A97" w:rsidRDefault="000C31E6" w:rsidP="000C31E6">
            <w:pPr>
              <w:pStyle w:val="Default"/>
            </w:pPr>
            <w:r>
              <w:t>31</w:t>
            </w:r>
            <w:r w:rsidRPr="00631A97">
              <w:t>.05.202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0C31E6" w:rsidRPr="00631A97" w:rsidRDefault="000C31E6" w:rsidP="000C31E6">
            <w:pPr>
              <w:pStyle w:val="Default"/>
            </w:pPr>
            <w:r>
              <w:t>9,4</w:t>
            </w:r>
          </w:p>
        </w:tc>
        <w:tc>
          <w:tcPr>
            <w:tcW w:w="1745" w:type="dxa"/>
          </w:tcPr>
          <w:p w:rsidR="000C31E6" w:rsidRPr="00631A97" w:rsidRDefault="000C31E6" w:rsidP="000C31E6">
            <w:pPr>
              <w:pStyle w:val="Default"/>
            </w:pPr>
            <w:r>
              <w:t>56</w:t>
            </w:r>
          </w:p>
        </w:tc>
      </w:tr>
      <w:tr w:rsidR="007621AB" w:rsidTr="00CA2BB1">
        <w:tc>
          <w:tcPr>
            <w:tcW w:w="5385" w:type="dxa"/>
            <w:gridSpan w:val="3"/>
          </w:tcPr>
          <w:p w:rsidR="007621AB" w:rsidRPr="00631A97" w:rsidRDefault="007621AB" w:rsidP="00631A97">
            <w:pPr>
              <w:pStyle w:val="Default"/>
              <w:rPr>
                <w:b/>
                <w:bCs/>
              </w:rPr>
            </w:pPr>
            <w:r w:rsidRPr="00631A97">
              <w:rPr>
                <w:b/>
                <w:bCs/>
              </w:rPr>
              <w:t>Итого в учебном году</w:t>
            </w:r>
          </w:p>
        </w:tc>
        <w:tc>
          <w:tcPr>
            <w:tcW w:w="2441" w:type="dxa"/>
          </w:tcPr>
          <w:p w:rsidR="007621AB" w:rsidRPr="00166822" w:rsidRDefault="007621AB" w:rsidP="007621AB">
            <w:pPr>
              <w:pStyle w:val="Default"/>
              <w:rPr>
                <w:b/>
              </w:rPr>
            </w:pPr>
            <w:r w:rsidRPr="00166822">
              <w:rPr>
                <w:b/>
              </w:rPr>
              <w:t xml:space="preserve">35 </w:t>
            </w:r>
          </w:p>
        </w:tc>
        <w:tc>
          <w:tcPr>
            <w:tcW w:w="1745" w:type="dxa"/>
          </w:tcPr>
          <w:p w:rsidR="007621AB" w:rsidRPr="00166822" w:rsidRDefault="00C86C28" w:rsidP="000C31E6">
            <w:pPr>
              <w:pStyle w:val="Default"/>
              <w:rPr>
                <w:b/>
              </w:rPr>
            </w:pPr>
            <w:r w:rsidRPr="00166822">
              <w:rPr>
                <w:b/>
              </w:rPr>
              <w:t>2</w:t>
            </w:r>
            <w:r w:rsidR="000C31E6">
              <w:rPr>
                <w:b/>
              </w:rPr>
              <w:t>10</w:t>
            </w:r>
          </w:p>
        </w:tc>
      </w:tr>
    </w:tbl>
    <w:p w:rsidR="007D4C46" w:rsidRDefault="007D4C46" w:rsidP="007D4C46">
      <w:pPr>
        <w:pStyle w:val="Default"/>
        <w:jc w:val="center"/>
        <w:rPr>
          <w:b/>
          <w:bCs/>
          <w:sz w:val="23"/>
          <w:szCs w:val="23"/>
        </w:rPr>
      </w:pPr>
    </w:p>
    <w:p w:rsidR="00631A97" w:rsidRPr="00631A97" w:rsidRDefault="00BB115D" w:rsidP="007D4C46">
      <w:pPr>
        <w:pStyle w:val="Default"/>
        <w:jc w:val="center"/>
      </w:pPr>
      <w:r>
        <w:rPr>
          <w:b/>
          <w:bCs/>
          <w:sz w:val="23"/>
          <w:szCs w:val="23"/>
        </w:rPr>
        <w:t>11</w:t>
      </w:r>
      <w:r w:rsidR="007D4C46">
        <w:rPr>
          <w:b/>
          <w:bCs/>
          <w:sz w:val="23"/>
          <w:szCs w:val="23"/>
        </w:rPr>
        <w:t>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795"/>
        <w:gridCol w:w="1789"/>
        <w:gridCol w:w="2348"/>
        <w:gridCol w:w="1782"/>
      </w:tblGrid>
      <w:tr w:rsidR="00166822" w:rsidTr="00166822">
        <w:tc>
          <w:tcPr>
            <w:tcW w:w="1857" w:type="dxa"/>
            <w:vMerge w:val="restart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Учебный период</w:t>
            </w:r>
          </w:p>
        </w:tc>
        <w:tc>
          <w:tcPr>
            <w:tcW w:w="3584" w:type="dxa"/>
            <w:gridSpan w:val="2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Продолжительность</w:t>
            </w:r>
          </w:p>
        </w:tc>
      </w:tr>
      <w:tr w:rsidR="00166822" w:rsidTr="00166822">
        <w:tc>
          <w:tcPr>
            <w:tcW w:w="1857" w:type="dxa"/>
            <w:vMerge/>
          </w:tcPr>
          <w:p w:rsidR="00166822" w:rsidRDefault="00166822" w:rsidP="00631A97">
            <w:pPr>
              <w:pStyle w:val="Default"/>
            </w:pPr>
          </w:p>
        </w:tc>
        <w:tc>
          <w:tcPr>
            <w:tcW w:w="1795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Начало</w:t>
            </w:r>
          </w:p>
        </w:tc>
        <w:tc>
          <w:tcPr>
            <w:tcW w:w="1789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Окончание</w:t>
            </w:r>
          </w:p>
        </w:tc>
        <w:tc>
          <w:tcPr>
            <w:tcW w:w="2348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Количество учебных недель</w:t>
            </w:r>
          </w:p>
        </w:tc>
        <w:tc>
          <w:tcPr>
            <w:tcW w:w="1782" w:type="dxa"/>
          </w:tcPr>
          <w:p w:rsidR="00166822" w:rsidRDefault="00166822" w:rsidP="00166822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Количество рабочих дней</w:t>
            </w:r>
          </w:p>
        </w:tc>
      </w:tr>
      <w:tr w:rsidR="000C31E6" w:rsidTr="00166822">
        <w:tc>
          <w:tcPr>
            <w:tcW w:w="1857" w:type="dxa"/>
          </w:tcPr>
          <w:p w:rsidR="000C31E6" w:rsidRDefault="000C31E6" w:rsidP="000C3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четверть </w:t>
            </w:r>
          </w:p>
        </w:tc>
        <w:tc>
          <w:tcPr>
            <w:tcW w:w="1795" w:type="dxa"/>
          </w:tcPr>
          <w:p w:rsidR="000C31E6" w:rsidRPr="00631A97" w:rsidRDefault="000C31E6" w:rsidP="000C31E6">
            <w:pPr>
              <w:pStyle w:val="Default"/>
            </w:pPr>
            <w:r w:rsidRPr="00631A97">
              <w:t>0</w:t>
            </w:r>
            <w:r>
              <w:t>1</w:t>
            </w:r>
            <w:r w:rsidRPr="00631A97">
              <w:t>.09.20</w:t>
            </w:r>
            <w:r>
              <w:t>21</w:t>
            </w:r>
          </w:p>
        </w:tc>
        <w:tc>
          <w:tcPr>
            <w:tcW w:w="1789" w:type="dxa"/>
          </w:tcPr>
          <w:p w:rsidR="000C31E6" w:rsidRPr="00631A97" w:rsidRDefault="000C31E6" w:rsidP="000C31E6">
            <w:pPr>
              <w:pStyle w:val="Default"/>
            </w:pPr>
            <w:r>
              <w:t>30</w:t>
            </w:r>
            <w:r w:rsidRPr="00631A97">
              <w:t>.1</w:t>
            </w:r>
            <w:r>
              <w:t>0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0C31E6" w:rsidRPr="00631A97" w:rsidRDefault="000C31E6" w:rsidP="000C31E6">
            <w:pPr>
              <w:pStyle w:val="Default"/>
            </w:pPr>
            <w:r>
              <w:t>8,6</w:t>
            </w:r>
          </w:p>
        </w:tc>
        <w:tc>
          <w:tcPr>
            <w:tcW w:w="1782" w:type="dxa"/>
          </w:tcPr>
          <w:p w:rsidR="000C31E6" w:rsidRPr="00631A97" w:rsidRDefault="000C31E6" w:rsidP="000C31E6">
            <w:pPr>
              <w:pStyle w:val="Default"/>
            </w:pPr>
            <w:r>
              <w:t>52</w:t>
            </w:r>
          </w:p>
        </w:tc>
      </w:tr>
      <w:tr w:rsidR="000C31E6" w:rsidTr="00166822">
        <w:tc>
          <w:tcPr>
            <w:tcW w:w="1857" w:type="dxa"/>
          </w:tcPr>
          <w:p w:rsidR="000C31E6" w:rsidRDefault="000C31E6" w:rsidP="000C3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четверть </w:t>
            </w:r>
          </w:p>
        </w:tc>
        <w:tc>
          <w:tcPr>
            <w:tcW w:w="1795" w:type="dxa"/>
          </w:tcPr>
          <w:p w:rsidR="000C31E6" w:rsidRPr="00631A97" w:rsidRDefault="000C31E6" w:rsidP="000C31E6">
            <w:pPr>
              <w:pStyle w:val="Default"/>
            </w:pPr>
            <w:r>
              <w:t>08</w:t>
            </w:r>
            <w:r w:rsidRPr="00631A97">
              <w:t>.11.20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0C31E6" w:rsidRPr="00631A97" w:rsidRDefault="000C31E6" w:rsidP="000C31E6">
            <w:pPr>
              <w:pStyle w:val="Default"/>
            </w:pPr>
            <w:r>
              <w:t>28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0C31E6" w:rsidRPr="00631A97" w:rsidRDefault="000C31E6" w:rsidP="000C31E6">
            <w:pPr>
              <w:pStyle w:val="Default"/>
            </w:pPr>
            <w:r w:rsidRPr="00631A97">
              <w:t>7</w:t>
            </w:r>
            <w:r>
              <w:t>,5</w:t>
            </w:r>
            <w:r w:rsidRPr="00631A97">
              <w:t xml:space="preserve"> </w:t>
            </w:r>
          </w:p>
        </w:tc>
        <w:tc>
          <w:tcPr>
            <w:tcW w:w="1782" w:type="dxa"/>
          </w:tcPr>
          <w:p w:rsidR="000C31E6" w:rsidRPr="00631A97" w:rsidRDefault="000C31E6" w:rsidP="000C31E6">
            <w:pPr>
              <w:pStyle w:val="Default"/>
            </w:pPr>
            <w:r w:rsidRPr="00631A97">
              <w:t>4</w:t>
            </w:r>
            <w:r>
              <w:t>5</w:t>
            </w:r>
          </w:p>
        </w:tc>
      </w:tr>
      <w:tr w:rsidR="000C31E6" w:rsidTr="00166822">
        <w:tc>
          <w:tcPr>
            <w:tcW w:w="1857" w:type="dxa"/>
          </w:tcPr>
          <w:p w:rsidR="000C31E6" w:rsidRDefault="000C31E6" w:rsidP="000C3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четверть </w:t>
            </w:r>
          </w:p>
        </w:tc>
        <w:tc>
          <w:tcPr>
            <w:tcW w:w="1795" w:type="dxa"/>
          </w:tcPr>
          <w:p w:rsidR="000C31E6" w:rsidRPr="00631A97" w:rsidRDefault="000C31E6" w:rsidP="000C31E6">
            <w:pPr>
              <w:pStyle w:val="Default"/>
            </w:pPr>
            <w:r w:rsidRPr="00631A97">
              <w:t>1</w:t>
            </w:r>
            <w:r>
              <w:t>2</w:t>
            </w:r>
            <w:r w:rsidRPr="00631A97">
              <w:t>.01.202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0C31E6" w:rsidRPr="00631A97" w:rsidRDefault="000C31E6" w:rsidP="000C31E6">
            <w:pPr>
              <w:pStyle w:val="Default"/>
            </w:pPr>
            <w:r>
              <w:t>18</w:t>
            </w:r>
            <w:r w:rsidRPr="00631A97">
              <w:t>.03.202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0C31E6" w:rsidRPr="00631A97" w:rsidRDefault="000C31E6" w:rsidP="000C31E6">
            <w:pPr>
              <w:pStyle w:val="Default"/>
            </w:pPr>
            <w:r>
              <w:t>9,5</w:t>
            </w:r>
          </w:p>
        </w:tc>
        <w:tc>
          <w:tcPr>
            <w:tcW w:w="1782" w:type="dxa"/>
          </w:tcPr>
          <w:p w:rsidR="000C31E6" w:rsidRPr="00631A97" w:rsidRDefault="000C31E6" w:rsidP="000C31E6">
            <w:pPr>
              <w:pStyle w:val="Default"/>
            </w:pPr>
            <w:r>
              <w:t>57</w:t>
            </w:r>
          </w:p>
        </w:tc>
      </w:tr>
      <w:tr w:rsidR="000C31E6" w:rsidTr="00166822">
        <w:tc>
          <w:tcPr>
            <w:tcW w:w="1857" w:type="dxa"/>
          </w:tcPr>
          <w:p w:rsidR="000C31E6" w:rsidRDefault="000C31E6" w:rsidP="000C3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четверть </w:t>
            </w:r>
          </w:p>
        </w:tc>
        <w:tc>
          <w:tcPr>
            <w:tcW w:w="1795" w:type="dxa"/>
          </w:tcPr>
          <w:p w:rsidR="000C31E6" w:rsidRPr="00631A97" w:rsidRDefault="000C31E6" w:rsidP="000C31E6">
            <w:pPr>
              <w:pStyle w:val="Default"/>
            </w:pPr>
            <w:r>
              <w:t>28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1789" w:type="dxa"/>
          </w:tcPr>
          <w:p w:rsidR="000C31E6" w:rsidRPr="00631A97" w:rsidRDefault="000C31E6" w:rsidP="000C31E6">
            <w:pPr>
              <w:pStyle w:val="Default"/>
            </w:pPr>
            <w:r w:rsidRPr="00631A97">
              <w:t>2</w:t>
            </w:r>
            <w:r>
              <w:t>4</w:t>
            </w:r>
            <w:r w:rsidRPr="00631A97">
              <w:t>.05.202</w:t>
            </w:r>
            <w:r>
              <w:t>2</w:t>
            </w:r>
            <w:r w:rsidRPr="00631A97">
              <w:t xml:space="preserve"> </w:t>
            </w:r>
          </w:p>
        </w:tc>
        <w:tc>
          <w:tcPr>
            <w:tcW w:w="2348" w:type="dxa"/>
          </w:tcPr>
          <w:p w:rsidR="000C31E6" w:rsidRPr="00631A97" w:rsidRDefault="000C31E6" w:rsidP="000C31E6">
            <w:pPr>
              <w:pStyle w:val="Default"/>
            </w:pPr>
            <w:r>
              <w:t>8,4</w:t>
            </w:r>
          </w:p>
        </w:tc>
        <w:tc>
          <w:tcPr>
            <w:tcW w:w="1782" w:type="dxa"/>
          </w:tcPr>
          <w:p w:rsidR="000C31E6" w:rsidRPr="00631A97" w:rsidRDefault="000C31E6" w:rsidP="000C31E6">
            <w:pPr>
              <w:pStyle w:val="Default"/>
            </w:pPr>
            <w:r>
              <w:t>50</w:t>
            </w:r>
          </w:p>
        </w:tc>
      </w:tr>
      <w:tr w:rsidR="00F86B71" w:rsidTr="00166822">
        <w:tc>
          <w:tcPr>
            <w:tcW w:w="1857" w:type="dxa"/>
          </w:tcPr>
          <w:p w:rsidR="00F86B71" w:rsidRDefault="00F86B71" w:rsidP="00F86B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ГИА* </w:t>
            </w:r>
          </w:p>
        </w:tc>
        <w:tc>
          <w:tcPr>
            <w:tcW w:w="1795" w:type="dxa"/>
          </w:tcPr>
          <w:p w:rsidR="00F86B71" w:rsidRPr="00D40C8C" w:rsidRDefault="00F86B71" w:rsidP="00F86B71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</w:t>
            </w:r>
            <w:r w:rsidRPr="00D40C8C">
              <w:rPr>
                <w:bCs/>
                <w:sz w:val="23"/>
                <w:szCs w:val="23"/>
              </w:rPr>
              <w:t>.0</w:t>
            </w:r>
            <w:r>
              <w:rPr>
                <w:bCs/>
                <w:sz w:val="23"/>
                <w:szCs w:val="23"/>
              </w:rPr>
              <w:t>5</w:t>
            </w:r>
            <w:r w:rsidRPr="00D40C8C">
              <w:rPr>
                <w:bCs/>
                <w:sz w:val="23"/>
                <w:szCs w:val="23"/>
              </w:rPr>
              <w:t>.202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789" w:type="dxa"/>
          </w:tcPr>
          <w:p w:rsidR="00F86B71" w:rsidRPr="00D40C8C" w:rsidRDefault="00F86B71" w:rsidP="000C31E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  <w:r w:rsidR="000C31E6">
              <w:rPr>
                <w:bCs/>
                <w:sz w:val="23"/>
                <w:szCs w:val="23"/>
              </w:rPr>
              <w:t>1</w:t>
            </w:r>
            <w:r w:rsidRPr="00D40C8C">
              <w:rPr>
                <w:bCs/>
                <w:sz w:val="23"/>
                <w:szCs w:val="23"/>
              </w:rPr>
              <w:t>.06.202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348" w:type="dxa"/>
          </w:tcPr>
          <w:p w:rsidR="00F86B71" w:rsidRDefault="000C31E6" w:rsidP="00F86B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82" w:type="dxa"/>
          </w:tcPr>
          <w:p w:rsidR="00F86B71" w:rsidRPr="00F86B71" w:rsidRDefault="000C31E6" w:rsidP="000C31E6">
            <w:pPr>
              <w:pStyle w:val="Default"/>
            </w:pPr>
            <w:r>
              <w:t>24</w:t>
            </w:r>
          </w:p>
        </w:tc>
      </w:tr>
      <w:tr w:rsidR="00166822" w:rsidTr="0083147A">
        <w:tc>
          <w:tcPr>
            <w:tcW w:w="5441" w:type="dxa"/>
            <w:gridSpan w:val="3"/>
          </w:tcPr>
          <w:p w:rsidR="00166822" w:rsidRDefault="00166822" w:rsidP="001668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в учебном году без учета ГИА </w:t>
            </w:r>
          </w:p>
        </w:tc>
        <w:tc>
          <w:tcPr>
            <w:tcW w:w="2348" w:type="dxa"/>
          </w:tcPr>
          <w:p w:rsidR="00166822" w:rsidRDefault="00166822" w:rsidP="001668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1782" w:type="dxa"/>
          </w:tcPr>
          <w:p w:rsidR="00166822" w:rsidRDefault="00F86B71" w:rsidP="000C31E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0C31E6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166822" w:rsidTr="000B4EE4">
        <w:tc>
          <w:tcPr>
            <w:tcW w:w="5441" w:type="dxa"/>
            <w:gridSpan w:val="3"/>
          </w:tcPr>
          <w:p w:rsidR="00166822" w:rsidRDefault="00166822" w:rsidP="0016682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в учебном году с учетом ГИА </w:t>
            </w:r>
          </w:p>
        </w:tc>
        <w:tc>
          <w:tcPr>
            <w:tcW w:w="2348" w:type="dxa"/>
          </w:tcPr>
          <w:p w:rsidR="00166822" w:rsidRDefault="00166822" w:rsidP="000C31E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0C31E6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782" w:type="dxa"/>
          </w:tcPr>
          <w:p w:rsidR="00166822" w:rsidRDefault="00166822" w:rsidP="000C31E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0C31E6">
              <w:rPr>
                <w:b/>
                <w:bCs/>
                <w:sz w:val="23"/>
                <w:szCs w:val="23"/>
              </w:rPr>
              <w:t>28</w:t>
            </w:r>
          </w:p>
        </w:tc>
      </w:tr>
    </w:tbl>
    <w:p w:rsidR="00DD2F5C" w:rsidRDefault="001B1ECA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B1ECA">
        <w:t xml:space="preserve"> </w:t>
      </w:r>
      <w:r w:rsidR="002620BE">
        <w:t>*</w:t>
      </w:r>
      <w:r w:rsidRPr="001B1ECA">
        <w:t>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1B1ECA">
        <w:t>Рособрнадзор</w:t>
      </w:r>
      <w:proofErr w:type="spellEnd"/>
      <w:r w:rsidRPr="001B1ECA">
        <w:t>). В календарном учебном графике период определен примерно</w:t>
      </w:r>
      <w:r w:rsidRPr="001B1ECA">
        <w:rPr>
          <w:rFonts w:ascii="Arial" w:hAnsi="Arial" w:cs="Arial"/>
          <w:sz w:val="20"/>
          <w:szCs w:val="20"/>
        </w:rPr>
        <w:t>.</w:t>
      </w:r>
    </w:p>
    <w:p w:rsidR="002620BE" w:rsidRDefault="002620BE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D2F5C" w:rsidRDefault="00DD2F5C" w:rsidP="001B1ECA">
      <w:pPr>
        <w:pStyle w:val="Default"/>
        <w:jc w:val="both"/>
        <w:rPr>
          <w:b/>
          <w:bCs/>
        </w:rPr>
      </w:pPr>
      <w:r w:rsidRPr="00DD2F5C">
        <w:rPr>
          <w:b/>
          <w:bCs/>
        </w:rPr>
        <w:t xml:space="preserve"> </w:t>
      </w:r>
      <w:r w:rsidRPr="001B1ECA">
        <w:rPr>
          <w:b/>
          <w:bCs/>
        </w:rPr>
        <w:t>2.2. Продолжительность каникул</w:t>
      </w:r>
    </w:p>
    <w:p w:rsidR="007D4C46" w:rsidRDefault="002620BE" w:rsidP="00DD2F5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10-й </w:t>
      </w:r>
      <w:r w:rsidR="00DD2F5C" w:rsidRPr="001B1ECA">
        <w:rPr>
          <w:b/>
          <w:bCs/>
        </w:rPr>
        <w:t>класс</w:t>
      </w:r>
    </w:p>
    <w:p w:rsidR="00DD2F5C" w:rsidRDefault="00DD2F5C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70"/>
        <w:gridCol w:w="2377"/>
        <w:gridCol w:w="2441"/>
      </w:tblGrid>
      <w:tr w:rsidR="00DD2F5C" w:rsidTr="00DD2F5C">
        <w:tc>
          <w:tcPr>
            <w:tcW w:w="2383" w:type="dxa"/>
            <w:vMerge w:val="restart"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lastRenderedPageBreak/>
              <w:t>Каникулярный период</w:t>
            </w:r>
          </w:p>
        </w:tc>
        <w:tc>
          <w:tcPr>
            <w:tcW w:w="4747" w:type="dxa"/>
            <w:gridSpan w:val="2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Дата</w:t>
            </w:r>
          </w:p>
        </w:tc>
        <w:tc>
          <w:tcPr>
            <w:tcW w:w="2441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Продолжительность каникул в календарных днях</w:t>
            </w:r>
          </w:p>
        </w:tc>
      </w:tr>
      <w:tr w:rsidR="00DD2F5C" w:rsidTr="00DD2F5C">
        <w:tc>
          <w:tcPr>
            <w:tcW w:w="2383" w:type="dxa"/>
            <w:vMerge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Начало</w:t>
            </w:r>
          </w:p>
        </w:tc>
        <w:tc>
          <w:tcPr>
            <w:tcW w:w="2377" w:type="dxa"/>
          </w:tcPr>
          <w:p w:rsidR="00DD2F5C" w:rsidRDefault="00DD2F5C" w:rsidP="00DD2F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</w:tcPr>
          <w:p w:rsidR="00DD2F5C" w:rsidRDefault="00DD2F5C" w:rsidP="001B1E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E6" w:rsidTr="00DD2F5C">
        <w:tc>
          <w:tcPr>
            <w:tcW w:w="2383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2370" w:type="dxa"/>
          </w:tcPr>
          <w:p w:rsidR="000C31E6" w:rsidRPr="00631A97" w:rsidRDefault="000C31E6" w:rsidP="000C31E6">
            <w:pPr>
              <w:pStyle w:val="Default"/>
            </w:pPr>
            <w:r w:rsidRPr="00631A97">
              <w:t>0</w:t>
            </w:r>
            <w:r>
              <w:t>1.11</w:t>
            </w:r>
            <w:r w:rsidRPr="00631A97">
              <w:t>.20</w:t>
            </w:r>
            <w:r>
              <w:t>21</w:t>
            </w:r>
          </w:p>
        </w:tc>
        <w:tc>
          <w:tcPr>
            <w:tcW w:w="2377" w:type="dxa"/>
          </w:tcPr>
          <w:p w:rsidR="000C31E6" w:rsidRPr="00631A97" w:rsidRDefault="000C31E6" w:rsidP="000C31E6">
            <w:pPr>
              <w:pStyle w:val="Default"/>
            </w:pPr>
            <w:r>
              <w:t>07</w:t>
            </w:r>
            <w:r w:rsidRPr="00631A97">
              <w:t>.1</w:t>
            </w:r>
            <w:r>
              <w:t>1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C31E6" w:rsidTr="00DD2F5C">
        <w:tc>
          <w:tcPr>
            <w:tcW w:w="2383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2370" w:type="dxa"/>
          </w:tcPr>
          <w:p w:rsidR="000C31E6" w:rsidRPr="00631A97" w:rsidRDefault="000C31E6" w:rsidP="000C31E6">
            <w:pPr>
              <w:pStyle w:val="Default"/>
            </w:pPr>
            <w:r w:rsidRPr="00631A97">
              <w:t>2</w:t>
            </w:r>
            <w:r>
              <w:t>9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77" w:type="dxa"/>
          </w:tcPr>
          <w:p w:rsidR="000C31E6" w:rsidRPr="00631A97" w:rsidRDefault="000C31E6" w:rsidP="000C31E6">
            <w:pPr>
              <w:pStyle w:val="Default"/>
            </w:pPr>
            <w:r>
              <w:t>11</w:t>
            </w:r>
            <w:r w:rsidRPr="00631A97">
              <w:t>.01.202</w:t>
            </w:r>
            <w:r>
              <w:t>2</w:t>
            </w:r>
          </w:p>
        </w:tc>
        <w:tc>
          <w:tcPr>
            <w:tcW w:w="2441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E6" w:rsidTr="00DD2F5C">
        <w:tc>
          <w:tcPr>
            <w:tcW w:w="2383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2370" w:type="dxa"/>
          </w:tcPr>
          <w:p w:rsidR="000C31E6" w:rsidRPr="00631A97" w:rsidRDefault="000C31E6" w:rsidP="000C31E6">
            <w:pPr>
              <w:pStyle w:val="Default"/>
            </w:pPr>
            <w:r>
              <w:t>19</w:t>
            </w:r>
            <w:r w:rsidRPr="00631A97">
              <w:t>.03.202</w:t>
            </w:r>
            <w:r>
              <w:t>2</w:t>
            </w:r>
          </w:p>
        </w:tc>
        <w:tc>
          <w:tcPr>
            <w:tcW w:w="2377" w:type="dxa"/>
          </w:tcPr>
          <w:p w:rsidR="000C31E6" w:rsidRPr="00631A97" w:rsidRDefault="000C31E6" w:rsidP="000C31E6">
            <w:pPr>
              <w:pStyle w:val="Default"/>
            </w:pPr>
            <w:r>
              <w:t>27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</w:p>
        </w:tc>
        <w:tc>
          <w:tcPr>
            <w:tcW w:w="2441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31E6" w:rsidTr="00DD2F5C">
        <w:tc>
          <w:tcPr>
            <w:tcW w:w="2383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370" w:type="dxa"/>
          </w:tcPr>
          <w:p w:rsidR="000C31E6" w:rsidRPr="00631A97" w:rsidRDefault="000C31E6" w:rsidP="000C31E6">
            <w:pPr>
              <w:pStyle w:val="Default"/>
            </w:pPr>
            <w:r>
              <w:t>30</w:t>
            </w:r>
            <w:r w:rsidRPr="00631A97">
              <w:t>.0</w:t>
            </w:r>
            <w:r>
              <w:t>5</w:t>
            </w:r>
            <w:r w:rsidRPr="00631A97">
              <w:t>.202</w:t>
            </w:r>
            <w:r>
              <w:t>2</w:t>
            </w:r>
          </w:p>
        </w:tc>
        <w:tc>
          <w:tcPr>
            <w:tcW w:w="2377" w:type="dxa"/>
          </w:tcPr>
          <w:p w:rsidR="000C31E6" w:rsidRPr="00631A97" w:rsidRDefault="000C31E6" w:rsidP="000C31E6">
            <w:pPr>
              <w:pStyle w:val="Default"/>
            </w:pPr>
            <w:r>
              <w:t>31.08.2022</w:t>
            </w:r>
          </w:p>
        </w:tc>
        <w:tc>
          <w:tcPr>
            <w:tcW w:w="2441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535" w:rsidTr="006D088E">
        <w:tc>
          <w:tcPr>
            <w:tcW w:w="7130" w:type="dxa"/>
            <w:gridSpan w:val="3"/>
          </w:tcPr>
          <w:p w:rsidR="00F43535" w:rsidRPr="001B1ECA" w:rsidRDefault="00F43535" w:rsidP="00DD2F5C">
            <w:pPr>
              <w:pStyle w:val="Default"/>
              <w:rPr>
                <w:b/>
                <w:bCs/>
              </w:rPr>
            </w:pPr>
            <w:r w:rsidRPr="001B1ECA">
              <w:rPr>
                <w:b/>
                <w:bCs/>
              </w:rPr>
              <w:t>Итого</w:t>
            </w:r>
          </w:p>
        </w:tc>
        <w:tc>
          <w:tcPr>
            <w:tcW w:w="2441" w:type="dxa"/>
          </w:tcPr>
          <w:p w:rsidR="00F43535" w:rsidRPr="00CE1206" w:rsidRDefault="00F43535" w:rsidP="000C31E6">
            <w:pPr>
              <w:pStyle w:val="Default"/>
              <w:jc w:val="both"/>
              <w:rPr>
                <w:b/>
              </w:rPr>
            </w:pPr>
            <w:r w:rsidRPr="00CE1206">
              <w:rPr>
                <w:b/>
              </w:rPr>
              <w:t>12</w:t>
            </w:r>
            <w:r w:rsidR="000C31E6">
              <w:rPr>
                <w:b/>
              </w:rPr>
              <w:t>4</w:t>
            </w:r>
          </w:p>
        </w:tc>
      </w:tr>
    </w:tbl>
    <w:p w:rsidR="00DD2F5C" w:rsidRDefault="00DD2F5C" w:rsidP="001B1EC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43535" w:rsidRDefault="00895C6E" w:rsidP="00F43535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>11-й</w:t>
      </w:r>
      <w:r w:rsidR="00F43535" w:rsidRPr="001B1ECA">
        <w:rPr>
          <w:b/>
          <w:bCs/>
        </w:rPr>
        <w:t xml:space="preserve">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5"/>
        <w:gridCol w:w="2975"/>
      </w:tblGrid>
      <w:tr w:rsidR="000765EF" w:rsidTr="000765EF">
        <w:trPr>
          <w:trHeight w:val="315"/>
        </w:trPr>
        <w:tc>
          <w:tcPr>
            <w:tcW w:w="2975" w:type="dxa"/>
            <w:tcBorders>
              <w:top w:val="nil"/>
              <w:left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  <w:tc>
          <w:tcPr>
            <w:tcW w:w="2975" w:type="dxa"/>
            <w:tcBorders>
              <w:top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  <w:tc>
          <w:tcPr>
            <w:tcW w:w="2975" w:type="dxa"/>
            <w:tcBorders>
              <w:top w:val="nil"/>
              <w:right w:val="nil"/>
            </w:tcBorders>
          </w:tcPr>
          <w:p w:rsidR="000765EF" w:rsidRPr="000765EF" w:rsidRDefault="000765EF" w:rsidP="000765EF">
            <w:pPr>
              <w:pStyle w:val="Default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70"/>
        <w:gridCol w:w="2377"/>
        <w:gridCol w:w="2441"/>
      </w:tblGrid>
      <w:tr w:rsidR="000765EF" w:rsidTr="006809BE">
        <w:trPr>
          <w:trHeight w:val="20"/>
        </w:trPr>
        <w:tc>
          <w:tcPr>
            <w:tcW w:w="2383" w:type="dxa"/>
            <w:vMerge w:val="restart"/>
          </w:tcPr>
          <w:p w:rsidR="000765EF" w:rsidRDefault="000765EF" w:rsidP="000765E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Каникулярный период</w:t>
            </w:r>
          </w:p>
        </w:tc>
        <w:tc>
          <w:tcPr>
            <w:tcW w:w="4747" w:type="dxa"/>
            <w:gridSpan w:val="2"/>
          </w:tcPr>
          <w:p w:rsidR="000765EF" w:rsidRPr="001B1ECA" w:rsidRDefault="000765EF" w:rsidP="00B0456E">
            <w:pPr>
              <w:pStyle w:val="Default"/>
              <w:jc w:val="center"/>
              <w:rPr>
                <w:b/>
                <w:bCs/>
              </w:rPr>
            </w:pPr>
            <w:r w:rsidRPr="001B1ECA">
              <w:rPr>
                <w:b/>
                <w:bCs/>
              </w:rPr>
              <w:t>Дата</w:t>
            </w:r>
          </w:p>
        </w:tc>
        <w:tc>
          <w:tcPr>
            <w:tcW w:w="2441" w:type="dxa"/>
            <w:vMerge w:val="restart"/>
          </w:tcPr>
          <w:p w:rsidR="000765EF" w:rsidRDefault="000765EF" w:rsidP="000765E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Продолжительность каникул в календарных днях</w:t>
            </w:r>
          </w:p>
        </w:tc>
      </w:tr>
      <w:tr w:rsidR="000765EF" w:rsidTr="000765EF">
        <w:trPr>
          <w:trHeight w:val="20"/>
        </w:trPr>
        <w:tc>
          <w:tcPr>
            <w:tcW w:w="2383" w:type="dxa"/>
            <w:vMerge/>
          </w:tcPr>
          <w:p w:rsidR="000765EF" w:rsidRDefault="000765EF" w:rsidP="00B045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0765EF" w:rsidRDefault="000765EF" w:rsidP="00B0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Начало</w:t>
            </w:r>
          </w:p>
        </w:tc>
        <w:tc>
          <w:tcPr>
            <w:tcW w:w="2377" w:type="dxa"/>
          </w:tcPr>
          <w:p w:rsidR="000765EF" w:rsidRDefault="000765EF" w:rsidP="00B0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ECA">
              <w:rPr>
                <w:b/>
                <w:bCs/>
              </w:rPr>
              <w:t>Окончание</w:t>
            </w:r>
          </w:p>
        </w:tc>
        <w:tc>
          <w:tcPr>
            <w:tcW w:w="2441" w:type="dxa"/>
            <w:vMerge/>
          </w:tcPr>
          <w:p w:rsidR="000765EF" w:rsidRDefault="000765EF" w:rsidP="00B0456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06" w:rsidRPr="001B1ECA" w:rsidTr="00B0456E">
        <w:tc>
          <w:tcPr>
            <w:tcW w:w="2383" w:type="dxa"/>
          </w:tcPr>
          <w:p w:rsidR="00CE1206" w:rsidRPr="001B1ECA" w:rsidRDefault="00CE1206" w:rsidP="00CE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2370" w:type="dxa"/>
          </w:tcPr>
          <w:p w:rsidR="00CE1206" w:rsidRPr="00631A97" w:rsidRDefault="00CE1206" w:rsidP="00CE1206">
            <w:pPr>
              <w:pStyle w:val="Default"/>
            </w:pPr>
            <w:r w:rsidRPr="00631A97">
              <w:t>0</w:t>
            </w:r>
            <w:r>
              <w:t>1.11</w:t>
            </w:r>
            <w:r w:rsidRPr="00631A97">
              <w:t>.20</w:t>
            </w:r>
            <w:r>
              <w:t>21</w:t>
            </w:r>
          </w:p>
        </w:tc>
        <w:tc>
          <w:tcPr>
            <w:tcW w:w="2377" w:type="dxa"/>
          </w:tcPr>
          <w:p w:rsidR="00CE1206" w:rsidRPr="00631A97" w:rsidRDefault="00CE1206" w:rsidP="00CE1206">
            <w:pPr>
              <w:pStyle w:val="Default"/>
            </w:pPr>
            <w:r>
              <w:t>07</w:t>
            </w:r>
            <w:r w:rsidRPr="00631A97">
              <w:t>.1</w:t>
            </w:r>
            <w:r>
              <w:t>1</w:t>
            </w:r>
            <w:r w:rsidRPr="00631A97">
              <w:t>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441" w:type="dxa"/>
          </w:tcPr>
          <w:p w:rsidR="00CE1206" w:rsidRPr="001B1ECA" w:rsidRDefault="00CE1206" w:rsidP="00CE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E1206" w:rsidRPr="001B1ECA" w:rsidTr="00B0456E">
        <w:tc>
          <w:tcPr>
            <w:tcW w:w="2383" w:type="dxa"/>
          </w:tcPr>
          <w:p w:rsidR="00CE1206" w:rsidRPr="001B1ECA" w:rsidRDefault="00CE1206" w:rsidP="00CE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2370" w:type="dxa"/>
          </w:tcPr>
          <w:p w:rsidR="00CE1206" w:rsidRPr="00631A97" w:rsidRDefault="00CE1206" w:rsidP="00CE1206">
            <w:pPr>
              <w:pStyle w:val="Default"/>
            </w:pPr>
            <w:r w:rsidRPr="00631A97">
              <w:t>2</w:t>
            </w:r>
            <w:r>
              <w:t>7</w:t>
            </w:r>
            <w:r w:rsidRPr="00631A97">
              <w:t>.12.20</w:t>
            </w:r>
            <w:r>
              <w:t>21</w:t>
            </w:r>
            <w:r w:rsidRPr="00631A97">
              <w:t xml:space="preserve"> </w:t>
            </w:r>
          </w:p>
        </w:tc>
        <w:tc>
          <w:tcPr>
            <w:tcW w:w="2377" w:type="dxa"/>
          </w:tcPr>
          <w:p w:rsidR="00CE1206" w:rsidRPr="00631A97" w:rsidRDefault="00CE1206" w:rsidP="00CE1206">
            <w:pPr>
              <w:pStyle w:val="Default"/>
            </w:pPr>
            <w:r>
              <w:t>09</w:t>
            </w:r>
            <w:r w:rsidRPr="00631A97">
              <w:t>.01.202</w:t>
            </w:r>
            <w:r>
              <w:t>2</w:t>
            </w:r>
          </w:p>
        </w:tc>
        <w:tc>
          <w:tcPr>
            <w:tcW w:w="2441" w:type="dxa"/>
          </w:tcPr>
          <w:p w:rsidR="00CE1206" w:rsidRPr="001B1ECA" w:rsidRDefault="00CE1206" w:rsidP="00CE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E6" w:rsidRPr="001B1ECA" w:rsidTr="00B0456E">
        <w:tc>
          <w:tcPr>
            <w:tcW w:w="2383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2370" w:type="dxa"/>
          </w:tcPr>
          <w:p w:rsidR="000C31E6" w:rsidRPr="00631A97" w:rsidRDefault="000C31E6" w:rsidP="000C31E6">
            <w:pPr>
              <w:pStyle w:val="Default"/>
            </w:pPr>
            <w:r>
              <w:t>19</w:t>
            </w:r>
            <w:r w:rsidRPr="00631A97">
              <w:t>.03.202</w:t>
            </w:r>
            <w:r>
              <w:t>2</w:t>
            </w:r>
          </w:p>
        </w:tc>
        <w:tc>
          <w:tcPr>
            <w:tcW w:w="2377" w:type="dxa"/>
          </w:tcPr>
          <w:p w:rsidR="000C31E6" w:rsidRPr="00631A97" w:rsidRDefault="000C31E6" w:rsidP="000C31E6">
            <w:pPr>
              <w:pStyle w:val="Default"/>
            </w:pPr>
            <w:r>
              <w:t>27</w:t>
            </w:r>
            <w:r w:rsidRPr="00631A97">
              <w:t>.0</w:t>
            </w:r>
            <w:r>
              <w:t>3</w:t>
            </w:r>
            <w:r w:rsidRPr="00631A97">
              <w:t>.202</w:t>
            </w:r>
            <w:r>
              <w:t>2</w:t>
            </w:r>
          </w:p>
        </w:tc>
        <w:tc>
          <w:tcPr>
            <w:tcW w:w="2441" w:type="dxa"/>
          </w:tcPr>
          <w:p w:rsidR="000C31E6" w:rsidRPr="001B1ECA" w:rsidRDefault="000C31E6" w:rsidP="000C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65EF" w:rsidTr="00B0456E">
        <w:tc>
          <w:tcPr>
            <w:tcW w:w="7130" w:type="dxa"/>
            <w:gridSpan w:val="3"/>
          </w:tcPr>
          <w:p w:rsidR="000765EF" w:rsidRPr="001B1ECA" w:rsidRDefault="000765EF" w:rsidP="00B0456E">
            <w:pPr>
              <w:pStyle w:val="Default"/>
              <w:rPr>
                <w:b/>
                <w:bCs/>
              </w:rPr>
            </w:pPr>
            <w:r w:rsidRPr="001B1EC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с учётом ГИА</w:t>
            </w:r>
            <w:r w:rsidR="002D2449">
              <w:rPr>
                <w:b/>
                <w:bCs/>
              </w:rPr>
              <w:t>*</w:t>
            </w:r>
          </w:p>
        </w:tc>
        <w:tc>
          <w:tcPr>
            <w:tcW w:w="2441" w:type="dxa"/>
          </w:tcPr>
          <w:p w:rsidR="000765EF" w:rsidRPr="00CE1206" w:rsidRDefault="000C31E6" w:rsidP="000765E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0765EF" w:rsidRDefault="000765EF" w:rsidP="000765E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t xml:space="preserve">  </w:t>
      </w:r>
      <w:r w:rsidR="002D2449">
        <w:t>*</w:t>
      </w:r>
      <w:r>
        <w:t xml:space="preserve">Для обучающихся </w:t>
      </w:r>
      <w:r w:rsidR="002D2449">
        <w:t>11</w:t>
      </w:r>
      <w:r>
        <w:t xml:space="preserve"> класса учебный год завершается в соответствии с расписанием ГИА. </w:t>
      </w:r>
      <w:r w:rsidRPr="001B1ECA">
        <w:t xml:space="preserve">В календарном учебном графике </w:t>
      </w:r>
      <w:r>
        <w:t xml:space="preserve">он </w:t>
      </w:r>
      <w:r w:rsidRPr="001B1ECA">
        <w:t>определен примерно</w:t>
      </w:r>
      <w:r w:rsidRPr="001B1ECA">
        <w:rPr>
          <w:rFonts w:ascii="Arial" w:hAnsi="Arial" w:cs="Arial"/>
          <w:sz w:val="20"/>
          <w:szCs w:val="20"/>
        </w:rPr>
        <w:t>.</w:t>
      </w:r>
    </w:p>
    <w:p w:rsidR="006A5B36" w:rsidRDefault="006A5B36" w:rsidP="006A5B36">
      <w:pPr>
        <w:pStyle w:val="Default"/>
        <w:jc w:val="both"/>
        <w:rPr>
          <w:b/>
          <w:bCs/>
        </w:rPr>
      </w:pPr>
    </w:p>
    <w:p w:rsidR="006A5B36" w:rsidRDefault="006A5B36" w:rsidP="006A5B36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Pr="001B1ECA">
        <w:rPr>
          <w:b/>
          <w:bCs/>
        </w:rPr>
        <w:t xml:space="preserve">. </w:t>
      </w:r>
      <w:r>
        <w:rPr>
          <w:b/>
          <w:bCs/>
        </w:rPr>
        <w:t>Режим работы Гимназии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6A5B36" w:rsidTr="006A5B36">
        <w:tc>
          <w:tcPr>
            <w:tcW w:w="6771" w:type="dxa"/>
          </w:tcPr>
          <w:p w:rsidR="006A5B36" w:rsidRDefault="00EC5F5C" w:rsidP="00EC5F5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учебной деятельности</w:t>
            </w:r>
          </w:p>
        </w:tc>
        <w:tc>
          <w:tcPr>
            <w:tcW w:w="2800" w:type="dxa"/>
          </w:tcPr>
          <w:p w:rsidR="006A5B36" w:rsidRDefault="002D2449" w:rsidP="002D244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C5F5C">
              <w:rPr>
                <w:b/>
                <w:bCs/>
              </w:rPr>
              <w:t>-</w:t>
            </w:r>
            <w:r>
              <w:rPr>
                <w:b/>
                <w:bCs/>
              </w:rPr>
              <w:t>11</w:t>
            </w:r>
            <w:r w:rsidR="00EC5F5C">
              <w:rPr>
                <w:b/>
                <w:bCs/>
              </w:rPr>
              <w:t xml:space="preserve"> классы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6A5B36">
            <w:pPr>
              <w:pStyle w:val="Default"/>
              <w:jc w:val="both"/>
              <w:rPr>
                <w:bCs/>
              </w:rPr>
            </w:pPr>
            <w:r w:rsidRPr="00EC5F5C">
              <w:rPr>
                <w:bCs/>
              </w:rPr>
              <w:t>Учебная неделя (количество дней)</w:t>
            </w:r>
          </w:p>
        </w:tc>
        <w:tc>
          <w:tcPr>
            <w:tcW w:w="2800" w:type="dxa"/>
          </w:tcPr>
          <w:p w:rsidR="006A5B36" w:rsidRPr="00EC5F5C" w:rsidRDefault="00EC5F5C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6A5B3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Урок (количество минут)</w:t>
            </w:r>
          </w:p>
        </w:tc>
        <w:tc>
          <w:tcPr>
            <w:tcW w:w="2800" w:type="dxa"/>
          </w:tcPr>
          <w:p w:rsidR="006A5B36" w:rsidRPr="00EC5F5C" w:rsidRDefault="00EC5F5C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EC5F5C" w:rsidP="00EC5F5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Перемена (количество минут)</w:t>
            </w:r>
          </w:p>
        </w:tc>
        <w:tc>
          <w:tcPr>
            <w:tcW w:w="2800" w:type="dxa"/>
          </w:tcPr>
          <w:p w:rsidR="006A5B36" w:rsidRPr="00EC5F5C" w:rsidRDefault="00541773" w:rsidP="00EC5F5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10-20</w:t>
            </w:r>
          </w:p>
        </w:tc>
      </w:tr>
      <w:tr w:rsidR="006A5B36" w:rsidTr="006A5B36">
        <w:tc>
          <w:tcPr>
            <w:tcW w:w="6771" w:type="dxa"/>
          </w:tcPr>
          <w:p w:rsidR="006A5B36" w:rsidRPr="00EC5F5C" w:rsidRDefault="00541773" w:rsidP="006A5B3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Периодичность промежуточной аттестации</w:t>
            </w:r>
          </w:p>
        </w:tc>
        <w:tc>
          <w:tcPr>
            <w:tcW w:w="2800" w:type="dxa"/>
          </w:tcPr>
          <w:p w:rsidR="006A5B36" w:rsidRPr="00EC5F5C" w:rsidRDefault="00541773" w:rsidP="002D244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По </w:t>
            </w:r>
            <w:r w:rsidR="002D2449">
              <w:rPr>
                <w:bCs/>
              </w:rPr>
              <w:t>полугодиям</w:t>
            </w:r>
          </w:p>
        </w:tc>
      </w:tr>
    </w:tbl>
    <w:p w:rsidR="006A5B36" w:rsidRDefault="006A5B36" w:rsidP="006A5B36">
      <w:pPr>
        <w:pStyle w:val="Default"/>
        <w:jc w:val="both"/>
        <w:rPr>
          <w:b/>
          <w:bCs/>
        </w:rPr>
      </w:pPr>
    </w:p>
    <w:p w:rsidR="00EB2D86" w:rsidRDefault="00EB2D86" w:rsidP="00EB2D86">
      <w:pPr>
        <w:pStyle w:val="Default"/>
        <w:jc w:val="both"/>
        <w:rPr>
          <w:b/>
          <w:bCs/>
        </w:rPr>
      </w:pPr>
      <w:r>
        <w:rPr>
          <w:b/>
          <w:bCs/>
        </w:rPr>
        <w:t>4</w:t>
      </w:r>
      <w:r w:rsidRPr="001B1ECA">
        <w:rPr>
          <w:b/>
          <w:bCs/>
        </w:rPr>
        <w:t xml:space="preserve">. </w:t>
      </w:r>
      <w:r>
        <w:rPr>
          <w:b/>
          <w:bCs/>
        </w:rPr>
        <w:t>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4471"/>
        <w:gridCol w:w="2983"/>
      </w:tblGrid>
      <w:tr w:rsidR="001C1A35" w:rsidTr="001C1A35">
        <w:tc>
          <w:tcPr>
            <w:tcW w:w="2117" w:type="dxa"/>
            <w:vMerge w:val="restart"/>
          </w:tcPr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7454" w:type="dxa"/>
            <w:gridSpan w:val="2"/>
          </w:tcPr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Недельная нагрузка (6-дневная учебная неделя)</w:t>
            </w:r>
          </w:p>
          <w:p w:rsidR="001C1A35" w:rsidRDefault="001C1A35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академических часах</w:t>
            </w:r>
          </w:p>
        </w:tc>
      </w:tr>
      <w:tr w:rsidR="002D2449" w:rsidTr="009D4958">
        <w:tc>
          <w:tcPr>
            <w:tcW w:w="2117" w:type="dxa"/>
            <w:vMerge/>
          </w:tcPr>
          <w:p w:rsidR="002D2449" w:rsidRDefault="002D2449" w:rsidP="00EB2D8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471" w:type="dxa"/>
          </w:tcPr>
          <w:p w:rsidR="002D2449" w:rsidRDefault="002D2449" w:rsidP="001C1A3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10-й  класс</w:t>
            </w:r>
          </w:p>
          <w:p w:rsidR="002D2449" w:rsidRDefault="002D2449" w:rsidP="002D2449"/>
        </w:tc>
        <w:tc>
          <w:tcPr>
            <w:tcW w:w="2983" w:type="dxa"/>
          </w:tcPr>
          <w:p w:rsidR="002D2449" w:rsidRPr="002D2449" w:rsidRDefault="002D2449" w:rsidP="002D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11-й  класс</w:t>
            </w:r>
          </w:p>
          <w:p w:rsidR="002D2449" w:rsidRPr="002D2449" w:rsidRDefault="002D2449" w:rsidP="002D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49" w:rsidRPr="001E2A76" w:rsidTr="004D776B">
        <w:tc>
          <w:tcPr>
            <w:tcW w:w="2117" w:type="dxa"/>
          </w:tcPr>
          <w:p w:rsidR="002D2449" w:rsidRPr="001E2A76" w:rsidRDefault="002D2449" w:rsidP="00EB2D86">
            <w:pPr>
              <w:pStyle w:val="Default"/>
              <w:jc w:val="both"/>
              <w:rPr>
                <w:bCs/>
              </w:rPr>
            </w:pPr>
            <w:r w:rsidRPr="001E2A76">
              <w:rPr>
                <w:bCs/>
              </w:rPr>
              <w:t>Урочная</w:t>
            </w:r>
          </w:p>
        </w:tc>
        <w:tc>
          <w:tcPr>
            <w:tcW w:w="4471" w:type="dxa"/>
          </w:tcPr>
          <w:p w:rsidR="002D2449" w:rsidRPr="002D2449" w:rsidRDefault="002D2449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4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83" w:type="dxa"/>
          </w:tcPr>
          <w:p w:rsidR="002D2449" w:rsidRPr="002D2449" w:rsidRDefault="002D2449" w:rsidP="001E2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44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2D2449" w:rsidRPr="001E2A76" w:rsidTr="00011422">
        <w:tc>
          <w:tcPr>
            <w:tcW w:w="2117" w:type="dxa"/>
          </w:tcPr>
          <w:p w:rsidR="002D2449" w:rsidRPr="001E2A76" w:rsidRDefault="002D2449" w:rsidP="00EB2D86">
            <w:pPr>
              <w:pStyle w:val="Default"/>
              <w:jc w:val="both"/>
              <w:rPr>
                <w:bCs/>
              </w:rPr>
            </w:pPr>
            <w:r w:rsidRPr="001E2A76">
              <w:rPr>
                <w:bCs/>
              </w:rPr>
              <w:t>Внеурочная</w:t>
            </w:r>
          </w:p>
        </w:tc>
        <w:tc>
          <w:tcPr>
            <w:tcW w:w="4471" w:type="dxa"/>
          </w:tcPr>
          <w:p w:rsidR="002D2449" w:rsidRPr="001E2A76" w:rsidRDefault="002D2449" w:rsidP="002D244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83" w:type="dxa"/>
          </w:tcPr>
          <w:p w:rsidR="002D2449" w:rsidRPr="00CE1206" w:rsidRDefault="002D2449" w:rsidP="002D2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2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EB2D86" w:rsidRPr="001E2A76" w:rsidRDefault="00EB2D86" w:rsidP="00EB2D86">
      <w:pPr>
        <w:pStyle w:val="Default"/>
        <w:jc w:val="both"/>
        <w:rPr>
          <w:bCs/>
        </w:rPr>
      </w:pPr>
    </w:p>
    <w:p w:rsidR="001E2A76" w:rsidRDefault="001E2A76" w:rsidP="001E2A76">
      <w:pPr>
        <w:pStyle w:val="Default"/>
        <w:jc w:val="both"/>
        <w:rPr>
          <w:b/>
          <w:bCs/>
        </w:rPr>
      </w:pPr>
      <w:r>
        <w:rPr>
          <w:b/>
          <w:bCs/>
        </w:rPr>
        <w:t>5</w:t>
      </w:r>
      <w:r w:rsidRPr="001B1ECA">
        <w:rPr>
          <w:b/>
          <w:bCs/>
        </w:rPr>
        <w:t xml:space="preserve">. </w:t>
      </w:r>
      <w:r>
        <w:rPr>
          <w:b/>
          <w:bCs/>
        </w:rPr>
        <w:t xml:space="preserve">Расписание звонков </w:t>
      </w:r>
    </w:p>
    <w:p w:rsidR="001E2A76" w:rsidRPr="001E2A76" w:rsidRDefault="00F83B07" w:rsidP="001E2A76">
      <w:pPr>
        <w:pStyle w:val="Default"/>
        <w:jc w:val="center"/>
        <w:rPr>
          <w:b/>
          <w:bCs/>
        </w:rPr>
      </w:pPr>
      <w:r>
        <w:rPr>
          <w:b/>
          <w:bCs/>
        </w:rPr>
        <w:t>10</w:t>
      </w:r>
      <w:r w:rsidR="001E2A76" w:rsidRPr="001E2A76">
        <w:rPr>
          <w:b/>
          <w:bCs/>
        </w:rPr>
        <w:t>–</w:t>
      </w:r>
      <w:r>
        <w:rPr>
          <w:b/>
          <w:bCs/>
        </w:rPr>
        <w:t>11</w:t>
      </w:r>
      <w:r w:rsidR="001E2A76" w:rsidRPr="001E2A76">
        <w:rPr>
          <w:b/>
          <w:bCs/>
        </w:rPr>
        <w:t>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867"/>
        <w:gridCol w:w="2868"/>
      </w:tblGrid>
      <w:tr w:rsidR="001E2A76" w:rsidRPr="001E2A76" w:rsidTr="001E2A76">
        <w:trPr>
          <w:trHeight w:val="208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–09: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–11:15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 w:rsidR="00B9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 </w:t>
            </w:r>
          </w:p>
        </w:tc>
      </w:tr>
      <w:tr w:rsidR="001E2A76" w:rsidRPr="001E2A76" w:rsidTr="001E2A76">
        <w:trPr>
          <w:trHeight w:val="109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12:25–13:05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минут </w:t>
            </w: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6-й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B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13:25–14:0</w:t>
            </w:r>
            <w:r w:rsidR="001E2A76"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минут </w:t>
            </w: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14.15-14.55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A76" w:rsidRPr="001E2A76" w:rsidTr="001E2A76">
        <w:trPr>
          <w:trHeight w:val="287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</w:t>
            </w:r>
            <w:r w:rsidRPr="001E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76" w:rsidRPr="001E2A76" w:rsidRDefault="00B959DE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76" w:rsidRPr="001E2A76" w:rsidRDefault="001E2A76" w:rsidP="001E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2A76" w:rsidRPr="001E2A76" w:rsidRDefault="001E2A76" w:rsidP="001E2A76">
      <w:pPr>
        <w:pStyle w:val="Default"/>
        <w:jc w:val="both"/>
        <w:rPr>
          <w:b/>
          <w:bCs/>
        </w:rPr>
      </w:pPr>
    </w:p>
    <w:p w:rsidR="00F83B07" w:rsidRDefault="00F83B07" w:rsidP="00F83B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Организация промежуточной аттестации</w:t>
      </w:r>
    </w:p>
    <w:p w:rsidR="00F83B07" w:rsidRDefault="00F83B07" w:rsidP="00F83B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26 апреля 202</w:t>
      </w:r>
      <w:r w:rsidR="00CE120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по 23 мая 202</w:t>
      </w:r>
      <w:r w:rsidR="00CE120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без прекращения образовательной деятельности по предметам учебного плана. Дополнительный период с 0</w:t>
      </w:r>
      <w:r w:rsidR="00CE120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.09.202</w:t>
      </w:r>
      <w:r w:rsidR="00CE120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по 1</w:t>
      </w:r>
      <w:r w:rsidR="00CE12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.09.202</w:t>
      </w:r>
      <w:r w:rsidR="00CE120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F83B07" w:rsidRPr="00F83B07" w:rsidRDefault="00F83B07" w:rsidP="00F83B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1206" w:rsidRPr="00905213" w:rsidRDefault="00CE1206" w:rsidP="00CE12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</w:t>
      </w:r>
      <w:r w:rsidRPr="0081155B">
        <w:rPr>
          <w:rFonts w:ascii="Times New Roman" w:hAnsi="Times New Roman" w:cs="Times New Roman"/>
          <w:b/>
          <w:bCs/>
          <w:sz w:val="24"/>
          <w:szCs w:val="24"/>
        </w:rPr>
        <w:t>раздничные учебные дни</w:t>
      </w:r>
      <w:r w:rsidRPr="0081155B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Pr="00905213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0521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5213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0C31E6" w:rsidRPr="00905213" w:rsidRDefault="000C31E6" w:rsidP="000C3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213">
        <w:rPr>
          <w:rFonts w:ascii="Times New Roman" w:hAnsi="Times New Roman" w:cs="Times New Roman"/>
          <w:sz w:val="24"/>
          <w:szCs w:val="24"/>
        </w:rPr>
        <w:t>11 сентября (</w:t>
      </w:r>
      <w:r>
        <w:rPr>
          <w:rFonts w:ascii="Times New Roman" w:hAnsi="Times New Roman" w:cs="Times New Roman"/>
          <w:sz w:val="24"/>
          <w:szCs w:val="24"/>
        </w:rPr>
        <w:t>сб</w:t>
      </w:r>
      <w:r w:rsidRPr="00905213">
        <w:rPr>
          <w:rFonts w:ascii="Times New Roman" w:hAnsi="Times New Roman" w:cs="Times New Roman"/>
          <w:sz w:val="24"/>
          <w:szCs w:val="24"/>
        </w:rPr>
        <w:t>.) – Усекновение главы Пророка, Предтечи и Крестителя Господня Иоанна.</w:t>
      </w:r>
    </w:p>
    <w:p w:rsidR="000C31E6" w:rsidRDefault="000C31E6" w:rsidP="000C31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21 сентября (</w:t>
      </w:r>
      <w:r>
        <w:rPr>
          <w:rFonts w:ascii="Times New Roman" w:hAnsi="Times New Roman" w:cs="Times New Roman"/>
          <w:sz w:val="24"/>
          <w:szCs w:val="24"/>
        </w:rPr>
        <w:t>вт</w:t>
      </w:r>
      <w:r w:rsidRPr="00A32334">
        <w:rPr>
          <w:rFonts w:ascii="Times New Roman" w:hAnsi="Times New Roman" w:cs="Times New Roman"/>
          <w:sz w:val="24"/>
          <w:szCs w:val="24"/>
        </w:rPr>
        <w:t xml:space="preserve">.) – Рождество Пресвятой Владычицы нашей Богородицы и </w:t>
      </w:r>
      <w:proofErr w:type="spellStart"/>
      <w:r w:rsidRPr="00A32334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A32334">
        <w:rPr>
          <w:rFonts w:ascii="Times New Roman" w:hAnsi="Times New Roman" w:cs="Times New Roman"/>
          <w:sz w:val="24"/>
          <w:szCs w:val="24"/>
        </w:rPr>
        <w:t xml:space="preserve"> Марии</w:t>
      </w:r>
      <w:r w:rsidRPr="00823023">
        <w:rPr>
          <w:rFonts w:ascii="Times New Roman" w:hAnsi="Times New Roman" w:cs="Times New Roman"/>
          <w:i/>
          <w:sz w:val="24"/>
          <w:szCs w:val="24"/>
        </w:rPr>
        <w:t>.</w:t>
      </w:r>
    </w:p>
    <w:p w:rsidR="000C31E6" w:rsidRPr="00823023" w:rsidRDefault="000C31E6" w:rsidP="000C31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2334">
        <w:rPr>
          <w:rFonts w:ascii="Times New Roman" w:hAnsi="Times New Roman" w:cs="Times New Roman"/>
          <w:sz w:val="24"/>
          <w:szCs w:val="24"/>
        </w:rPr>
        <w:t xml:space="preserve"> сентября (</w:t>
      </w:r>
      <w:r>
        <w:rPr>
          <w:rFonts w:ascii="Times New Roman" w:hAnsi="Times New Roman" w:cs="Times New Roman"/>
          <w:sz w:val="24"/>
          <w:szCs w:val="24"/>
        </w:rPr>
        <w:t>пн</w:t>
      </w:r>
      <w:r w:rsidRPr="00A32334">
        <w:rPr>
          <w:rFonts w:ascii="Times New Roman" w:hAnsi="Times New Roman" w:cs="Times New Roman"/>
          <w:sz w:val="24"/>
          <w:szCs w:val="24"/>
        </w:rPr>
        <w:t>.)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Воздвижение </w:t>
      </w:r>
      <w:proofErr w:type="spellStart"/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Честнаго</w:t>
      </w:r>
      <w:proofErr w:type="spellEnd"/>
      <w:r w:rsidRPr="00A52DC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и Животворящего Креста Господня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0C31E6" w:rsidRDefault="000C31E6" w:rsidP="000C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21C">
        <w:rPr>
          <w:rFonts w:ascii="Times New Roman" w:hAnsi="Times New Roman" w:cs="Times New Roman"/>
          <w:sz w:val="24"/>
          <w:szCs w:val="24"/>
        </w:rPr>
        <w:t>08 октября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721C">
        <w:rPr>
          <w:rFonts w:ascii="Times New Roman" w:hAnsi="Times New Roman" w:cs="Times New Roman"/>
          <w:sz w:val="24"/>
          <w:szCs w:val="24"/>
        </w:rPr>
        <w:t xml:space="preserve">т.) - Преставление </w:t>
      </w:r>
      <w:proofErr w:type="spellStart"/>
      <w:r w:rsidRPr="0002721C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02721C">
        <w:rPr>
          <w:rFonts w:ascii="Times New Roman" w:hAnsi="Times New Roman" w:cs="Times New Roman"/>
          <w:sz w:val="24"/>
          <w:szCs w:val="24"/>
        </w:rPr>
        <w:t>. Сергия игумена Радонежского, всея России чудотворца.</w:t>
      </w:r>
    </w:p>
    <w:p w:rsidR="000C31E6" w:rsidRPr="0002721C" w:rsidRDefault="000C31E6" w:rsidP="000C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(чт.) – </w:t>
      </w:r>
      <w:r w:rsidRPr="0002721C">
        <w:rPr>
          <w:rFonts w:ascii="Times New Roman" w:hAnsi="Times New Roman" w:cs="Times New Roman"/>
          <w:sz w:val="24"/>
          <w:szCs w:val="24"/>
        </w:rPr>
        <w:t xml:space="preserve">Покров Пресвятой Владычицы нашей Богородицы и </w:t>
      </w:r>
      <w:proofErr w:type="spellStart"/>
      <w:r w:rsidRPr="0002721C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02721C">
        <w:rPr>
          <w:rFonts w:ascii="Times New Roman" w:hAnsi="Times New Roman" w:cs="Times New Roman"/>
          <w:sz w:val="24"/>
          <w:szCs w:val="24"/>
        </w:rPr>
        <w:t xml:space="preserve"> Марии.</w:t>
      </w:r>
    </w:p>
    <w:p w:rsidR="000C31E6" w:rsidRPr="00743878" w:rsidRDefault="000C31E6" w:rsidP="000C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878">
        <w:rPr>
          <w:rFonts w:ascii="Times New Roman" w:hAnsi="Times New Roman" w:cs="Times New Roman"/>
          <w:sz w:val="24"/>
          <w:szCs w:val="24"/>
        </w:rPr>
        <w:t>4 декабря (</w:t>
      </w:r>
      <w:r>
        <w:rPr>
          <w:rFonts w:ascii="Times New Roman" w:hAnsi="Times New Roman" w:cs="Times New Roman"/>
          <w:sz w:val="24"/>
          <w:szCs w:val="24"/>
        </w:rPr>
        <w:t>сб</w:t>
      </w:r>
      <w:r w:rsidRPr="00743878">
        <w:rPr>
          <w:rFonts w:ascii="Times New Roman" w:hAnsi="Times New Roman" w:cs="Times New Roman"/>
          <w:sz w:val="24"/>
          <w:szCs w:val="24"/>
        </w:rPr>
        <w:t xml:space="preserve">.) – Введение во храм Пресвятой Владычицы Богородицы и </w:t>
      </w:r>
      <w:proofErr w:type="spellStart"/>
      <w:r w:rsidRPr="00743878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743878">
        <w:rPr>
          <w:rFonts w:ascii="Times New Roman" w:hAnsi="Times New Roman" w:cs="Times New Roman"/>
          <w:sz w:val="24"/>
          <w:szCs w:val="24"/>
        </w:rPr>
        <w:t xml:space="preserve"> Марии.</w:t>
      </w:r>
    </w:p>
    <w:p w:rsidR="000C31E6" w:rsidRPr="00A32334" w:rsidRDefault="000C31E6" w:rsidP="000C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334">
        <w:rPr>
          <w:rFonts w:ascii="Times New Roman" w:hAnsi="Times New Roman" w:cs="Times New Roman"/>
          <w:sz w:val="24"/>
          <w:szCs w:val="24"/>
        </w:rPr>
        <w:t>19 января (</w:t>
      </w:r>
      <w:r>
        <w:rPr>
          <w:rFonts w:ascii="Times New Roman" w:hAnsi="Times New Roman" w:cs="Times New Roman"/>
          <w:sz w:val="24"/>
          <w:szCs w:val="24"/>
        </w:rPr>
        <w:t>ср</w:t>
      </w:r>
      <w:r w:rsidRPr="00A32334">
        <w:rPr>
          <w:rFonts w:ascii="Times New Roman" w:hAnsi="Times New Roman" w:cs="Times New Roman"/>
          <w:sz w:val="24"/>
          <w:szCs w:val="24"/>
        </w:rPr>
        <w:t>.) – Святое Богоявление. Крещение Господа Бога и Спаса нашего Иисуса Христа.</w:t>
      </w:r>
    </w:p>
    <w:p w:rsidR="000C31E6" w:rsidRPr="006E7A85" w:rsidRDefault="000C31E6" w:rsidP="000C3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(вт.) –</w:t>
      </w:r>
      <w:r w:rsidRPr="006E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anchor="Obrezanie_Gospodne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Сретение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Господне </w:t>
      </w:r>
      <w:r w:rsidRPr="006601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(двунадесятый)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1E6" w:rsidRPr="00A66542" w:rsidRDefault="000C31E6" w:rsidP="000C3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(чт.) - </w:t>
      </w:r>
      <w:hyperlink r:id="rId5" w:anchor="Blagoveshchenie_Presvyatoj_Bogorodicy" w:history="1">
        <w:r w:rsidRPr="00A66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Благовещение Пресвятой Богородицы (двунадесятый)</w:t>
        </w:r>
      </w:hyperlink>
    </w:p>
    <w:p w:rsidR="000C31E6" w:rsidRPr="00C03467" w:rsidRDefault="000C31E6" w:rsidP="000C3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03467">
        <w:rPr>
          <w:rFonts w:ascii="Times New Roman" w:hAnsi="Times New Roman" w:cs="Times New Roman"/>
          <w:sz w:val="24"/>
          <w:szCs w:val="24"/>
        </w:rPr>
        <w:t xml:space="preserve"> апреля (чт.) – Великий Четверг.</w:t>
      </w:r>
    </w:p>
    <w:p w:rsidR="000C31E6" w:rsidRDefault="000C31E6" w:rsidP="000C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C03467">
        <w:rPr>
          <w:rFonts w:ascii="Times New Roman" w:hAnsi="Times New Roman" w:cs="Times New Roman"/>
          <w:sz w:val="24"/>
          <w:szCs w:val="24"/>
        </w:rPr>
        <w:t xml:space="preserve"> апреля (пт.) – Великая Пятница.</w:t>
      </w:r>
    </w:p>
    <w:p w:rsidR="000C31E6" w:rsidRPr="00C03467" w:rsidRDefault="000C31E6" w:rsidP="000C3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(сб.) – Великая Суббота.</w:t>
      </w:r>
      <w:r w:rsidRPr="00C03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1E6" w:rsidRDefault="000C31E6" w:rsidP="000C31E6">
      <w:pPr>
        <w:rPr>
          <w:rFonts w:ascii="Times New Roman" w:hAnsi="Times New Roman" w:cs="Times New Roman"/>
          <w:sz w:val="24"/>
          <w:szCs w:val="24"/>
        </w:rPr>
      </w:pPr>
    </w:p>
    <w:p w:rsidR="00CE1206" w:rsidRDefault="00CE1206" w:rsidP="00CE12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EB3" w:rsidRPr="006E7A85" w:rsidRDefault="00F96EB3" w:rsidP="006E7A8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sectPr w:rsidR="00F96EB3" w:rsidRPr="006E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C3"/>
    <w:rsid w:val="000765EF"/>
    <w:rsid w:val="000C31E6"/>
    <w:rsid w:val="00103906"/>
    <w:rsid w:val="00166822"/>
    <w:rsid w:val="001B1ECA"/>
    <w:rsid w:val="001C1A35"/>
    <w:rsid w:val="001E2A76"/>
    <w:rsid w:val="00230583"/>
    <w:rsid w:val="002620BE"/>
    <w:rsid w:val="002D2449"/>
    <w:rsid w:val="0035593C"/>
    <w:rsid w:val="00436495"/>
    <w:rsid w:val="004B6205"/>
    <w:rsid w:val="00515FC3"/>
    <w:rsid w:val="00541773"/>
    <w:rsid w:val="00631A97"/>
    <w:rsid w:val="006A5B36"/>
    <w:rsid w:val="006E7A85"/>
    <w:rsid w:val="00741DEC"/>
    <w:rsid w:val="007621AB"/>
    <w:rsid w:val="007D4C46"/>
    <w:rsid w:val="0081155B"/>
    <w:rsid w:val="00895C6E"/>
    <w:rsid w:val="00A32334"/>
    <w:rsid w:val="00A66542"/>
    <w:rsid w:val="00B52C15"/>
    <w:rsid w:val="00B959DE"/>
    <w:rsid w:val="00BB115D"/>
    <w:rsid w:val="00C86C28"/>
    <w:rsid w:val="00CE1206"/>
    <w:rsid w:val="00DD2F5C"/>
    <w:rsid w:val="00EB2D86"/>
    <w:rsid w:val="00EC5F5C"/>
    <w:rsid w:val="00ED16B4"/>
    <w:rsid w:val="00F43535"/>
    <w:rsid w:val="00F83B07"/>
    <w:rsid w:val="00F86B71"/>
    <w:rsid w:val="00F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73DC3-F56E-4A07-848F-3ABE4C3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7A85"/>
    <w:rPr>
      <w:color w:val="0000FF"/>
      <w:u w:val="single"/>
    </w:rPr>
  </w:style>
  <w:style w:type="character" w:styleId="a5">
    <w:name w:val="Strong"/>
    <w:uiPriority w:val="22"/>
    <w:qFormat/>
    <w:rsid w:val="00B52C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lendar.lenacom.spb.ru/days.php" TargetMode="External"/><Relationship Id="rId4" Type="http://schemas.openxmlformats.org/officeDocument/2006/relationships/hyperlink" Target="http://calendar.lenacom.spb.ru/day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2020-11-20T06:26:00Z</cp:lastPrinted>
  <dcterms:created xsi:type="dcterms:W3CDTF">2020-08-13T08:26:00Z</dcterms:created>
  <dcterms:modified xsi:type="dcterms:W3CDTF">2021-08-19T10:31:00Z</dcterms:modified>
</cp:coreProperties>
</file>