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91" w:rsidRDefault="00FC2991" w:rsidP="003E52C2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8BCB31D" wp14:editId="2A303D1F">
            <wp:simplePos x="0" y="0"/>
            <wp:positionH relativeFrom="column">
              <wp:posOffset>-936916</wp:posOffset>
            </wp:positionH>
            <wp:positionV relativeFrom="paragraph">
              <wp:posOffset>-444669</wp:posOffset>
            </wp:positionV>
            <wp:extent cx="7235052" cy="8097397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052" cy="809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991" w:rsidRDefault="00FC299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p w:rsidR="000D1C8D" w:rsidRPr="00996211" w:rsidRDefault="000D1C8D" w:rsidP="003E52C2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0D1C8D" w:rsidRPr="00996211" w:rsidRDefault="000D1C8D" w:rsidP="003E52C2">
      <w:pPr>
        <w:jc w:val="center"/>
        <w:rPr>
          <w:rFonts w:ascii="Times New Roman" w:hAnsi="Times New Roman"/>
          <w:b/>
          <w:sz w:val="24"/>
          <w:szCs w:val="24"/>
        </w:rPr>
      </w:pPr>
      <w:r w:rsidRPr="00996211">
        <w:rPr>
          <w:rFonts w:ascii="Times New Roman" w:hAnsi="Times New Roman"/>
          <w:b/>
          <w:sz w:val="24"/>
          <w:szCs w:val="24"/>
        </w:rPr>
        <w:t>Рабочая программа по технологии 1 класс</w:t>
      </w:r>
    </w:p>
    <w:p w:rsidR="000D1C8D" w:rsidRPr="00996211" w:rsidRDefault="000D1C8D" w:rsidP="003E52C2">
      <w:pPr>
        <w:jc w:val="center"/>
        <w:rPr>
          <w:rFonts w:ascii="Times New Roman" w:hAnsi="Times New Roman"/>
          <w:b/>
          <w:sz w:val="24"/>
          <w:szCs w:val="24"/>
        </w:rPr>
      </w:pPr>
      <w:r w:rsidRPr="0099621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D1C8D" w:rsidRPr="00996211" w:rsidRDefault="000D1C8D" w:rsidP="003E52C2">
      <w:pPr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 xml:space="preserve"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 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Программа разработана на основе Концепции духовно-нравственного развития и воспитания личности гражданина России, опирается на воспитательную программу Православной гимназии примерной программы по учебным предметам. </w:t>
      </w:r>
      <w:proofErr w:type="gramStart"/>
      <w:r w:rsidRPr="00996211">
        <w:rPr>
          <w:rFonts w:ascii="Times New Roman" w:hAnsi="Times New Roman"/>
          <w:sz w:val="24"/>
          <w:szCs w:val="24"/>
        </w:rPr>
        <w:t>Сборник рабочих программ (издательство:</w:t>
      </w:r>
      <w:proofErr w:type="gramEnd"/>
      <w:r w:rsidRPr="009962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6211">
        <w:rPr>
          <w:rFonts w:ascii="Times New Roman" w:hAnsi="Times New Roman"/>
          <w:sz w:val="24"/>
          <w:szCs w:val="24"/>
        </w:rPr>
        <w:t xml:space="preserve">Москва «Просвещение», 2019 г.); авторской программы Е.А. </w:t>
      </w:r>
      <w:proofErr w:type="spellStart"/>
      <w:r w:rsidRPr="00996211">
        <w:rPr>
          <w:rFonts w:ascii="Times New Roman" w:hAnsi="Times New Roman"/>
          <w:sz w:val="24"/>
          <w:szCs w:val="24"/>
        </w:rPr>
        <w:t>Лутцевой</w:t>
      </w:r>
      <w:proofErr w:type="spellEnd"/>
      <w:r w:rsidRPr="00996211">
        <w:rPr>
          <w:rFonts w:ascii="Times New Roman" w:hAnsi="Times New Roman"/>
          <w:sz w:val="24"/>
          <w:szCs w:val="24"/>
        </w:rPr>
        <w:t>, Т.П. Зуевой «Технология.</w:t>
      </w:r>
      <w:proofErr w:type="gramEnd"/>
      <w:r w:rsidRPr="00996211">
        <w:rPr>
          <w:rFonts w:ascii="Times New Roman" w:hAnsi="Times New Roman"/>
          <w:sz w:val="24"/>
          <w:szCs w:val="24"/>
        </w:rPr>
        <w:t xml:space="preserve"> Рабочие программы. Предметная линия учебников системы «Школа России». 1—4 классы» (2-е изд. — М.</w:t>
      </w:r>
      <w:proofErr w:type="gramStart"/>
      <w:r w:rsidRPr="0099621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96211">
        <w:rPr>
          <w:rFonts w:ascii="Times New Roman" w:hAnsi="Times New Roman"/>
          <w:sz w:val="24"/>
          <w:szCs w:val="24"/>
        </w:rPr>
        <w:t xml:space="preserve"> Просвещение, 2019.)</w:t>
      </w:r>
    </w:p>
    <w:p w:rsidR="000D1C8D" w:rsidRPr="00996211" w:rsidRDefault="000D1C8D" w:rsidP="003E52C2">
      <w:pPr>
        <w:pStyle w:val="11"/>
        <w:ind w:firstLine="708"/>
        <w:jc w:val="both"/>
      </w:pPr>
    </w:p>
    <w:p w:rsidR="000D1C8D" w:rsidRPr="00996211" w:rsidRDefault="000D1C8D" w:rsidP="003E52C2">
      <w:pPr>
        <w:pStyle w:val="11"/>
        <w:jc w:val="both"/>
      </w:pPr>
    </w:p>
    <w:p w:rsidR="000D1C8D" w:rsidRPr="00996211" w:rsidRDefault="000D1C8D" w:rsidP="003E52C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kern w:val="24"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ab/>
      </w:r>
      <w:r w:rsidRPr="00996211">
        <w:rPr>
          <w:rFonts w:ascii="Times New Roman" w:hAnsi="Times New Roman"/>
          <w:kern w:val="24"/>
          <w:sz w:val="24"/>
          <w:szCs w:val="24"/>
        </w:rPr>
        <w:t xml:space="preserve">Изучение технологии обеспечивает реализацию следующих </w:t>
      </w:r>
      <w:r w:rsidRPr="00996211">
        <w:rPr>
          <w:rFonts w:ascii="Times New Roman" w:hAnsi="Times New Roman"/>
          <w:b/>
          <w:kern w:val="24"/>
          <w:sz w:val="24"/>
          <w:szCs w:val="24"/>
        </w:rPr>
        <w:t>целей:</w:t>
      </w:r>
    </w:p>
    <w:p w:rsidR="000D1C8D" w:rsidRPr="00996211" w:rsidRDefault="000D1C8D" w:rsidP="003E52C2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kern w:val="24"/>
          <w:sz w:val="24"/>
          <w:szCs w:val="24"/>
        </w:rPr>
      </w:pPr>
      <w:r w:rsidRPr="00996211">
        <w:rPr>
          <w:rFonts w:ascii="Times New Roman" w:hAnsi="Times New Roman"/>
          <w:w w:val="213"/>
          <w:kern w:val="24"/>
          <w:sz w:val="24"/>
          <w:szCs w:val="24"/>
        </w:rPr>
        <w:t>•</w:t>
      </w:r>
      <w:r w:rsidRPr="00996211">
        <w:rPr>
          <w:rFonts w:ascii="Times New Roman" w:hAnsi="Times New Roman"/>
          <w:kern w:val="24"/>
          <w:sz w:val="24"/>
          <w:szCs w:val="24"/>
        </w:rPr>
        <w:t>формирование картины мира материальной и духовной культуры как продукта творческой предметно преобразующей деятельности человека;</w:t>
      </w:r>
    </w:p>
    <w:p w:rsidR="000D1C8D" w:rsidRPr="00996211" w:rsidRDefault="000D1C8D" w:rsidP="003E52C2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kern w:val="24"/>
          <w:sz w:val="24"/>
          <w:szCs w:val="24"/>
        </w:rPr>
      </w:pPr>
      <w:r w:rsidRPr="00996211">
        <w:rPr>
          <w:rFonts w:ascii="Times New Roman" w:hAnsi="Times New Roman"/>
          <w:w w:val="214"/>
          <w:kern w:val="24"/>
          <w:sz w:val="24"/>
          <w:szCs w:val="24"/>
        </w:rPr>
        <w:t>•</w:t>
      </w:r>
      <w:r w:rsidRPr="00996211">
        <w:rPr>
          <w:rFonts w:ascii="Times New Roman" w:hAnsi="Times New Roman"/>
          <w:w w:val="111"/>
          <w:kern w:val="24"/>
          <w:sz w:val="24"/>
          <w:szCs w:val="24"/>
        </w:rPr>
        <w:t xml:space="preserve">развитие </w:t>
      </w:r>
      <w:r w:rsidRPr="00996211">
        <w:rPr>
          <w:rFonts w:ascii="Times New Roman" w:hAnsi="Times New Roman"/>
          <w:w w:val="110"/>
          <w:kern w:val="24"/>
          <w:sz w:val="24"/>
          <w:szCs w:val="24"/>
        </w:rPr>
        <w:t xml:space="preserve">эстетических </w:t>
      </w:r>
      <w:r w:rsidRPr="00996211">
        <w:rPr>
          <w:rFonts w:ascii="Times New Roman" w:hAnsi="Times New Roman"/>
          <w:w w:val="111"/>
          <w:kern w:val="24"/>
          <w:sz w:val="24"/>
          <w:szCs w:val="24"/>
        </w:rPr>
        <w:t xml:space="preserve">представлений </w:t>
      </w:r>
      <w:r w:rsidRPr="00996211">
        <w:rPr>
          <w:rFonts w:ascii="Times New Roman" w:hAnsi="Times New Roman"/>
          <w:w w:val="115"/>
          <w:kern w:val="24"/>
          <w:sz w:val="24"/>
          <w:szCs w:val="24"/>
        </w:rPr>
        <w:t xml:space="preserve">и </w:t>
      </w:r>
      <w:r w:rsidRPr="00996211">
        <w:rPr>
          <w:rFonts w:ascii="Times New Roman" w:hAnsi="Times New Roman"/>
          <w:w w:val="112"/>
          <w:kern w:val="24"/>
          <w:sz w:val="24"/>
          <w:szCs w:val="24"/>
        </w:rPr>
        <w:t xml:space="preserve">критериев </w:t>
      </w:r>
      <w:r w:rsidRPr="00996211">
        <w:rPr>
          <w:rFonts w:ascii="Times New Roman" w:hAnsi="Times New Roman"/>
          <w:w w:val="114"/>
          <w:kern w:val="24"/>
          <w:sz w:val="24"/>
          <w:szCs w:val="24"/>
        </w:rPr>
        <w:t xml:space="preserve">на </w:t>
      </w:r>
      <w:r w:rsidRPr="00996211">
        <w:rPr>
          <w:rFonts w:ascii="Times New Roman" w:hAnsi="Times New Roman"/>
          <w:w w:val="125"/>
          <w:kern w:val="24"/>
          <w:sz w:val="24"/>
          <w:szCs w:val="24"/>
        </w:rPr>
        <w:t>ос</w:t>
      </w:r>
      <w:r w:rsidRPr="00996211">
        <w:rPr>
          <w:rFonts w:ascii="Times New Roman" w:hAnsi="Times New Roman"/>
          <w:w w:val="112"/>
          <w:kern w:val="24"/>
          <w:sz w:val="24"/>
          <w:szCs w:val="24"/>
        </w:rPr>
        <w:t xml:space="preserve">нове изобразительной </w:t>
      </w:r>
      <w:r w:rsidRPr="00996211">
        <w:rPr>
          <w:rFonts w:ascii="Times New Roman" w:hAnsi="Times New Roman"/>
          <w:w w:val="115"/>
          <w:kern w:val="24"/>
          <w:sz w:val="24"/>
          <w:szCs w:val="24"/>
        </w:rPr>
        <w:t xml:space="preserve">и </w:t>
      </w:r>
      <w:r w:rsidRPr="00996211">
        <w:rPr>
          <w:rFonts w:ascii="Times New Roman" w:hAnsi="Times New Roman"/>
          <w:w w:val="109"/>
          <w:kern w:val="24"/>
          <w:sz w:val="24"/>
          <w:szCs w:val="24"/>
        </w:rPr>
        <w:t xml:space="preserve">художественной </w:t>
      </w:r>
      <w:r w:rsidRPr="00996211">
        <w:rPr>
          <w:rFonts w:ascii="Times New Roman" w:hAnsi="Times New Roman"/>
          <w:w w:val="112"/>
          <w:kern w:val="24"/>
          <w:sz w:val="24"/>
          <w:szCs w:val="24"/>
        </w:rPr>
        <w:t xml:space="preserve">конструктивной </w:t>
      </w:r>
      <w:r w:rsidRPr="00996211">
        <w:rPr>
          <w:rFonts w:ascii="Times New Roman" w:hAnsi="Times New Roman"/>
          <w:w w:val="121"/>
          <w:kern w:val="24"/>
          <w:sz w:val="24"/>
          <w:szCs w:val="24"/>
        </w:rPr>
        <w:t>де</w:t>
      </w:r>
      <w:r w:rsidRPr="00996211">
        <w:rPr>
          <w:rFonts w:ascii="Times New Roman" w:hAnsi="Times New Roman"/>
          <w:kern w:val="24"/>
          <w:sz w:val="24"/>
          <w:szCs w:val="24"/>
        </w:rPr>
        <w:t>ятельности;</w:t>
      </w:r>
    </w:p>
    <w:p w:rsidR="000D1C8D" w:rsidRPr="00996211" w:rsidRDefault="000D1C8D" w:rsidP="003E52C2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kern w:val="24"/>
          <w:sz w:val="24"/>
          <w:szCs w:val="24"/>
        </w:rPr>
      </w:pPr>
      <w:r w:rsidRPr="00996211">
        <w:rPr>
          <w:rFonts w:ascii="Times New Roman" w:hAnsi="Times New Roman"/>
          <w:w w:val="214"/>
          <w:kern w:val="24"/>
          <w:sz w:val="24"/>
          <w:szCs w:val="24"/>
        </w:rPr>
        <w:t>•</w:t>
      </w:r>
      <w:r w:rsidRPr="00996211">
        <w:rPr>
          <w:rFonts w:ascii="Times New Roman" w:hAnsi="Times New Roman"/>
          <w:kern w:val="24"/>
          <w:sz w:val="24"/>
          <w:szCs w:val="24"/>
        </w:rPr>
        <w:t xml:space="preserve">формирование мотивации успеха и достижений младших </w:t>
      </w:r>
      <w:r w:rsidRPr="00996211">
        <w:rPr>
          <w:rFonts w:ascii="Times New Roman" w:hAnsi="Times New Roman"/>
          <w:w w:val="114"/>
          <w:kern w:val="24"/>
          <w:sz w:val="24"/>
          <w:szCs w:val="24"/>
        </w:rPr>
        <w:t xml:space="preserve">школьников, </w:t>
      </w:r>
      <w:r w:rsidRPr="00996211">
        <w:rPr>
          <w:rFonts w:ascii="Times New Roman" w:hAnsi="Times New Roman"/>
          <w:w w:val="111"/>
          <w:kern w:val="24"/>
          <w:sz w:val="24"/>
          <w:szCs w:val="24"/>
        </w:rPr>
        <w:t xml:space="preserve">творческой </w:t>
      </w:r>
      <w:r w:rsidRPr="00996211">
        <w:rPr>
          <w:rFonts w:ascii="Times New Roman" w:hAnsi="Times New Roman"/>
          <w:w w:val="112"/>
          <w:kern w:val="24"/>
          <w:sz w:val="24"/>
          <w:szCs w:val="24"/>
        </w:rPr>
        <w:t xml:space="preserve">самореализации </w:t>
      </w:r>
      <w:r w:rsidRPr="00996211">
        <w:rPr>
          <w:rFonts w:ascii="Times New Roman" w:hAnsi="Times New Roman"/>
          <w:w w:val="114"/>
          <w:kern w:val="24"/>
          <w:sz w:val="24"/>
          <w:szCs w:val="24"/>
        </w:rPr>
        <w:t xml:space="preserve">на </w:t>
      </w:r>
      <w:r w:rsidRPr="00996211">
        <w:rPr>
          <w:rFonts w:ascii="Times New Roman" w:hAnsi="Times New Roman"/>
          <w:w w:val="112"/>
          <w:kern w:val="24"/>
          <w:sz w:val="24"/>
          <w:szCs w:val="24"/>
        </w:rPr>
        <w:t xml:space="preserve">основе </w:t>
      </w:r>
      <w:r w:rsidRPr="00996211">
        <w:rPr>
          <w:rFonts w:ascii="Times New Roman" w:hAnsi="Times New Roman"/>
          <w:w w:val="121"/>
          <w:kern w:val="24"/>
          <w:sz w:val="24"/>
          <w:szCs w:val="24"/>
        </w:rPr>
        <w:t>эффек</w:t>
      </w:r>
      <w:r w:rsidRPr="00996211">
        <w:rPr>
          <w:rFonts w:ascii="Times New Roman" w:hAnsi="Times New Roman"/>
          <w:w w:val="113"/>
          <w:kern w:val="24"/>
          <w:sz w:val="24"/>
          <w:szCs w:val="24"/>
        </w:rPr>
        <w:t xml:space="preserve">тивной организации </w:t>
      </w:r>
      <w:r w:rsidRPr="00996211">
        <w:rPr>
          <w:rFonts w:ascii="Times New Roman" w:hAnsi="Times New Roman"/>
          <w:w w:val="112"/>
          <w:kern w:val="24"/>
          <w:sz w:val="24"/>
          <w:szCs w:val="24"/>
        </w:rPr>
        <w:t xml:space="preserve">предметно преобразующей </w:t>
      </w:r>
      <w:r w:rsidRPr="00996211">
        <w:rPr>
          <w:rFonts w:ascii="Times New Roman" w:hAnsi="Times New Roman"/>
          <w:w w:val="116"/>
          <w:kern w:val="24"/>
          <w:sz w:val="24"/>
          <w:szCs w:val="24"/>
        </w:rPr>
        <w:t xml:space="preserve">символик </w:t>
      </w:r>
      <w:r w:rsidRPr="00996211">
        <w:rPr>
          <w:rFonts w:ascii="Times New Roman" w:hAnsi="Times New Roman"/>
          <w:kern w:val="24"/>
          <w:sz w:val="24"/>
          <w:szCs w:val="24"/>
        </w:rPr>
        <w:t>моделирующей деятельности.</w:t>
      </w:r>
    </w:p>
    <w:p w:rsidR="000D1C8D" w:rsidRPr="00996211" w:rsidRDefault="000D1C8D" w:rsidP="003E52C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w w:val="112"/>
          <w:kern w:val="24"/>
          <w:sz w:val="24"/>
          <w:szCs w:val="24"/>
        </w:rPr>
      </w:pPr>
    </w:p>
    <w:p w:rsidR="000D1C8D" w:rsidRPr="00996211" w:rsidRDefault="000D1C8D" w:rsidP="003E52C2">
      <w:pPr>
        <w:jc w:val="both"/>
        <w:rPr>
          <w:rFonts w:ascii="Times New Roman" w:hAnsi="Times New Roman"/>
          <w:b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ab/>
      </w:r>
      <w:r w:rsidRPr="00996211">
        <w:rPr>
          <w:rFonts w:ascii="Times New Roman" w:hAnsi="Times New Roman"/>
          <w:sz w:val="24"/>
          <w:szCs w:val="24"/>
        </w:rPr>
        <w:tab/>
        <w:t xml:space="preserve">Изучение технологии в начальной  школе направлено на решение следующих </w:t>
      </w:r>
      <w:r w:rsidRPr="00996211">
        <w:rPr>
          <w:rFonts w:ascii="Times New Roman" w:hAnsi="Times New Roman"/>
          <w:b/>
          <w:sz w:val="24"/>
          <w:szCs w:val="24"/>
        </w:rPr>
        <w:t>задач:</w:t>
      </w:r>
    </w:p>
    <w:p w:rsidR="000D1C8D" w:rsidRPr="00996211" w:rsidRDefault="000D1C8D" w:rsidP="003E52C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6211">
        <w:rPr>
          <w:rFonts w:ascii="Times New Roman" w:hAnsi="Times New Roman"/>
          <w:sz w:val="24"/>
          <w:szCs w:val="24"/>
        </w:rPr>
        <w:t>Развитие личностных качеств (активности, инициативности, воли, любознательности и т. п),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конструктивного мышления в частности);</w:t>
      </w:r>
      <w:proofErr w:type="gramEnd"/>
    </w:p>
    <w:p w:rsidR="000D1C8D" w:rsidRPr="00996211" w:rsidRDefault="000D1C8D" w:rsidP="003E52C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6211">
        <w:rPr>
          <w:rFonts w:ascii="Times New Roman" w:hAnsi="Times New Roman"/>
          <w:sz w:val="24"/>
          <w:szCs w:val="24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 w:rsidRPr="00996211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996211">
        <w:rPr>
          <w:rFonts w:ascii="Times New Roman" w:hAnsi="Times New Roman"/>
          <w:sz w:val="24"/>
          <w:szCs w:val="24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ресурсов.</w:t>
      </w:r>
      <w:proofErr w:type="gramEnd"/>
      <w:r w:rsidRPr="009962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6211">
        <w:rPr>
          <w:rFonts w:ascii="Times New Roman" w:hAnsi="Times New Roman"/>
          <w:sz w:val="24"/>
          <w:szCs w:val="24"/>
        </w:rPr>
        <w:t>Энергии, но и вдохновения, идей для реализации технологических замыслов и проектов); о мире профессий и важности правильного выбора профессии;</w:t>
      </w:r>
      <w:proofErr w:type="gramEnd"/>
    </w:p>
    <w:p w:rsidR="000D1C8D" w:rsidRPr="00996211" w:rsidRDefault="000D1C8D" w:rsidP="003E52C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>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0D1C8D" w:rsidRPr="00996211" w:rsidRDefault="000D1C8D" w:rsidP="003E52C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6211">
        <w:rPr>
          <w:rFonts w:ascii="Times New Roman" w:hAnsi="Times New Roman"/>
          <w:sz w:val="24"/>
          <w:szCs w:val="24"/>
        </w:rPr>
        <w:lastRenderedPageBreak/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  <w:proofErr w:type="gramEnd"/>
    </w:p>
    <w:p w:rsidR="000D1C8D" w:rsidRPr="00996211" w:rsidRDefault="000D1C8D" w:rsidP="003E52C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>Использование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0D1C8D" w:rsidRPr="00996211" w:rsidRDefault="000D1C8D" w:rsidP="003E52C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0D1C8D" w:rsidRPr="00996211" w:rsidRDefault="000D1C8D" w:rsidP="003E52C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>Воспитание экологически разумного отношения к природным ресурсам. Умения видеть положительные и отрицательные стороны технического прогресса, уважение к людям труда и культурному наследию – результатам трудовой деятельности предшествующих поколений.</w:t>
      </w:r>
    </w:p>
    <w:p w:rsidR="000D1C8D" w:rsidRPr="00996211" w:rsidRDefault="000D1C8D" w:rsidP="003E52C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D1C8D" w:rsidRPr="00996211" w:rsidRDefault="000D1C8D" w:rsidP="003E52C2">
      <w:pPr>
        <w:jc w:val="both"/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ab/>
        <w:t xml:space="preserve">В начальной школе  закладываются основы технологического образования, </w:t>
      </w:r>
      <w:proofErr w:type="gramStart"/>
      <w:r w:rsidRPr="00996211">
        <w:rPr>
          <w:rFonts w:ascii="Times New Roman" w:hAnsi="Times New Roman"/>
          <w:sz w:val="24"/>
          <w:szCs w:val="24"/>
        </w:rPr>
        <w:t>позволяющие</w:t>
      </w:r>
      <w:proofErr w:type="gramEnd"/>
      <w:r w:rsidRPr="00996211">
        <w:rPr>
          <w:rFonts w:ascii="Times New Roman" w:hAnsi="Times New Roman"/>
          <w:sz w:val="24"/>
          <w:szCs w:val="24"/>
        </w:rPr>
        <w:t xml:space="preserve"> во-первых, дать детям первоначальный опыт </w:t>
      </w:r>
      <w:r w:rsidRPr="00996211">
        <w:rPr>
          <w:rFonts w:ascii="Times New Roman" w:hAnsi="Times New Roman"/>
          <w:i/>
          <w:sz w:val="24"/>
          <w:szCs w:val="24"/>
        </w:rPr>
        <w:t>преобразовательной</w:t>
      </w:r>
      <w:r w:rsidRPr="00996211">
        <w:rPr>
          <w:rFonts w:ascii="Times New Roman" w:hAnsi="Times New Roman"/>
          <w:sz w:val="24"/>
          <w:szCs w:val="24"/>
        </w:rPr>
        <w:t xml:space="preserve"> художественно-творческой и технико-технологической деятельности, основанной на образцах духовно-культурного содержания и современных достижениях науки и техники;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</w:p>
    <w:p w:rsidR="000D1C8D" w:rsidRPr="00996211" w:rsidRDefault="000D1C8D" w:rsidP="003E52C2">
      <w:pPr>
        <w:jc w:val="both"/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ab/>
        <w:t>Уникальная предметно-практическая среда, окружающая ребенка, и его предметно-</w:t>
      </w:r>
      <w:proofErr w:type="spellStart"/>
      <w:r w:rsidRPr="00996211">
        <w:rPr>
          <w:rFonts w:ascii="Times New Roman" w:hAnsi="Times New Roman"/>
          <w:sz w:val="24"/>
          <w:szCs w:val="24"/>
        </w:rPr>
        <w:t>манипулятивная</w:t>
      </w:r>
      <w:proofErr w:type="spellEnd"/>
      <w:r w:rsidRPr="00996211">
        <w:rPr>
          <w:rFonts w:ascii="Times New Roman" w:hAnsi="Times New Roman"/>
          <w:sz w:val="24"/>
          <w:szCs w:val="24"/>
        </w:rPr>
        <w:t xml:space="preserve"> деятельность на уроках технологии позволяют успешно реализовать не только технологическое, но и  духовное, нравственное, эстетическое  и интеллектуальное развитие учащегося. </w:t>
      </w:r>
      <w:proofErr w:type="gramStart"/>
      <w:r w:rsidRPr="00996211">
        <w:rPr>
          <w:rFonts w:ascii="Times New Roman" w:hAnsi="Times New Roman"/>
          <w:sz w:val="24"/>
          <w:szCs w:val="24"/>
        </w:rPr>
        <w:t xml:space="preserve">Она является </w:t>
      </w:r>
      <w:r w:rsidRPr="00996211">
        <w:rPr>
          <w:rFonts w:ascii="Times New Roman" w:hAnsi="Times New Roman"/>
          <w:i/>
          <w:sz w:val="24"/>
          <w:szCs w:val="24"/>
        </w:rPr>
        <w:t xml:space="preserve">основой формирования познавательных способностей  </w:t>
      </w:r>
      <w:r w:rsidRPr="00996211">
        <w:rPr>
          <w:rFonts w:ascii="Times New Roman" w:hAnsi="Times New Roman"/>
          <w:sz w:val="24"/>
          <w:szCs w:val="24"/>
        </w:rPr>
        <w:t>младших школьников, стремления активно изучать историю духовно-материальной культуры, семейных традиций своего и других народов и уважительно к ним относиться, а также способствует формированию у младших школьников всех элементов учебной деятельности (планирование, ориентировка в здании, преобразование.</w:t>
      </w:r>
      <w:proofErr w:type="gramEnd"/>
      <w:r w:rsidRPr="00996211">
        <w:rPr>
          <w:rFonts w:ascii="Times New Roman" w:hAnsi="Times New Roman"/>
          <w:sz w:val="24"/>
          <w:szCs w:val="24"/>
        </w:rPr>
        <w:t xml:space="preserve"> Оценка продукта, умение распознавать и ставить задачи. </w:t>
      </w:r>
      <w:proofErr w:type="gramStart"/>
      <w:r w:rsidRPr="00996211">
        <w:rPr>
          <w:rFonts w:ascii="Times New Roman" w:hAnsi="Times New Roman"/>
          <w:sz w:val="24"/>
          <w:szCs w:val="24"/>
        </w:rPr>
        <w:t>Возникающие в контексте практической ситуации, предлагать практические способы решения, добиваться достижения результата).</w:t>
      </w:r>
      <w:proofErr w:type="gramEnd"/>
    </w:p>
    <w:p w:rsidR="000D1C8D" w:rsidRPr="00996211" w:rsidRDefault="000D1C8D" w:rsidP="003E52C2">
      <w:pPr>
        <w:jc w:val="both"/>
        <w:rPr>
          <w:rFonts w:ascii="Times New Roman" w:hAnsi="Times New Roman"/>
          <w:sz w:val="24"/>
          <w:szCs w:val="24"/>
        </w:rPr>
      </w:pPr>
    </w:p>
    <w:p w:rsidR="000D1C8D" w:rsidRPr="00996211" w:rsidRDefault="000D1C8D" w:rsidP="003E52C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96211">
        <w:rPr>
          <w:rFonts w:ascii="Times New Roman" w:hAnsi="Times New Roman"/>
          <w:b/>
          <w:bCs/>
          <w:sz w:val="24"/>
          <w:szCs w:val="24"/>
        </w:rPr>
        <w:tab/>
        <w:t>Актуальность</w:t>
      </w:r>
      <w:r w:rsidRPr="00996211">
        <w:rPr>
          <w:rFonts w:ascii="Times New Roman" w:hAnsi="Times New Roman"/>
          <w:bCs/>
          <w:sz w:val="24"/>
          <w:szCs w:val="24"/>
        </w:rPr>
        <w:t xml:space="preserve"> данной программы заключается в том, что начальное технологическое образование обеспечивает возможность более гармонично развиваться и жить в современном технологическом мире, т.к. наша действительность настоятельно требует подготовки подрастающего поколения, владеющего технологической культурой, готового к преобразовательной деятельности и имеющего необходимые для этого знания. Эта позиция зафиксирована и во ФГОС (вывод сделан на основе сопоставительного анализа </w:t>
      </w:r>
      <w:r w:rsidRPr="00996211">
        <w:rPr>
          <w:rFonts w:ascii="Times New Roman" w:hAnsi="Times New Roman"/>
          <w:sz w:val="24"/>
          <w:szCs w:val="24"/>
        </w:rPr>
        <w:t xml:space="preserve">примерной программы начального общего образования по технологии и авторской программы по технологии Е.А. </w:t>
      </w:r>
      <w:proofErr w:type="spellStart"/>
      <w:r w:rsidRPr="00996211">
        <w:rPr>
          <w:rFonts w:ascii="Times New Roman" w:hAnsi="Times New Roman"/>
          <w:sz w:val="24"/>
          <w:szCs w:val="24"/>
        </w:rPr>
        <w:t>Лутцевой</w:t>
      </w:r>
      <w:proofErr w:type="spellEnd"/>
      <w:r w:rsidRPr="00996211">
        <w:rPr>
          <w:rFonts w:ascii="Times New Roman" w:hAnsi="Times New Roman"/>
          <w:sz w:val="24"/>
          <w:szCs w:val="24"/>
        </w:rPr>
        <w:t>).</w:t>
      </w:r>
    </w:p>
    <w:p w:rsidR="000D1C8D" w:rsidRPr="00996211" w:rsidRDefault="000D1C8D" w:rsidP="003E52C2">
      <w:pPr>
        <w:jc w:val="both"/>
        <w:rPr>
          <w:rFonts w:ascii="Times New Roman" w:hAnsi="Times New Roman"/>
          <w:sz w:val="24"/>
          <w:szCs w:val="24"/>
        </w:rPr>
      </w:pPr>
    </w:p>
    <w:p w:rsidR="000D1C8D" w:rsidRPr="00996211" w:rsidRDefault="000D1C8D" w:rsidP="003E52C2">
      <w:pPr>
        <w:jc w:val="both"/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b/>
          <w:sz w:val="24"/>
          <w:szCs w:val="24"/>
        </w:rPr>
        <w:lastRenderedPageBreak/>
        <w:tab/>
        <w:t xml:space="preserve">Новизна  </w:t>
      </w:r>
      <w:r w:rsidRPr="00996211">
        <w:rPr>
          <w:rFonts w:ascii="Times New Roman" w:hAnsi="Times New Roman"/>
          <w:sz w:val="24"/>
          <w:szCs w:val="24"/>
        </w:rPr>
        <w:t>данной рабочей программы</w:t>
      </w:r>
      <w:r w:rsidRPr="00996211">
        <w:rPr>
          <w:rFonts w:ascii="Times New Roman" w:hAnsi="Times New Roman"/>
          <w:b/>
          <w:sz w:val="24"/>
          <w:szCs w:val="24"/>
        </w:rPr>
        <w:t xml:space="preserve"> </w:t>
      </w:r>
      <w:r w:rsidRPr="00996211">
        <w:rPr>
          <w:rFonts w:ascii="Times New Roman" w:hAnsi="Times New Roman"/>
          <w:sz w:val="24"/>
          <w:szCs w:val="24"/>
        </w:rPr>
        <w:t>определена федеральным государственным стандартом начального общего образования 2009 года. В отличие от традиционного предмета данный курс технологии закладывает:</w:t>
      </w:r>
    </w:p>
    <w:p w:rsidR="000D1C8D" w:rsidRPr="00996211" w:rsidRDefault="000D1C8D" w:rsidP="003E52C2">
      <w:pPr>
        <w:jc w:val="both"/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 w:rsidRPr="00996211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99621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96211">
        <w:rPr>
          <w:rFonts w:ascii="Times New Roman" w:hAnsi="Times New Roman"/>
          <w:sz w:val="24"/>
          <w:szCs w:val="24"/>
        </w:rPr>
        <w:t>гуманитаризации</w:t>
      </w:r>
      <w:proofErr w:type="spellEnd"/>
      <w:r w:rsidRPr="00996211">
        <w:rPr>
          <w:rFonts w:ascii="Times New Roman" w:hAnsi="Times New Roman"/>
          <w:sz w:val="24"/>
          <w:szCs w:val="24"/>
        </w:rPr>
        <w:t xml:space="preserve"> технологического образования, которое должно обеспечить учащимся широкий культурный кругозор, продуктивное творческое мышление, максимальное развитие способностей, индивидуальности детей, формирование духовно – нравственных качеств личности в процессе знакомства с закономерностями преобразовательной, проектной деятельности человека и овладения элементарными технико – технологическими знаниями, умениями и навыками.</w:t>
      </w:r>
    </w:p>
    <w:p w:rsidR="000D1C8D" w:rsidRPr="00996211" w:rsidRDefault="000D1C8D" w:rsidP="003E52C2">
      <w:pPr>
        <w:pStyle w:val="11"/>
        <w:jc w:val="both"/>
        <w:rPr>
          <w:b/>
        </w:rPr>
      </w:pPr>
      <w:r w:rsidRPr="00996211">
        <w:rPr>
          <w:b/>
        </w:rPr>
        <w:tab/>
        <w:t>Педагогические технологии:</w:t>
      </w:r>
    </w:p>
    <w:p w:rsidR="000D1C8D" w:rsidRPr="00996211" w:rsidRDefault="000D1C8D" w:rsidP="003E52C2">
      <w:pPr>
        <w:pStyle w:val="11"/>
        <w:jc w:val="both"/>
      </w:pPr>
      <w:r w:rsidRPr="00996211">
        <w:t>- проектная деятельность;</w:t>
      </w:r>
    </w:p>
    <w:p w:rsidR="000D1C8D" w:rsidRPr="00996211" w:rsidRDefault="000D1C8D" w:rsidP="003E52C2">
      <w:pPr>
        <w:pStyle w:val="11"/>
        <w:jc w:val="both"/>
      </w:pPr>
      <w:r w:rsidRPr="00996211">
        <w:rPr>
          <w:b/>
        </w:rPr>
        <w:t xml:space="preserve">- </w:t>
      </w:r>
      <w:r w:rsidRPr="00996211">
        <w:t>системно-</w:t>
      </w:r>
      <w:proofErr w:type="spellStart"/>
      <w:r w:rsidRPr="00996211">
        <w:t>деятельностный</w:t>
      </w:r>
      <w:proofErr w:type="spellEnd"/>
      <w:r w:rsidRPr="00996211">
        <w:t xml:space="preserve"> подход;</w:t>
      </w:r>
    </w:p>
    <w:p w:rsidR="000D1C8D" w:rsidRPr="00996211" w:rsidRDefault="000D1C8D" w:rsidP="003E52C2">
      <w:pPr>
        <w:pStyle w:val="11"/>
        <w:jc w:val="both"/>
      </w:pPr>
      <w:r w:rsidRPr="00996211">
        <w:t>- проблемно-диалоговое обучение;</w:t>
      </w:r>
    </w:p>
    <w:p w:rsidR="000D1C8D" w:rsidRPr="00996211" w:rsidRDefault="000D1C8D" w:rsidP="003E52C2">
      <w:pPr>
        <w:pStyle w:val="11"/>
        <w:jc w:val="both"/>
      </w:pPr>
      <w:r w:rsidRPr="00996211">
        <w:t>- информационно-коммуникационные технологии;</w:t>
      </w:r>
    </w:p>
    <w:p w:rsidR="000D1C8D" w:rsidRPr="00996211" w:rsidRDefault="000D1C8D" w:rsidP="003E52C2">
      <w:pPr>
        <w:pStyle w:val="11"/>
        <w:jc w:val="both"/>
      </w:pPr>
      <w:r w:rsidRPr="00996211">
        <w:t xml:space="preserve">- </w:t>
      </w:r>
      <w:proofErr w:type="spellStart"/>
      <w:r w:rsidRPr="00996211">
        <w:t>здоровьесберегающие</w:t>
      </w:r>
      <w:proofErr w:type="spellEnd"/>
      <w:r w:rsidRPr="00996211">
        <w:t xml:space="preserve"> технологии;</w:t>
      </w:r>
    </w:p>
    <w:p w:rsidR="000D1C8D" w:rsidRPr="00996211" w:rsidRDefault="000D1C8D" w:rsidP="003E52C2">
      <w:pPr>
        <w:pStyle w:val="11"/>
        <w:jc w:val="both"/>
      </w:pPr>
      <w:r w:rsidRPr="00996211">
        <w:t>- технология дистанционного обучения  (участие в дистанционных эвристических олимпиадах)</w:t>
      </w:r>
    </w:p>
    <w:p w:rsidR="000D1C8D" w:rsidRPr="00996211" w:rsidRDefault="000D1C8D" w:rsidP="003E52C2">
      <w:pPr>
        <w:pStyle w:val="11"/>
        <w:jc w:val="both"/>
      </w:pPr>
      <w:r w:rsidRPr="00996211">
        <w:tab/>
        <w:t>Организационные</w:t>
      </w:r>
      <w:r w:rsidRPr="00996211">
        <w:rPr>
          <w:b/>
        </w:rPr>
        <w:t xml:space="preserve"> формы</w:t>
      </w:r>
      <w:r w:rsidRPr="00996211">
        <w:t xml:space="preserve">, применяемые на уроках, различны: индивидуальное, коллективное и групповое выполнение заданий. </w:t>
      </w:r>
    </w:p>
    <w:p w:rsidR="000D1C8D" w:rsidRPr="00996211" w:rsidRDefault="000D1C8D" w:rsidP="003E52C2">
      <w:pPr>
        <w:jc w:val="both"/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996211">
        <w:rPr>
          <w:rFonts w:ascii="Times New Roman" w:hAnsi="Times New Roman"/>
          <w:b/>
          <w:sz w:val="24"/>
          <w:szCs w:val="24"/>
        </w:rPr>
        <w:t>Методы</w:t>
      </w:r>
      <w:r w:rsidRPr="00996211">
        <w:rPr>
          <w:rFonts w:ascii="Times New Roman" w:hAnsi="Times New Roman"/>
          <w:sz w:val="24"/>
          <w:szCs w:val="24"/>
        </w:rPr>
        <w:t xml:space="preserve"> контроля: самоконтроль, взаимоконтроль, оперативный (тесты, вопросы, схемы, рисунки, таблицы), рубежный, итоговый.</w:t>
      </w:r>
      <w:proofErr w:type="gramEnd"/>
    </w:p>
    <w:p w:rsidR="000D1C8D" w:rsidRPr="00996211" w:rsidRDefault="000D1C8D" w:rsidP="003E52C2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996211">
        <w:rPr>
          <w:rFonts w:ascii="Times New Roman" w:hAnsi="Times New Roman"/>
          <w:spacing w:val="-2"/>
          <w:sz w:val="24"/>
          <w:szCs w:val="24"/>
        </w:rPr>
        <w:t>Внеурочная деятельность по предмету предусматривается в формах: кружка «Оригами», «</w:t>
      </w:r>
      <w:proofErr w:type="spellStart"/>
      <w:r w:rsidRPr="00996211">
        <w:rPr>
          <w:rFonts w:ascii="Times New Roman" w:hAnsi="Times New Roman"/>
          <w:spacing w:val="-2"/>
          <w:sz w:val="24"/>
          <w:szCs w:val="24"/>
        </w:rPr>
        <w:t>Бисероплетение</w:t>
      </w:r>
      <w:proofErr w:type="spellEnd"/>
      <w:r w:rsidRPr="00996211">
        <w:rPr>
          <w:rFonts w:ascii="Times New Roman" w:hAnsi="Times New Roman"/>
          <w:spacing w:val="-2"/>
          <w:sz w:val="24"/>
          <w:szCs w:val="24"/>
        </w:rPr>
        <w:t>», «Интерьерная игрушка».</w:t>
      </w:r>
    </w:p>
    <w:p w:rsidR="000D1C8D" w:rsidRPr="00996211" w:rsidRDefault="000D1C8D" w:rsidP="003E52C2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996211">
        <w:rPr>
          <w:rFonts w:ascii="Times New Roman" w:hAnsi="Times New Roman"/>
          <w:spacing w:val="-2"/>
          <w:sz w:val="24"/>
          <w:szCs w:val="24"/>
        </w:rPr>
        <w:t>Занятия проводятся раз в неделю в течение всего учебного года.</w:t>
      </w:r>
    </w:p>
    <w:p w:rsidR="000D1C8D" w:rsidRPr="00996211" w:rsidRDefault="000D1C8D" w:rsidP="003E52C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96211">
        <w:rPr>
          <w:rFonts w:ascii="Times New Roman" w:hAnsi="Times New Roman"/>
          <w:b/>
          <w:sz w:val="24"/>
          <w:szCs w:val="24"/>
        </w:rPr>
        <w:tab/>
        <w:t>Общая характеристика учебного предмета</w:t>
      </w:r>
    </w:p>
    <w:p w:rsidR="000D1C8D" w:rsidRPr="00996211" w:rsidRDefault="000D1C8D" w:rsidP="003E52C2">
      <w:pPr>
        <w:jc w:val="both"/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ab/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</w:t>
      </w:r>
      <w:r w:rsidRPr="00996211">
        <w:rPr>
          <w:rFonts w:ascii="Times New Roman" w:hAnsi="Times New Roman"/>
          <w:i/>
          <w:sz w:val="24"/>
          <w:szCs w:val="24"/>
        </w:rPr>
        <w:t xml:space="preserve">интеграцию знаний, полученных при изучении других учебных предметов </w:t>
      </w:r>
      <w:r w:rsidRPr="00996211">
        <w:rPr>
          <w:rFonts w:ascii="Times New Roman" w:hAnsi="Times New Roman"/>
          <w:sz w:val="24"/>
          <w:szCs w:val="24"/>
        </w:rPr>
        <w:t>(изобразительно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0D1C8D" w:rsidRPr="00996211" w:rsidRDefault="000D1C8D" w:rsidP="003E52C2">
      <w:pPr>
        <w:shd w:val="clear" w:color="auto" w:fill="FFFFFF"/>
        <w:ind w:left="22" w:right="2" w:firstLine="530"/>
        <w:jc w:val="both"/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 xml:space="preserve">Так, </w:t>
      </w:r>
      <w:r w:rsidRPr="00996211">
        <w:rPr>
          <w:rFonts w:ascii="Times New Roman" w:hAnsi="Times New Roman"/>
          <w:i/>
          <w:iCs/>
          <w:sz w:val="24"/>
          <w:szCs w:val="24"/>
        </w:rPr>
        <w:t xml:space="preserve">изобразительное искусство </w:t>
      </w:r>
      <w:r w:rsidRPr="00996211">
        <w:rPr>
          <w:rFonts w:ascii="Times New Roman" w:hAnsi="Times New Roman"/>
          <w:sz w:val="24"/>
          <w:szCs w:val="24"/>
        </w:rPr>
        <w:t>дает возможность использовать средства художест</w:t>
      </w:r>
      <w:r w:rsidRPr="00996211">
        <w:rPr>
          <w:rFonts w:ascii="Times New Roman" w:hAnsi="Times New Roman"/>
          <w:sz w:val="24"/>
          <w:szCs w:val="24"/>
        </w:rPr>
        <w:softHyphen/>
      </w:r>
      <w:r w:rsidRPr="00996211">
        <w:rPr>
          <w:rFonts w:ascii="Times New Roman" w:hAnsi="Times New Roman"/>
          <w:spacing w:val="-1"/>
          <w:sz w:val="24"/>
          <w:szCs w:val="24"/>
        </w:rPr>
        <w:t>венной выразительности в целях гармонизации форм и конструкций при изготовлении изде</w:t>
      </w:r>
      <w:r w:rsidRPr="00996211">
        <w:rPr>
          <w:rFonts w:ascii="Times New Roman" w:hAnsi="Times New Roman"/>
          <w:spacing w:val="-1"/>
          <w:sz w:val="24"/>
          <w:szCs w:val="24"/>
        </w:rPr>
        <w:softHyphen/>
      </w:r>
      <w:r w:rsidRPr="00996211">
        <w:rPr>
          <w:rFonts w:ascii="Times New Roman" w:hAnsi="Times New Roman"/>
          <w:sz w:val="24"/>
          <w:szCs w:val="24"/>
        </w:rPr>
        <w:t>лий на основе законов и правил декоративно-прикладного искусства и дизайна.</w:t>
      </w:r>
    </w:p>
    <w:p w:rsidR="000D1C8D" w:rsidRPr="00996211" w:rsidRDefault="000D1C8D" w:rsidP="003E52C2">
      <w:pPr>
        <w:shd w:val="clear" w:color="auto" w:fill="FFFFFF"/>
        <w:ind w:left="19" w:firstLine="545"/>
        <w:jc w:val="both"/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 xml:space="preserve">Знания, приобретенные детьми на уроках </w:t>
      </w:r>
      <w:r w:rsidRPr="00996211">
        <w:rPr>
          <w:rFonts w:ascii="Times New Roman" w:hAnsi="Times New Roman"/>
          <w:i/>
          <w:iCs/>
          <w:sz w:val="24"/>
          <w:szCs w:val="24"/>
        </w:rPr>
        <w:t xml:space="preserve">математики, </w:t>
      </w:r>
      <w:r w:rsidRPr="00996211">
        <w:rPr>
          <w:rFonts w:ascii="Times New Roman" w:hAnsi="Times New Roman"/>
          <w:sz w:val="24"/>
          <w:szCs w:val="24"/>
        </w:rPr>
        <w:t>помогают моделировать, пре</w:t>
      </w:r>
      <w:r w:rsidRPr="00996211">
        <w:rPr>
          <w:rFonts w:ascii="Times New Roman" w:hAnsi="Times New Roman"/>
          <w:sz w:val="24"/>
          <w:szCs w:val="24"/>
        </w:rPr>
        <w:softHyphen/>
        <w:t xml:space="preserve">образовывать объекты из чувственной формы в модели, воссоздавать объекты по модели в материальном виде, мысленно трансформировать объекты, выполнять расчеты, </w:t>
      </w:r>
      <w:r w:rsidRPr="00996211">
        <w:rPr>
          <w:rFonts w:ascii="Times New Roman" w:hAnsi="Times New Roman"/>
          <w:sz w:val="24"/>
          <w:szCs w:val="24"/>
        </w:rPr>
        <w:lastRenderedPageBreak/>
        <w:t>вычисле</w:t>
      </w:r>
      <w:r w:rsidRPr="00996211">
        <w:rPr>
          <w:rFonts w:ascii="Times New Roman" w:hAnsi="Times New Roman"/>
          <w:sz w:val="24"/>
          <w:szCs w:val="24"/>
        </w:rPr>
        <w:softHyphen/>
      </w:r>
      <w:r w:rsidRPr="00996211">
        <w:rPr>
          <w:rFonts w:ascii="Times New Roman" w:hAnsi="Times New Roman"/>
          <w:spacing w:val="-1"/>
          <w:sz w:val="24"/>
          <w:szCs w:val="24"/>
        </w:rPr>
        <w:t>ния, построения форм с учетом основ геометрии, работать с геометрическими формами, те</w:t>
      </w:r>
      <w:r w:rsidRPr="00996211">
        <w:rPr>
          <w:rFonts w:ascii="Times New Roman" w:hAnsi="Times New Roman"/>
          <w:spacing w:val="-1"/>
          <w:sz w:val="24"/>
          <w:szCs w:val="24"/>
        </w:rPr>
        <w:softHyphen/>
      </w:r>
      <w:r w:rsidRPr="00996211">
        <w:rPr>
          <w:rFonts w:ascii="Times New Roman" w:hAnsi="Times New Roman"/>
          <w:sz w:val="24"/>
          <w:szCs w:val="24"/>
        </w:rPr>
        <w:t>лами, именованными числами.</w:t>
      </w:r>
    </w:p>
    <w:p w:rsidR="000D1C8D" w:rsidRPr="00996211" w:rsidRDefault="000D1C8D" w:rsidP="003E52C2">
      <w:pPr>
        <w:shd w:val="clear" w:color="auto" w:fill="FFFFFF"/>
        <w:spacing w:before="2"/>
        <w:ind w:left="24" w:right="7" w:firstLine="540"/>
        <w:jc w:val="both"/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 xml:space="preserve">Рассмотрение и анализ природных форм и конструкций как универсального источника инженерно-художественных идей для мастера происходит на уроках </w:t>
      </w:r>
      <w:r w:rsidRPr="00996211">
        <w:rPr>
          <w:rFonts w:ascii="Times New Roman" w:hAnsi="Times New Roman"/>
          <w:i/>
          <w:iCs/>
          <w:sz w:val="24"/>
          <w:szCs w:val="24"/>
        </w:rPr>
        <w:t xml:space="preserve">окружающего мира. </w:t>
      </w:r>
      <w:r w:rsidRPr="00996211">
        <w:rPr>
          <w:rFonts w:ascii="Times New Roman" w:hAnsi="Times New Roman"/>
          <w:sz w:val="24"/>
          <w:szCs w:val="24"/>
        </w:rPr>
        <w:t>Природа становится источником сырья, а человек - создателем материально-культурной среды обитания с учетом этнокультурных традиций.</w:t>
      </w:r>
    </w:p>
    <w:p w:rsidR="000D1C8D" w:rsidRPr="00996211" w:rsidRDefault="000D1C8D" w:rsidP="003E52C2">
      <w:pPr>
        <w:shd w:val="clear" w:color="auto" w:fill="FFFFFF"/>
        <w:ind w:left="14" w:firstLine="54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6211">
        <w:rPr>
          <w:rFonts w:ascii="Times New Roman" w:hAnsi="Times New Roman"/>
          <w:sz w:val="24"/>
          <w:szCs w:val="24"/>
        </w:rPr>
        <w:t>На уроках технологии в интеграции с образовательной областью «Филология» на уро</w:t>
      </w:r>
      <w:r w:rsidRPr="00996211">
        <w:rPr>
          <w:rFonts w:ascii="Times New Roman" w:hAnsi="Times New Roman"/>
          <w:sz w:val="24"/>
          <w:szCs w:val="24"/>
        </w:rPr>
        <w:softHyphen/>
      </w:r>
      <w:r w:rsidRPr="00996211">
        <w:rPr>
          <w:rFonts w:ascii="Times New Roman" w:hAnsi="Times New Roman"/>
          <w:spacing w:val="-1"/>
          <w:sz w:val="24"/>
          <w:szCs w:val="24"/>
        </w:rPr>
        <w:t xml:space="preserve">ках </w:t>
      </w:r>
      <w:r w:rsidRPr="00996211">
        <w:rPr>
          <w:rFonts w:ascii="Times New Roman" w:hAnsi="Times New Roman"/>
          <w:i/>
          <w:iCs/>
          <w:spacing w:val="-1"/>
          <w:sz w:val="24"/>
          <w:szCs w:val="24"/>
        </w:rPr>
        <w:t xml:space="preserve">русского языка </w:t>
      </w:r>
      <w:r w:rsidRPr="00996211">
        <w:rPr>
          <w:rFonts w:ascii="Times New Roman" w:hAnsi="Times New Roman"/>
          <w:spacing w:val="-1"/>
          <w:sz w:val="24"/>
          <w:szCs w:val="24"/>
        </w:rPr>
        <w:t>развивается устная речь детей на основе использования важнейших ви</w:t>
      </w:r>
      <w:r w:rsidRPr="00996211">
        <w:rPr>
          <w:rFonts w:ascii="Times New Roman" w:hAnsi="Times New Roman"/>
          <w:spacing w:val="-1"/>
          <w:sz w:val="24"/>
          <w:szCs w:val="24"/>
        </w:rPr>
        <w:softHyphen/>
      </w:r>
      <w:r w:rsidRPr="00996211">
        <w:rPr>
          <w:rFonts w:ascii="Times New Roman" w:hAnsi="Times New Roman"/>
          <w:sz w:val="24"/>
          <w:szCs w:val="24"/>
        </w:rPr>
        <w:t>дов речевой деятельности и основных типов учебных текстов (описание конструкции изде</w:t>
      </w:r>
      <w:r w:rsidRPr="00996211">
        <w:rPr>
          <w:rFonts w:ascii="Times New Roman" w:hAnsi="Times New Roman"/>
          <w:sz w:val="24"/>
          <w:szCs w:val="24"/>
        </w:rPr>
        <w:softHyphen/>
        <w:t>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</w:t>
      </w:r>
      <w:r w:rsidRPr="00996211">
        <w:rPr>
          <w:rFonts w:ascii="Times New Roman" w:hAnsi="Times New Roman"/>
          <w:sz w:val="24"/>
          <w:szCs w:val="24"/>
        </w:rPr>
        <w:softHyphen/>
        <w:t>ваниях, формулировании выводов).</w:t>
      </w:r>
      <w:proofErr w:type="gramEnd"/>
    </w:p>
    <w:p w:rsidR="000D1C8D" w:rsidRPr="00996211" w:rsidRDefault="000D1C8D" w:rsidP="003E52C2">
      <w:pPr>
        <w:shd w:val="clear" w:color="auto" w:fill="FFFFFF"/>
        <w:spacing w:before="2"/>
        <w:ind w:left="17" w:right="14" w:firstLine="533"/>
        <w:jc w:val="both"/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i/>
          <w:iCs/>
          <w:sz w:val="24"/>
          <w:szCs w:val="24"/>
        </w:rPr>
        <w:t xml:space="preserve">Литературное чтение </w:t>
      </w:r>
      <w:r w:rsidRPr="00996211">
        <w:rPr>
          <w:rFonts w:ascii="Times New Roman" w:hAnsi="Times New Roman"/>
          <w:sz w:val="24"/>
          <w:szCs w:val="24"/>
        </w:rPr>
        <w:t>дает возможность ребенку работать с текстами для создания образа, реализуемого в изделии.</w:t>
      </w:r>
    </w:p>
    <w:p w:rsidR="000D1C8D" w:rsidRPr="00996211" w:rsidRDefault="000D1C8D" w:rsidP="003E52C2">
      <w:pPr>
        <w:shd w:val="clear" w:color="auto" w:fill="FFFFFF"/>
        <w:spacing w:before="2"/>
        <w:ind w:left="10" w:right="7" w:firstLine="557"/>
        <w:jc w:val="both"/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i/>
          <w:iCs/>
          <w:sz w:val="24"/>
          <w:szCs w:val="24"/>
        </w:rPr>
        <w:t xml:space="preserve">Основы безопасности жизнедеятельности </w:t>
      </w:r>
      <w:r w:rsidRPr="00996211">
        <w:rPr>
          <w:rFonts w:ascii="Times New Roman" w:hAnsi="Times New Roman"/>
          <w:sz w:val="24"/>
          <w:szCs w:val="24"/>
        </w:rPr>
        <w:t>формируют личность гражданина, ответ</w:t>
      </w:r>
      <w:r w:rsidRPr="00996211">
        <w:rPr>
          <w:rFonts w:ascii="Times New Roman" w:hAnsi="Times New Roman"/>
          <w:sz w:val="24"/>
          <w:szCs w:val="24"/>
        </w:rPr>
        <w:softHyphen/>
        <w:t>ственно относящегося к личной безопасности, безопасности общества, государства и окру</w:t>
      </w:r>
      <w:r w:rsidRPr="00996211">
        <w:rPr>
          <w:rFonts w:ascii="Times New Roman" w:hAnsi="Times New Roman"/>
          <w:sz w:val="24"/>
          <w:szCs w:val="24"/>
        </w:rPr>
        <w:softHyphen/>
        <w:t>жающей среды.</w:t>
      </w:r>
    </w:p>
    <w:p w:rsidR="000D1C8D" w:rsidRPr="00996211" w:rsidRDefault="000D1C8D" w:rsidP="003E52C2">
      <w:pPr>
        <w:shd w:val="clear" w:color="auto" w:fill="FFFFFF"/>
        <w:spacing w:before="2"/>
        <w:ind w:left="10" w:right="7" w:firstLine="557"/>
        <w:jc w:val="both"/>
        <w:rPr>
          <w:rFonts w:ascii="Times New Roman" w:hAnsi="Times New Roman"/>
          <w:sz w:val="24"/>
          <w:szCs w:val="24"/>
        </w:rPr>
      </w:pPr>
    </w:p>
    <w:p w:rsidR="000D1C8D" w:rsidRPr="00996211" w:rsidRDefault="000D1C8D" w:rsidP="003E52C2">
      <w:pPr>
        <w:widowControl w:val="0"/>
        <w:autoSpaceDE w:val="0"/>
        <w:autoSpaceDN w:val="0"/>
        <w:adjustRightInd w:val="0"/>
        <w:ind w:left="1007" w:right="1058"/>
        <w:jc w:val="both"/>
        <w:rPr>
          <w:rFonts w:ascii="Times New Roman" w:hAnsi="Times New Roman"/>
          <w:b/>
          <w:bCs/>
          <w:spacing w:val="6"/>
          <w:w w:val="108"/>
          <w:sz w:val="24"/>
          <w:szCs w:val="24"/>
        </w:rPr>
      </w:pPr>
      <w:r w:rsidRPr="00996211">
        <w:rPr>
          <w:rFonts w:ascii="Times New Roman" w:hAnsi="Times New Roman"/>
          <w:b/>
          <w:bCs/>
          <w:spacing w:val="6"/>
          <w:sz w:val="24"/>
          <w:szCs w:val="24"/>
        </w:rPr>
        <w:t>Описани</w:t>
      </w:r>
      <w:r w:rsidRPr="00996211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Pr="00996211">
        <w:rPr>
          <w:rFonts w:ascii="Times New Roman" w:hAnsi="Times New Roman"/>
          <w:b/>
          <w:bCs/>
          <w:spacing w:val="14"/>
          <w:sz w:val="24"/>
          <w:szCs w:val="24"/>
        </w:rPr>
        <w:t xml:space="preserve"> </w:t>
      </w:r>
      <w:r w:rsidRPr="00996211">
        <w:rPr>
          <w:rFonts w:ascii="Times New Roman" w:hAnsi="Times New Roman"/>
          <w:b/>
          <w:bCs/>
          <w:spacing w:val="6"/>
          <w:sz w:val="24"/>
          <w:szCs w:val="24"/>
        </w:rPr>
        <w:t>мест</w:t>
      </w:r>
      <w:r w:rsidRPr="00996211">
        <w:rPr>
          <w:rFonts w:ascii="Times New Roman" w:hAnsi="Times New Roman"/>
          <w:b/>
          <w:bCs/>
          <w:sz w:val="24"/>
          <w:szCs w:val="24"/>
        </w:rPr>
        <w:t xml:space="preserve">а </w:t>
      </w:r>
      <w:r w:rsidRPr="0099621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996211">
        <w:rPr>
          <w:rFonts w:ascii="Times New Roman" w:hAnsi="Times New Roman"/>
          <w:b/>
          <w:bCs/>
          <w:spacing w:val="6"/>
          <w:sz w:val="24"/>
          <w:szCs w:val="24"/>
        </w:rPr>
        <w:t>учебног</w:t>
      </w:r>
      <w:r w:rsidRPr="00996211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996211"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 w:rsidRPr="00996211">
        <w:rPr>
          <w:rFonts w:ascii="Times New Roman" w:hAnsi="Times New Roman"/>
          <w:b/>
          <w:bCs/>
          <w:spacing w:val="6"/>
          <w:w w:val="107"/>
          <w:sz w:val="24"/>
          <w:szCs w:val="24"/>
        </w:rPr>
        <w:t>п</w:t>
      </w:r>
      <w:r w:rsidRPr="00996211">
        <w:rPr>
          <w:rFonts w:ascii="Times New Roman" w:hAnsi="Times New Roman"/>
          <w:b/>
          <w:bCs/>
          <w:spacing w:val="6"/>
          <w:w w:val="105"/>
          <w:sz w:val="24"/>
          <w:szCs w:val="24"/>
        </w:rPr>
        <w:t>р</w:t>
      </w:r>
      <w:r w:rsidRPr="00996211">
        <w:rPr>
          <w:rFonts w:ascii="Times New Roman" w:hAnsi="Times New Roman"/>
          <w:b/>
          <w:bCs/>
          <w:spacing w:val="6"/>
          <w:w w:val="113"/>
          <w:sz w:val="24"/>
          <w:szCs w:val="24"/>
        </w:rPr>
        <w:t>е</w:t>
      </w:r>
      <w:r w:rsidRPr="00996211">
        <w:rPr>
          <w:rFonts w:ascii="Times New Roman" w:hAnsi="Times New Roman"/>
          <w:b/>
          <w:bCs/>
          <w:spacing w:val="6"/>
          <w:w w:val="108"/>
          <w:sz w:val="24"/>
          <w:szCs w:val="24"/>
        </w:rPr>
        <w:t>д</w:t>
      </w:r>
      <w:r w:rsidRPr="00996211">
        <w:rPr>
          <w:rFonts w:ascii="Times New Roman" w:hAnsi="Times New Roman"/>
          <w:b/>
          <w:bCs/>
          <w:spacing w:val="6"/>
          <w:w w:val="106"/>
          <w:sz w:val="24"/>
          <w:szCs w:val="24"/>
        </w:rPr>
        <w:t>м</w:t>
      </w:r>
      <w:r w:rsidRPr="00996211">
        <w:rPr>
          <w:rFonts w:ascii="Times New Roman" w:hAnsi="Times New Roman"/>
          <w:b/>
          <w:bCs/>
          <w:spacing w:val="6"/>
          <w:w w:val="113"/>
          <w:sz w:val="24"/>
          <w:szCs w:val="24"/>
        </w:rPr>
        <w:t>е</w:t>
      </w:r>
      <w:r w:rsidRPr="00996211">
        <w:rPr>
          <w:rFonts w:ascii="Times New Roman" w:hAnsi="Times New Roman"/>
          <w:b/>
          <w:bCs/>
          <w:spacing w:val="6"/>
          <w:w w:val="102"/>
          <w:sz w:val="24"/>
          <w:szCs w:val="24"/>
        </w:rPr>
        <w:t>т</w:t>
      </w:r>
      <w:r w:rsidRPr="00996211">
        <w:rPr>
          <w:rFonts w:ascii="Times New Roman" w:hAnsi="Times New Roman"/>
          <w:b/>
          <w:bCs/>
          <w:w w:val="112"/>
          <w:sz w:val="24"/>
          <w:szCs w:val="24"/>
        </w:rPr>
        <w:t xml:space="preserve">а </w:t>
      </w:r>
      <w:r w:rsidRPr="00996211">
        <w:rPr>
          <w:rFonts w:ascii="Times New Roman" w:hAnsi="Times New Roman"/>
          <w:b/>
          <w:bCs/>
          <w:sz w:val="24"/>
          <w:szCs w:val="24"/>
        </w:rPr>
        <w:t>в</w:t>
      </w:r>
      <w:r w:rsidRPr="00996211">
        <w:rPr>
          <w:rFonts w:ascii="Times New Roman" w:hAnsi="Times New Roman"/>
          <w:b/>
          <w:bCs/>
          <w:spacing w:val="16"/>
          <w:sz w:val="24"/>
          <w:szCs w:val="24"/>
        </w:rPr>
        <w:t xml:space="preserve"> </w:t>
      </w:r>
      <w:r w:rsidRPr="00996211">
        <w:rPr>
          <w:rFonts w:ascii="Times New Roman" w:hAnsi="Times New Roman"/>
          <w:b/>
          <w:bCs/>
          <w:spacing w:val="6"/>
          <w:sz w:val="24"/>
          <w:szCs w:val="24"/>
        </w:rPr>
        <w:t>учебно</w:t>
      </w:r>
      <w:r w:rsidRPr="00996211">
        <w:rPr>
          <w:rFonts w:ascii="Times New Roman" w:hAnsi="Times New Roman"/>
          <w:b/>
          <w:bCs/>
          <w:sz w:val="24"/>
          <w:szCs w:val="24"/>
        </w:rPr>
        <w:t xml:space="preserve">м </w:t>
      </w:r>
      <w:r w:rsidRPr="00996211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996211">
        <w:rPr>
          <w:rFonts w:ascii="Times New Roman" w:hAnsi="Times New Roman"/>
          <w:b/>
          <w:bCs/>
          <w:spacing w:val="6"/>
          <w:w w:val="108"/>
          <w:sz w:val="24"/>
          <w:szCs w:val="24"/>
        </w:rPr>
        <w:t>плане</w:t>
      </w:r>
    </w:p>
    <w:p w:rsidR="000D1C8D" w:rsidRPr="00996211" w:rsidRDefault="000D1C8D" w:rsidP="003E52C2">
      <w:pPr>
        <w:pStyle w:val="11"/>
        <w:ind w:firstLine="708"/>
        <w:jc w:val="both"/>
      </w:pPr>
      <w:r w:rsidRPr="00996211">
        <w:t xml:space="preserve">В </w:t>
      </w:r>
      <w:r w:rsidRPr="00996211">
        <w:rPr>
          <w:spacing w:val="14"/>
        </w:rPr>
        <w:t xml:space="preserve"> </w:t>
      </w:r>
      <w:r w:rsidRPr="00996211">
        <w:rPr>
          <w:spacing w:val="5"/>
          <w:w w:val="116"/>
        </w:rPr>
        <w:t>связ</w:t>
      </w:r>
      <w:r w:rsidRPr="00996211">
        <w:rPr>
          <w:w w:val="116"/>
        </w:rPr>
        <w:t>и</w:t>
      </w:r>
      <w:r w:rsidRPr="00996211">
        <w:rPr>
          <w:spacing w:val="56"/>
          <w:w w:val="116"/>
        </w:rPr>
        <w:t xml:space="preserve"> </w:t>
      </w:r>
      <w:r w:rsidRPr="00996211">
        <w:t xml:space="preserve">с </w:t>
      </w:r>
      <w:r w:rsidRPr="00996211">
        <w:rPr>
          <w:spacing w:val="13"/>
        </w:rPr>
        <w:t xml:space="preserve"> </w:t>
      </w:r>
      <w:r w:rsidRPr="00996211">
        <w:t xml:space="preserve">тем,  </w:t>
      </w:r>
      <w:r w:rsidRPr="00996211">
        <w:rPr>
          <w:spacing w:val="14"/>
        </w:rPr>
        <w:t xml:space="preserve"> </w:t>
      </w:r>
      <w:r w:rsidRPr="00996211">
        <w:t xml:space="preserve">что </w:t>
      </w:r>
      <w:r w:rsidRPr="00996211">
        <w:rPr>
          <w:spacing w:val="42"/>
        </w:rPr>
        <w:t xml:space="preserve"> </w:t>
      </w:r>
      <w:r w:rsidRPr="00996211">
        <w:t xml:space="preserve">ФГОС </w:t>
      </w:r>
      <w:r w:rsidRPr="00996211">
        <w:rPr>
          <w:spacing w:val="25"/>
        </w:rPr>
        <w:t xml:space="preserve"> </w:t>
      </w:r>
      <w:r w:rsidRPr="00996211">
        <w:rPr>
          <w:w w:val="112"/>
        </w:rPr>
        <w:t xml:space="preserve">начального  </w:t>
      </w:r>
      <w:r w:rsidRPr="00996211">
        <w:t xml:space="preserve">общего  </w:t>
      </w:r>
      <w:r w:rsidRPr="00996211">
        <w:rPr>
          <w:spacing w:val="14"/>
        </w:rPr>
        <w:t xml:space="preserve"> </w:t>
      </w:r>
      <w:r w:rsidRPr="00996211">
        <w:rPr>
          <w:w w:val="112"/>
        </w:rPr>
        <w:t xml:space="preserve">образования </w:t>
      </w:r>
      <w:r w:rsidRPr="00996211">
        <w:rPr>
          <w:spacing w:val="1"/>
          <w:w w:val="112"/>
        </w:rPr>
        <w:t xml:space="preserve"> </w:t>
      </w:r>
      <w:r w:rsidRPr="00996211">
        <w:rPr>
          <w:w w:val="111"/>
        </w:rPr>
        <w:t xml:space="preserve">не </w:t>
      </w:r>
      <w:r w:rsidRPr="00996211">
        <w:rPr>
          <w:spacing w:val="5"/>
          <w:w w:val="114"/>
        </w:rPr>
        <w:t>содержи</w:t>
      </w:r>
      <w:r w:rsidRPr="00996211">
        <w:rPr>
          <w:w w:val="114"/>
        </w:rPr>
        <w:t>т</w:t>
      </w:r>
      <w:r w:rsidRPr="00996211">
        <w:rPr>
          <w:spacing w:val="14"/>
          <w:w w:val="114"/>
        </w:rPr>
        <w:t xml:space="preserve"> </w:t>
      </w:r>
      <w:r w:rsidRPr="00996211">
        <w:rPr>
          <w:spacing w:val="5"/>
          <w:w w:val="114"/>
        </w:rPr>
        <w:t>указани</w:t>
      </w:r>
      <w:r w:rsidRPr="00996211">
        <w:rPr>
          <w:w w:val="114"/>
        </w:rPr>
        <w:t>й</w:t>
      </w:r>
      <w:r w:rsidRPr="00996211">
        <w:rPr>
          <w:spacing w:val="48"/>
          <w:w w:val="114"/>
        </w:rPr>
        <w:t xml:space="preserve"> </w:t>
      </w:r>
      <w:r w:rsidRPr="00996211">
        <w:t xml:space="preserve">на </w:t>
      </w:r>
      <w:r w:rsidRPr="00996211">
        <w:rPr>
          <w:spacing w:val="12"/>
        </w:rPr>
        <w:t xml:space="preserve"> </w:t>
      </w:r>
      <w:r w:rsidRPr="00996211">
        <w:rPr>
          <w:w w:val="111"/>
        </w:rPr>
        <w:t>распределение</w:t>
      </w:r>
      <w:r w:rsidRPr="00996211">
        <w:rPr>
          <w:spacing w:val="37"/>
          <w:w w:val="111"/>
        </w:rPr>
        <w:t xml:space="preserve"> </w:t>
      </w:r>
      <w:r w:rsidRPr="00996211">
        <w:rPr>
          <w:w w:val="111"/>
        </w:rPr>
        <w:t>учебных</w:t>
      </w:r>
      <w:r w:rsidRPr="00996211">
        <w:rPr>
          <w:spacing w:val="34"/>
          <w:w w:val="111"/>
        </w:rPr>
        <w:t xml:space="preserve"> </w:t>
      </w:r>
      <w:r w:rsidRPr="00996211">
        <w:t xml:space="preserve">часов </w:t>
      </w:r>
      <w:r w:rsidRPr="00996211">
        <w:rPr>
          <w:spacing w:val="37"/>
        </w:rPr>
        <w:t xml:space="preserve"> </w:t>
      </w:r>
      <w:r w:rsidRPr="00996211">
        <w:t xml:space="preserve">по  </w:t>
      </w:r>
      <w:r w:rsidRPr="00996211">
        <w:rPr>
          <w:w w:val="111"/>
        </w:rPr>
        <w:t xml:space="preserve">учебным предметам </w:t>
      </w:r>
      <w:r w:rsidRPr="00996211">
        <w:t>и</w:t>
      </w:r>
      <w:r w:rsidRPr="00996211">
        <w:rPr>
          <w:spacing w:val="18"/>
        </w:rPr>
        <w:t xml:space="preserve"> </w:t>
      </w:r>
      <w:r w:rsidRPr="00996211">
        <w:t>по</w:t>
      </w:r>
      <w:r w:rsidRPr="00996211">
        <w:rPr>
          <w:spacing w:val="19"/>
        </w:rPr>
        <w:t xml:space="preserve"> </w:t>
      </w:r>
      <w:r w:rsidRPr="00996211">
        <w:rPr>
          <w:spacing w:val="5"/>
          <w:w w:val="116"/>
        </w:rPr>
        <w:t>классам</w:t>
      </w:r>
      <w:r w:rsidRPr="00996211">
        <w:rPr>
          <w:w w:val="116"/>
        </w:rPr>
        <w:t>,</w:t>
      </w:r>
      <w:r w:rsidRPr="00996211">
        <w:rPr>
          <w:spacing w:val="-6"/>
          <w:w w:val="116"/>
        </w:rPr>
        <w:t xml:space="preserve"> </w:t>
      </w:r>
      <w:r w:rsidRPr="00996211">
        <w:t>а</w:t>
      </w:r>
      <w:r w:rsidRPr="00996211">
        <w:rPr>
          <w:spacing w:val="16"/>
        </w:rPr>
        <w:t xml:space="preserve"> </w:t>
      </w:r>
      <w:r w:rsidRPr="00996211">
        <w:t>даёт</w:t>
      </w:r>
      <w:r w:rsidRPr="00996211">
        <w:rPr>
          <w:spacing w:val="47"/>
        </w:rPr>
        <w:t xml:space="preserve"> </w:t>
      </w:r>
      <w:r w:rsidRPr="00996211">
        <w:rPr>
          <w:w w:val="113"/>
        </w:rPr>
        <w:t>только</w:t>
      </w:r>
      <w:r w:rsidRPr="00996211">
        <w:rPr>
          <w:spacing w:val="-4"/>
          <w:w w:val="113"/>
        </w:rPr>
        <w:t xml:space="preserve"> </w:t>
      </w:r>
      <w:r w:rsidRPr="00996211">
        <w:t>их</w:t>
      </w:r>
      <w:r w:rsidRPr="00996211">
        <w:rPr>
          <w:spacing w:val="40"/>
        </w:rPr>
        <w:t xml:space="preserve"> </w:t>
      </w:r>
      <w:r w:rsidRPr="00996211">
        <w:t>общее</w:t>
      </w:r>
      <w:r w:rsidRPr="00996211">
        <w:rPr>
          <w:spacing w:val="52"/>
        </w:rPr>
        <w:t xml:space="preserve"> </w:t>
      </w:r>
      <w:r w:rsidRPr="00996211">
        <w:rPr>
          <w:w w:val="113"/>
        </w:rPr>
        <w:t>количество,</w:t>
      </w:r>
      <w:r w:rsidRPr="00996211">
        <w:rPr>
          <w:spacing w:val="-2"/>
          <w:w w:val="113"/>
        </w:rPr>
        <w:t xml:space="preserve"> </w:t>
      </w:r>
      <w:r w:rsidRPr="00996211">
        <w:rPr>
          <w:w w:val="117"/>
        </w:rPr>
        <w:t xml:space="preserve">школа </w:t>
      </w:r>
      <w:r w:rsidRPr="00996211">
        <w:rPr>
          <w:w w:val="112"/>
        </w:rPr>
        <w:t>вправе</w:t>
      </w:r>
      <w:r w:rsidRPr="00996211">
        <w:rPr>
          <w:spacing w:val="10"/>
          <w:w w:val="112"/>
        </w:rPr>
        <w:t xml:space="preserve"> </w:t>
      </w:r>
      <w:r w:rsidRPr="00996211">
        <w:rPr>
          <w:w w:val="112"/>
        </w:rPr>
        <w:t>самостоятельно решать</w:t>
      </w:r>
      <w:r w:rsidRPr="00996211">
        <w:rPr>
          <w:spacing w:val="17"/>
          <w:w w:val="112"/>
        </w:rPr>
        <w:t xml:space="preserve"> </w:t>
      </w:r>
      <w:r w:rsidRPr="00996211">
        <w:t xml:space="preserve">вопрос </w:t>
      </w:r>
      <w:r w:rsidRPr="00996211">
        <w:rPr>
          <w:spacing w:val="16"/>
        </w:rPr>
        <w:t xml:space="preserve"> </w:t>
      </w:r>
      <w:r w:rsidRPr="00996211">
        <w:t>о</w:t>
      </w:r>
      <w:r w:rsidRPr="00996211">
        <w:rPr>
          <w:spacing w:val="18"/>
        </w:rPr>
        <w:t xml:space="preserve"> </w:t>
      </w:r>
      <w:r w:rsidRPr="00996211">
        <w:t xml:space="preserve">том, </w:t>
      </w:r>
      <w:r w:rsidRPr="00996211">
        <w:rPr>
          <w:spacing w:val="18"/>
        </w:rPr>
        <w:t xml:space="preserve"> </w:t>
      </w:r>
      <w:r w:rsidRPr="00996211">
        <w:rPr>
          <w:spacing w:val="5"/>
          <w:w w:val="114"/>
        </w:rPr>
        <w:t>скольк</w:t>
      </w:r>
      <w:r w:rsidRPr="00996211">
        <w:rPr>
          <w:w w:val="114"/>
        </w:rPr>
        <w:t>о</w:t>
      </w:r>
      <w:r w:rsidRPr="00996211">
        <w:rPr>
          <w:spacing w:val="9"/>
          <w:w w:val="114"/>
        </w:rPr>
        <w:t xml:space="preserve"> </w:t>
      </w:r>
      <w:r w:rsidRPr="00996211">
        <w:t xml:space="preserve">часов </w:t>
      </w:r>
      <w:r w:rsidRPr="00996211">
        <w:rPr>
          <w:spacing w:val="15"/>
        </w:rPr>
        <w:t xml:space="preserve"> </w:t>
      </w:r>
      <w:r w:rsidRPr="00996211">
        <w:rPr>
          <w:w w:val="109"/>
        </w:rPr>
        <w:t>отво</w:t>
      </w:r>
      <w:r w:rsidRPr="00996211">
        <w:t xml:space="preserve">дить </w:t>
      </w:r>
      <w:r w:rsidRPr="00996211">
        <w:rPr>
          <w:spacing w:val="12"/>
        </w:rPr>
        <w:t xml:space="preserve"> </w:t>
      </w:r>
      <w:r w:rsidRPr="00996211">
        <w:t>на</w:t>
      </w:r>
      <w:r w:rsidRPr="00996211">
        <w:rPr>
          <w:spacing w:val="43"/>
        </w:rPr>
        <w:t xml:space="preserve"> </w:t>
      </w:r>
      <w:r w:rsidRPr="00996211">
        <w:rPr>
          <w:spacing w:val="5"/>
          <w:w w:val="114"/>
        </w:rPr>
        <w:t>кажды</w:t>
      </w:r>
      <w:r w:rsidRPr="00996211">
        <w:rPr>
          <w:w w:val="114"/>
        </w:rPr>
        <w:t>й</w:t>
      </w:r>
      <w:r w:rsidRPr="00996211">
        <w:rPr>
          <w:spacing w:val="34"/>
          <w:w w:val="114"/>
        </w:rPr>
        <w:t xml:space="preserve"> </w:t>
      </w:r>
      <w:r w:rsidRPr="00996211">
        <w:rPr>
          <w:spacing w:val="5"/>
          <w:w w:val="114"/>
        </w:rPr>
        <w:t>учебны</w:t>
      </w:r>
      <w:r w:rsidRPr="00996211">
        <w:rPr>
          <w:w w:val="114"/>
        </w:rPr>
        <w:t>й</w:t>
      </w:r>
      <w:r w:rsidRPr="00996211">
        <w:rPr>
          <w:spacing w:val="-17"/>
          <w:w w:val="114"/>
        </w:rPr>
        <w:t xml:space="preserve"> </w:t>
      </w:r>
      <w:r w:rsidRPr="00996211">
        <w:rPr>
          <w:spacing w:val="5"/>
          <w:w w:val="114"/>
        </w:rPr>
        <w:t>предмет</w:t>
      </w:r>
      <w:r w:rsidRPr="00996211">
        <w:rPr>
          <w:w w:val="114"/>
        </w:rPr>
        <w:t>,</w:t>
      </w:r>
      <w:r w:rsidRPr="00996211">
        <w:rPr>
          <w:spacing w:val="-3"/>
          <w:w w:val="114"/>
        </w:rPr>
        <w:t xml:space="preserve"> </w:t>
      </w:r>
      <w:r w:rsidRPr="00996211">
        <w:t>в</w:t>
      </w:r>
      <w:r w:rsidRPr="00996211">
        <w:rPr>
          <w:spacing w:val="22"/>
        </w:rPr>
        <w:t xml:space="preserve"> </w:t>
      </w:r>
      <w:r w:rsidRPr="00996211">
        <w:t>том</w:t>
      </w:r>
      <w:r w:rsidRPr="00996211">
        <w:rPr>
          <w:spacing w:val="48"/>
        </w:rPr>
        <w:t xml:space="preserve"> </w:t>
      </w:r>
      <w:r w:rsidRPr="00996211">
        <w:rPr>
          <w:w w:val="112"/>
        </w:rPr>
        <w:t>числе</w:t>
      </w:r>
      <w:r w:rsidRPr="00996211">
        <w:rPr>
          <w:spacing w:val="6"/>
          <w:w w:val="112"/>
        </w:rPr>
        <w:t xml:space="preserve"> </w:t>
      </w:r>
      <w:r w:rsidRPr="00996211">
        <w:t>и</w:t>
      </w:r>
      <w:r w:rsidRPr="00996211">
        <w:rPr>
          <w:spacing w:val="29"/>
        </w:rPr>
        <w:t xml:space="preserve"> </w:t>
      </w:r>
      <w:r w:rsidRPr="00996211">
        <w:t>на</w:t>
      </w:r>
      <w:r w:rsidRPr="00996211">
        <w:rPr>
          <w:spacing w:val="43"/>
        </w:rPr>
        <w:t xml:space="preserve"> </w:t>
      </w:r>
      <w:r w:rsidRPr="00996211">
        <w:rPr>
          <w:w w:val="115"/>
        </w:rPr>
        <w:t>т</w:t>
      </w:r>
      <w:r w:rsidRPr="00996211">
        <w:rPr>
          <w:w w:val="109"/>
        </w:rPr>
        <w:t>е</w:t>
      </w:r>
      <w:r w:rsidRPr="00996211">
        <w:rPr>
          <w:w w:val="119"/>
        </w:rPr>
        <w:t>х</w:t>
      </w:r>
      <w:r w:rsidRPr="00996211">
        <w:rPr>
          <w:w w:val="114"/>
        </w:rPr>
        <w:t>н</w:t>
      </w:r>
      <w:r w:rsidRPr="00996211">
        <w:rPr>
          <w:w w:val="105"/>
        </w:rPr>
        <w:t>о</w:t>
      </w:r>
      <w:r w:rsidRPr="00996211">
        <w:rPr>
          <w:w w:val="118"/>
        </w:rPr>
        <w:t>л</w:t>
      </w:r>
      <w:r w:rsidRPr="00996211">
        <w:rPr>
          <w:w w:val="105"/>
        </w:rPr>
        <w:t>о</w:t>
      </w:r>
      <w:r w:rsidRPr="00996211">
        <w:rPr>
          <w:w w:val="114"/>
        </w:rPr>
        <w:t>г</w:t>
      </w:r>
      <w:r w:rsidRPr="00996211">
        <w:rPr>
          <w:w w:val="116"/>
        </w:rPr>
        <w:t>и</w:t>
      </w:r>
      <w:r w:rsidRPr="00996211">
        <w:rPr>
          <w:w w:val="106"/>
        </w:rPr>
        <w:t>ю</w:t>
      </w:r>
      <w:r w:rsidRPr="00996211">
        <w:rPr>
          <w:w w:val="138"/>
        </w:rPr>
        <w:t>.</w:t>
      </w:r>
    </w:p>
    <w:p w:rsidR="000D1C8D" w:rsidRPr="00996211" w:rsidRDefault="000D1C8D" w:rsidP="003E52C2">
      <w:pPr>
        <w:ind w:firstLine="360"/>
        <w:jc w:val="both"/>
        <w:rPr>
          <w:rFonts w:ascii="Times New Roman" w:hAnsi="Times New Roman"/>
          <w:w w:val="115"/>
          <w:sz w:val="24"/>
          <w:szCs w:val="24"/>
        </w:rPr>
      </w:pPr>
      <w:r w:rsidRPr="00996211">
        <w:rPr>
          <w:rFonts w:ascii="Times New Roman" w:hAnsi="Times New Roman"/>
          <w:w w:val="112"/>
          <w:sz w:val="24"/>
          <w:szCs w:val="24"/>
        </w:rPr>
        <w:t>Содержание</w:t>
      </w:r>
      <w:r w:rsidRPr="00996211">
        <w:rPr>
          <w:rFonts w:ascii="Times New Roman" w:hAnsi="Times New Roman"/>
          <w:spacing w:val="14"/>
          <w:w w:val="112"/>
          <w:sz w:val="24"/>
          <w:szCs w:val="24"/>
        </w:rPr>
        <w:t xml:space="preserve"> </w:t>
      </w:r>
      <w:r w:rsidRPr="00996211">
        <w:rPr>
          <w:rFonts w:ascii="Times New Roman" w:hAnsi="Times New Roman"/>
          <w:w w:val="112"/>
          <w:sz w:val="24"/>
          <w:szCs w:val="24"/>
        </w:rPr>
        <w:t>курса</w:t>
      </w:r>
      <w:r w:rsidRPr="00996211">
        <w:rPr>
          <w:rFonts w:ascii="Times New Roman" w:hAnsi="Times New Roman"/>
          <w:spacing w:val="32"/>
          <w:w w:val="112"/>
          <w:sz w:val="24"/>
          <w:szCs w:val="24"/>
        </w:rPr>
        <w:t xml:space="preserve"> </w:t>
      </w:r>
      <w:r w:rsidRPr="00996211">
        <w:rPr>
          <w:rFonts w:ascii="Times New Roman" w:hAnsi="Times New Roman"/>
          <w:w w:val="112"/>
          <w:sz w:val="24"/>
          <w:szCs w:val="24"/>
        </w:rPr>
        <w:t>содержит</w:t>
      </w:r>
      <w:r w:rsidRPr="00996211">
        <w:rPr>
          <w:rFonts w:ascii="Times New Roman" w:hAnsi="Times New Roman"/>
          <w:spacing w:val="24"/>
          <w:w w:val="112"/>
          <w:sz w:val="24"/>
          <w:szCs w:val="24"/>
        </w:rPr>
        <w:t xml:space="preserve"> </w:t>
      </w:r>
      <w:r w:rsidRPr="00996211">
        <w:rPr>
          <w:rFonts w:ascii="Times New Roman" w:hAnsi="Times New Roman"/>
          <w:w w:val="112"/>
          <w:sz w:val="24"/>
          <w:szCs w:val="24"/>
        </w:rPr>
        <w:t>достаточно</w:t>
      </w:r>
      <w:r w:rsidRPr="00996211">
        <w:rPr>
          <w:rFonts w:ascii="Times New Roman" w:hAnsi="Times New Roman"/>
          <w:spacing w:val="-7"/>
          <w:w w:val="112"/>
          <w:sz w:val="24"/>
          <w:szCs w:val="24"/>
        </w:rPr>
        <w:t xml:space="preserve"> </w:t>
      </w:r>
      <w:r w:rsidRPr="00996211">
        <w:rPr>
          <w:rFonts w:ascii="Times New Roman" w:hAnsi="Times New Roman"/>
          <w:w w:val="112"/>
          <w:sz w:val="24"/>
          <w:szCs w:val="24"/>
        </w:rPr>
        <w:t>материала</w:t>
      </w:r>
      <w:r w:rsidRPr="00996211">
        <w:rPr>
          <w:rFonts w:ascii="Times New Roman" w:hAnsi="Times New Roman"/>
          <w:spacing w:val="43"/>
          <w:w w:val="112"/>
          <w:sz w:val="24"/>
          <w:szCs w:val="24"/>
        </w:rPr>
        <w:t xml:space="preserve"> </w:t>
      </w:r>
      <w:r w:rsidRPr="00996211">
        <w:rPr>
          <w:rFonts w:ascii="Times New Roman" w:hAnsi="Times New Roman"/>
          <w:sz w:val="24"/>
          <w:szCs w:val="24"/>
        </w:rPr>
        <w:t xml:space="preserve">для </w:t>
      </w:r>
      <w:r w:rsidRPr="0099621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996211">
        <w:rPr>
          <w:rFonts w:ascii="Times New Roman" w:hAnsi="Times New Roman"/>
          <w:sz w:val="24"/>
          <w:szCs w:val="24"/>
        </w:rPr>
        <w:t>его</w:t>
      </w:r>
      <w:r w:rsidRPr="00996211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996211">
        <w:rPr>
          <w:rFonts w:ascii="Times New Roman" w:hAnsi="Times New Roman"/>
          <w:w w:val="113"/>
          <w:sz w:val="24"/>
          <w:szCs w:val="24"/>
        </w:rPr>
        <w:t>реа</w:t>
      </w:r>
      <w:r w:rsidRPr="00996211">
        <w:rPr>
          <w:rFonts w:ascii="Times New Roman" w:hAnsi="Times New Roman"/>
          <w:spacing w:val="5"/>
          <w:w w:val="116"/>
          <w:sz w:val="24"/>
          <w:szCs w:val="24"/>
        </w:rPr>
        <w:t>лизаци</w:t>
      </w:r>
      <w:r w:rsidRPr="00996211">
        <w:rPr>
          <w:rFonts w:ascii="Times New Roman" w:hAnsi="Times New Roman"/>
          <w:w w:val="116"/>
          <w:sz w:val="24"/>
          <w:szCs w:val="24"/>
        </w:rPr>
        <w:t>и</w:t>
      </w:r>
      <w:r w:rsidRPr="00996211">
        <w:rPr>
          <w:rFonts w:ascii="Times New Roman" w:hAnsi="Times New Roman"/>
          <w:spacing w:val="7"/>
          <w:w w:val="116"/>
          <w:sz w:val="24"/>
          <w:szCs w:val="24"/>
        </w:rPr>
        <w:t xml:space="preserve"> </w:t>
      </w:r>
      <w:r w:rsidRPr="00996211">
        <w:rPr>
          <w:rFonts w:ascii="Times New Roman" w:hAnsi="Times New Roman"/>
          <w:sz w:val="24"/>
          <w:szCs w:val="24"/>
        </w:rPr>
        <w:t>с</w:t>
      </w:r>
      <w:r w:rsidRPr="0099621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96211">
        <w:rPr>
          <w:rFonts w:ascii="Times New Roman" w:hAnsi="Times New Roman"/>
          <w:sz w:val="24"/>
          <w:szCs w:val="24"/>
        </w:rPr>
        <w:t>1-го</w:t>
      </w:r>
      <w:r w:rsidRPr="0099621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996211">
        <w:rPr>
          <w:rFonts w:ascii="Times New Roman" w:hAnsi="Times New Roman"/>
          <w:sz w:val="24"/>
          <w:szCs w:val="24"/>
        </w:rPr>
        <w:t>по</w:t>
      </w:r>
      <w:r w:rsidRPr="0099621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996211">
        <w:rPr>
          <w:rFonts w:ascii="Times New Roman" w:hAnsi="Times New Roman"/>
          <w:sz w:val="24"/>
          <w:szCs w:val="24"/>
        </w:rPr>
        <w:t>4-й</w:t>
      </w:r>
      <w:r w:rsidRPr="00996211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996211">
        <w:rPr>
          <w:rFonts w:ascii="Times New Roman" w:hAnsi="Times New Roman"/>
          <w:spacing w:val="5"/>
          <w:w w:val="114"/>
          <w:sz w:val="24"/>
          <w:szCs w:val="24"/>
        </w:rPr>
        <w:t>клас</w:t>
      </w:r>
      <w:r w:rsidRPr="00996211">
        <w:rPr>
          <w:rFonts w:ascii="Times New Roman" w:hAnsi="Times New Roman"/>
          <w:w w:val="114"/>
          <w:sz w:val="24"/>
          <w:szCs w:val="24"/>
        </w:rPr>
        <w:t>с</w:t>
      </w:r>
      <w:r w:rsidRPr="00996211">
        <w:rPr>
          <w:rFonts w:ascii="Times New Roman" w:hAnsi="Times New Roman"/>
          <w:spacing w:val="10"/>
          <w:w w:val="114"/>
          <w:sz w:val="24"/>
          <w:szCs w:val="24"/>
        </w:rPr>
        <w:t xml:space="preserve"> </w:t>
      </w:r>
      <w:r w:rsidRPr="00996211">
        <w:rPr>
          <w:rFonts w:ascii="Times New Roman" w:hAnsi="Times New Roman"/>
          <w:sz w:val="24"/>
          <w:szCs w:val="24"/>
        </w:rPr>
        <w:t>в</w:t>
      </w:r>
      <w:r w:rsidRPr="0099621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96211">
        <w:rPr>
          <w:rFonts w:ascii="Times New Roman" w:hAnsi="Times New Roman"/>
          <w:w w:val="113"/>
          <w:sz w:val="24"/>
          <w:szCs w:val="24"/>
        </w:rPr>
        <w:t>рамках</w:t>
      </w:r>
      <w:r w:rsidRPr="00996211">
        <w:rPr>
          <w:rFonts w:ascii="Times New Roman" w:hAnsi="Times New Roman"/>
          <w:spacing w:val="35"/>
          <w:w w:val="113"/>
          <w:sz w:val="24"/>
          <w:szCs w:val="24"/>
        </w:rPr>
        <w:t xml:space="preserve"> </w:t>
      </w:r>
      <w:r w:rsidRPr="00996211">
        <w:rPr>
          <w:rFonts w:ascii="Times New Roman" w:hAnsi="Times New Roman"/>
          <w:w w:val="113"/>
          <w:sz w:val="24"/>
          <w:szCs w:val="24"/>
        </w:rPr>
        <w:t>предмета</w:t>
      </w:r>
      <w:r w:rsidRPr="00996211">
        <w:rPr>
          <w:rFonts w:ascii="Times New Roman" w:hAnsi="Times New Roman"/>
          <w:spacing w:val="-2"/>
          <w:w w:val="113"/>
          <w:sz w:val="24"/>
          <w:szCs w:val="24"/>
        </w:rPr>
        <w:t xml:space="preserve"> </w:t>
      </w:r>
      <w:r w:rsidRPr="00996211">
        <w:rPr>
          <w:rFonts w:ascii="Times New Roman" w:hAnsi="Times New Roman"/>
          <w:w w:val="113"/>
          <w:sz w:val="24"/>
          <w:szCs w:val="24"/>
        </w:rPr>
        <w:t>технологии</w:t>
      </w:r>
      <w:r w:rsidRPr="00996211">
        <w:rPr>
          <w:rFonts w:ascii="Times New Roman" w:hAnsi="Times New Roman"/>
          <w:spacing w:val="3"/>
          <w:w w:val="113"/>
          <w:sz w:val="24"/>
          <w:szCs w:val="24"/>
        </w:rPr>
        <w:t xml:space="preserve"> </w:t>
      </w:r>
      <w:r w:rsidRPr="00996211">
        <w:rPr>
          <w:rFonts w:ascii="Times New Roman" w:hAnsi="Times New Roman"/>
          <w:sz w:val="24"/>
          <w:szCs w:val="24"/>
        </w:rPr>
        <w:t>–</w:t>
      </w:r>
      <w:r w:rsidRPr="0099621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96211">
        <w:rPr>
          <w:rFonts w:ascii="Times New Roman" w:hAnsi="Times New Roman"/>
          <w:sz w:val="24"/>
          <w:szCs w:val="24"/>
        </w:rPr>
        <w:t>1</w:t>
      </w:r>
      <w:r w:rsidRPr="0099621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996211">
        <w:rPr>
          <w:rFonts w:ascii="Times New Roman" w:hAnsi="Times New Roman"/>
          <w:sz w:val="24"/>
          <w:szCs w:val="24"/>
        </w:rPr>
        <w:t xml:space="preserve">час </w:t>
      </w:r>
      <w:r w:rsidRPr="0099621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96211">
        <w:rPr>
          <w:rFonts w:ascii="Times New Roman" w:hAnsi="Times New Roman"/>
          <w:sz w:val="24"/>
          <w:szCs w:val="24"/>
        </w:rPr>
        <w:t>в</w:t>
      </w:r>
      <w:r w:rsidRPr="0099621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996211">
        <w:rPr>
          <w:rFonts w:ascii="Times New Roman" w:hAnsi="Times New Roman"/>
          <w:w w:val="110"/>
          <w:sz w:val="24"/>
          <w:szCs w:val="24"/>
        </w:rPr>
        <w:t xml:space="preserve">неделю </w:t>
      </w:r>
      <w:r w:rsidRPr="00996211">
        <w:rPr>
          <w:rFonts w:ascii="Times New Roman" w:hAnsi="Times New Roman"/>
          <w:sz w:val="24"/>
          <w:szCs w:val="24"/>
        </w:rPr>
        <w:t>в</w:t>
      </w:r>
      <w:r w:rsidRPr="0099621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996211">
        <w:rPr>
          <w:rFonts w:ascii="Times New Roman" w:hAnsi="Times New Roman"/>
          <w:spacing w:val="5"/>
          <w:w w:val="115"/>
          <w:sz w:val="24"/>
          <w:szCs w:val="24"/>
        </w:rPr>
        <w:t>каждо</w:t>
      </w:r>
      <w:r w:rsidRPr="00996211">
        <w:rPr>
          <w:rFonts w:ascii="Times New Roman" w:hAnsi="Times New Roman"/>
          <w:w w:val="115"/>
          <w:sz w:val="24"/>
          <w:szCs w:val="24"/>
        </w:rPr>
        <w:t>м</w:t>
      </w:r>
      <w:r w:rsidRPr="00996211">
        <w:rPr>
          <w:rFonts w:ascii="Times New Roman" w:hAnsi="Times New Roman"/>
          <w:spacing w:val="3"/>
          <w:w w:val="115"/>
          <w:sz w:val="24"/>
          <w:szCs w:val="24"/>
        </w:rPr>
        <w:t xml:space="preserve"> </w:t>
      </w:r>
      <w:r w:rsidRPr="00996211">
        <w:rPr>
          <w:rFonts w:ascii="Times New Roman" w:hAnsi="Times New Roman"/>
          <w:spacing w:val="5"/>
          <w:w w:val="115"/>
          <w:sz w:val="24"/>
          <w:szCs w:val="24"/>
        </w:rPr>
        <w:t>классе</w:t>
      </w:r>
      <w:r w:rsidRPr="00996211">
        <w:rPr>
          <w:rFonts w:ascii="Times New Roman" w:hAnsi="Times New Roman"/>
          <w:w w:val="115"/>
          <w:sz w:val="24"/>
          <w:szCs w:val="24"/>
        </w:rPr>
        <w:t xml:space="preserve">. </w:t>
      </w:r>
    </w:p>
    <w:p w:rsidR="000D1C8D" w:rsidRPr="00996211" w:rsidRDefault="000D1C8D" w:rsidP="003E52C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96211">
        <w:rPr>
          <w:rFonts w:ascii="Times New Roman" w:hAnsi="Times New Roman"/>
          <w:sz w:val="24"/>
          <w:szCs w:val="24"/>
        </w:rPr>
        <w:t>Курс рассчитан на 135 ч: в 1 классе — 33 ч (1 час в неделю, 34 учебные недели), во 2—4 классах — по 34 ч (1 час в неделю, 34 учебных недель в каждом классе).</w:t>
      </w:r>
    </w:p>
    <w:p w:rsidR="000D1C8D" w:rsidRPr="00996211" w:rsidRDefault="000D1C8D" w:rsidP="003E52C2">
      <w:pPr>
        <w:widowControl w:val="0"/>
        <w:autoSpaceDE w:val="0"/>
        <w:autoSpaceDN w:val="0"/>
        <w:adjustRightInd w:val="0"/>
        <w:ind w:left="302" w:right="353"/>
        <w:jc w:val="both"/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b/>
          <w:bCs/>
          <w:sz w:val="24"/>
          <w:szCs w:val="24"/>
        </w:rPr>
        <w:t xml:space="preserve">Описание </w:t>
      </w:r>
      <w:r w:rsidRPr="00996211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 w:rsidRPr="00996211">
        <w:rPr>
          <w:rFonts w:ascii="Times New Roman" w:hAnsi="Times New Roman"/>
          <w:b/>
          <w:bCs/>
          <w:w w:val="106"/>
          <w:sz w:val="24"/>
          <w:szCs w:val="24"/>
        </w:rPr>
        <w:t>ценностных</w:t>
      </w:r>
      <w:r w:rsidRPr="00996211">
        <w:rPr>
          <w:rFonts w:ascii="Times New Roman" w:hAnsi="Times New Roman"/>
          <w:b/>
          <w:bCs/>
          <w:spacing w:val="13"/>
          <w:w w:val="106"/>
          <w:sz w:val="24"/>
          <w:szCs w:val="24"/>
        </w:rPr>
        <w:t xml:space="preserve"> </w:t>
      </w:r>
      <w:r w:rsidRPr="00996211">
        <w:rPr>
          <w:rFonts w:ascii="Times New Roman" w:hAnsi="Times New Roman"/>
          <w:b/>
          <w:bCs/>
          <w:w w:val="106"/>
          <w:sz w:val="24"/>
          <w:szCs w:val="24"/>
        </w:rPr>
        <w:t>ориентиров</w:t>
      </w:r>
      <w:r w:rsidRPr="00996211">
        <w:rPr>
          <w:rFonts w:ascii="Times New Roman" w:hAnsi="Times New Roman"/>
          <w:b/>
          <w:bCs/>
          <w:spacing w:val="-2"/>
          <w:w w:val="106"/>
          <w:sz w:val="24"/>
          <w:szCs w:val="24"/>
        </w:rPr>
        <w:t xml:space="preserve"> </w:t>
      </w:r>
      <w:r w:rsidRPr="00996211">
        <w:rPr>
          <w:rFonts w:ascii="Times New Roman" w:hAnsi="Times New Roman"/>
          <w:b/>
          <w:bCs/>
          <w:w w:val="109"/>
          <w:sz w:val="24"/>
          <w:szCs w:val="24"/>
        </w:rPr>
        <w:t xml:space="preserve">содержания </w:t>
      </w:r>
      <w:r w:rsidRPr="00996211">
        <w:rPr>
          <w:rFonts w:ascii="Times New Roman" w:hAnsi="Times New Roman"/>
          <w:b/>
          <w:bCs/>
          <w:sz w:val="24"/>
          <w:szCs w:val="24"/>
        </w:rPr>
        <w:t>учебного</w:t>
      </w:r>
      <w:r w:rsidRPr="00996211">
        <w:rPr>
          <w:rFonts w:ascii="Times New Roman" w:hAnsi="Times New Roman"/>
          <w:b/>
          <w:bCs/>
          <w:spacing w:val="70"/>
          <w:sz w:val="24"/>
          <w:szCs w:val="24"/>
        </w:rPr>
        <w:t xml:space="preserve"> </w:t>
      </w:r>
      <w:r w:rsidRPr="00996211">
        <w:rPr>
          <w:rFonts w:ascii="Times New Roman" w:hAnsi="Times New Roman"/>
          <w:b/>
          <w:bCs/>
          <w:w w:val="108"/>
          <w:sz w:val="24"/>
          <w:szCs w:val="24"/>
        </w:rPr>
        <w:t>предмета</w:t>
      </w:r>
    </w:p>
    <w:p w:rsidR="000D1C8D" w:rsidRPr="00996211" w:rsidRDefault="000D1C8D" w:rsidP="003E52C2">
      <w:pPr>
        <w:pStyle w:val="11"/>
        <w:jc w:val="both"/>
      </w:pPr>
      <w:r w:rsidRPr="00996211">
        <w:rPr>
          <w:b/>
          <w:bCs/>
        </w:rPr>
        <w:t xml:space="preserve">Ценность </w:t>
      </w:r>
      <w:r w:rsidRPr="00996211">
        <w:rPr>
          <w:b/>
          <w:bCs/>
          <w:spacing w:val="33"/>
        </w:rPr>
        <w:t xml:space="preserve"> </w:t>
      </w:r>
      <w:r w:rsidRPr="00996211">
        <w:rPr>
          <w:b/>
          <w:bCs/>
        </w:rPr>
        <w:t xml:space="preserve">жизни </w:t>
      </w:r>
      <w:r w:rsidRPr="00996211">
        <w:rPr>
          <w:b/>
          <w:bCs/>
          <w:spacing w:val="39"/>
        </w:rPr>
        <w:t xml:space="preserve"> </w:t>
      </w:r>
      <w:r w:rsidRPr="00996211">
        <w:t xml:space="preserve">– </w:t>
      </w:r>
      <w:r w:rsidRPr="00996211">
        <w:rPr>
          <w:spacing w:val="1"/>
        </w:rPr>
        <w:t xml:space="preserve"> </w:t>
      </w:r>
      <w:r w:rsidRPr="00996211">
        <w:rPr>
          <w:spacing w:val="5"/>
          <w:w w:val="114"/>
        </w:rPr>
        <w:t>признани</w:t>
      </w:r>
      <w:r w:rsidRPr="00996211">
        <w:rPr>
          <w:w w:val="114"/>
        </w:rPr>
        <w:t>е</w:t>
      </w:r>
      <w:r w:rsidRPr="00996211">
        <w:rPr>
          <w:spacing w:val="29"/>
          <w:w w:val="114"/>
        </w:rPr>
        <w:t xml:space="preserve"> </w:t>
      </w:r>
      <w:r w:rsidRPr="00996211">
        <w:rPr>
          <w:spacing w:val="5"/>
          <w:w w:val="114"/>
        </w:rPr>
        <w:t>человеческо</w:t>
      </w:r>
      <w:r w:rsidRPr="00996211">
        <w:rPr>
          <w:w w:val="114"/>
        </w:rPr>
        <w:t>й</w:t>
      </w:r>
      <w:r w:rsidRPr="00996211">
        <w:rPr>
          <w:spacing w:val="-8"/>
          <w:w w:val="114"/>
        </w:rPr>
        <w:t xml:space="preserve"> </w:t>
      </w:r>
      <w:r w:rsidRPr="00996211">
        <w:rPr>
          <w:spacing w:val="5"/>
          <w:w w:val="114"/>
        </w:rPr>
        <w:t>жизн</w:t>
      </w:r>
      <w:r w:rsidRPr="00996211">
        <w:rPr>
          <w:w w:val="114"/>
        </w:rPr>
        <w:t>и</w:t>
      </w:r>
      <w:r w:rsidRPr="00996211">
        <w:rPr>
          <w:spacing w:val="45"/>
          <w:w w:val="114"/>
        </w:rPr>
        <w:t xml:space="preserve"> </w:t>
      </w:r>
      <w:r w:rsidRPr="00996211">
        <w:t>и</w:t>
      </w:r>
      <w:r w:rsidRPr="00996211">
        <w:rPr>
          <w:spacing w:val="50"/>
        </w:rPr>
        <w:t xml:space="preserve"> </w:t>
      </w:r>
      <w:r w:rsidRPr="00996211">
        <w:rPr>
          <w:w w:val="111"/>
        </w:rPr>
        <w:t>существо</w:t>
      </w:r>
      <w:r w:rsidRPr="00996211">
        <w:rPr>
          <w:spacing w:val="5"/>
          <w:w w:val="115"/>
        </w:rPr>
        <w:t>вани</w:t>
      </w:r>
      <w:r w:rsidRPr="00996211">
        <w:rPr>
          <w:w w:val="115"/>
        </w:rPr>
        <w:t>я</w:t>
      </w:r>
      <w:r w:rsidRPr="00996211">
        <w:rPr>
          <w:spacing w:val="39"/>
          <w:w w:val="115"/>
        </w:rPr>
        <w:t xml:space="preserve"> </w:t>
      </w:r>
      <w:r w:rsidRPr="00996211">
        <w:rPr>
          <w:spacing w:val="5"/>
          <w:w w:val="115"/>
        </w:rPr>
        <w:t>живог</w:t>
      </w:r>
      <w:r w:rsidRPr="00996211">
        <w:rPr>
          <w:w w:val="115"/>
        </w:rPr>
        <w:t>о</w:t>
      </w:r>
      <w:r w:rsidRPr="00996211">
        <w:rPr>
          <w:spacing w:val="16"/>
          <w:w w:val="115"/>
        </w:rPr>
        <w:t xml:space="preserve"> </w:t>
      </w:r>
      <w:r w:rsidRPr="00996211">
        <w:t>в</w:t>
      </w:r>
      <w:r w:rsidRPr="00996211">
        <w:rPr>
          <w:spacing w:val="46"/>
        </w:rPr>
        <w:t xml:space="preserve"> </w:t>
      </w:r>
      <w:r w:rsidRPr="00996211">
        <w:rPr>
          <w:w w:val="110"/>
        </w:rPr>
        <w:t>природе</w:t>
      </w:r>
      <w:r w:rsidRPr="00996211">
        <w:rPr>
          <w:spacing w:val="34"/>
          <w:w w:val="110"/>
        </w:rPr>
        <w:t xml:space="preserve"> </w:t>
      </w:r>
      <w:r w:rsidRPr="00996211">
        <w:t>и</w:t>
      </w:r>
      <w:r w:rsidRPr="00996211">
        <w:rPr>
          <w:spacing w:val="53"/>
        </w:rPr>
        <w:t xml:space="preserve"> </w:t>
      </w:r>
      <w:r w:rsidRPr="00996211">
        <w:rPr>
          <w:w w:val="113"/>
        </w:rPr>
        <w:t>материальном</w:t>
      </w:r>
      <w:r w:rsidRPr="00996211">
        <w:rPr>
          <w:spacing w:val="34"/>
          <w:w w:val="113"/>
        </w:rPr>
        <w:t xml:space="preserve"> </w:t>
      </w:r>
      <w:r w:rsidRPr="00996211">
        <w:t xml:space="preserve">мире </w:t>
      </w:r>
      <w:r w:rsidRPr="00996211">
        <w:rPr>
          <w:spacing w:val="39"/>
        </w:rPr>
        <w:t xml:space="preserve"> </w:t>
      </w:r>
      <w:r w:rsidRPr="00996211">
        <w:t>в</w:t>
      </w:r>
      <w:r w:rsidRPr="00996211">
        <w:rPr>
          <w:spacing w:val="46"/>
        </w:rPr>
        <w:t xml:space="preserve"> </w:t>
      </w:r>
      <w:r w:rsidRPr="00996211">
        <w:rPr>
          <w:spacing w:val="5"/>
          <w:w w:val="117"/>
        </w:rPr>
        <w:t>цело</w:t>
      </w:r>
      <w:r w:rsidRPr="00996211">
        <w:rPr>
          <w:w w:val="117"/>
        </w:rPr>
        <w:t>м</w:t>
      </w:r>
      <w:r w:rsidRPr="00996211">
        <w:rPr>
          <w:spacing w:val="-7"/>
          <w:w w:val="117"/>
        </w:rPr>
        <w:t xml:space="preserve"> </w:t>
      </w:r>
      <w:r w:rsidRPr="00996211">
        <w:rPr>
          <w:spacing w:val="5"/>
          <w:w w:val="117"/>
        </w:rPr>
        <w:t>ка</w:t>
      </w:r>
      <w:r w:rsidRPr="00996211">
        <w:rPr>
          <w:w w:val="117"/>
        </w:rPr>
        <w:t>к</w:t>
      </w:r>
      <w:r w:rsidRPr="00996211">
        <w:rPr>
          <w:spacing w:val="45"/>
          <w:w w:val="117"/>
        </w:rPr>
        <w:t xml:space="preserve"> </w:t>
      </w:r>
      <w:r w:rsidRPr="00996211">
        <w:rPr>
          <w:w w:val="114"/>
        </w:rPr>
        <w:t>вели</w:t>
      </w:r>
      <w:r w:rsidRPr="00996211">
        <w:rPr>
          <w:spacing w:val="6"/>
          <w:w w:val="114"/>
        </w:rPr>
        <w:t>чайше</w:t>
      </w:r>
      <w:r w:rsidRPr="00996211">
        <w:rPr>
          <w:w w:val="114"/>
        </w:rPr>
        <w:t xml:space="preserve">й </w:t>
      </w:r>
      <w:r w:rsidRPr="00996211">
        <w:rPr>
          <w:spacing w:val="9"/>
          <w:w w:val="114"/>
        </w:rPr>
        <w:t xml:space="preserve"> </w:t>
      </w:r>
      <w:r w:rsidRPr="00996211">
        <w:rPr>
          <w:spacing w:val="6"/>
          <w:w w:val="114"/>
        </w:rPr>
        <w:t>ценности</w:t>
      </w:r>
      <w:r w:rsidRPr="00996211">
        <w:rPr>
          <w:w w:val="114"/>
        </w:rPr>
        <w:t xml:space="preserve">,  </w:t>
      </w:r>
      <w:r w:rsidRPr="00996211">
        <w:rPr>
          <w:spacing w:val="6"/>
          <w:w w:val="114"/>
        </w:rPr>
        <w:t>ка</w:t>
      </w:r>
      <w:r w:rsidRPr="00996211">
        <w:rPr>
          <w:w w:val="114"/>
        </w:rPr>
        <w:t xml:space="preserve">к </w:t>
      </w:r>
      <w:r w:rsidRPr="00996211">
        <w:rPr>
          <w:spacing w:val="35"/>
          <w:w w:val="114"/>
        </w:rPr>
        <w:t xml:space="preserve"> </w:t>
      </w:r>
      <w:r w:rsidRPr="00996211">
        <w:rPr>
          <w:spacing w:val="6"/>
          <w:w w:val="114"/>
        </w:rPr>
        <w:t>основ</w:t>
      </w:r>
      <w:r w:rsidRPr="00996211">
        <w:rPr>
          <w:w w:val="114"/>
        </w:rPr>
        <w:t>ы</w:t>
      </w:r>
      <w:r w:rsidRPr="00996211">
        <w:rPr>
          <w:spacing w:val="37"/>
          <w:w w:val="114"/>
        </w:rPr>
        <w:t xml:space="preserve"> </w:t>
      </w:r>
      <w:r w:rsidRPr="00996211">
        <w:rPr>
          <w:spacing w:val="5"/>
        </w:rPr>
        <w:t>дл</w:t>
      </w:r>
      <w:r w:rsidRPr="00996211">
        <w:t xml:space="preserve">я  </w:t>
      </w:r>
      <w:r w:rsidRPr="00996211">
        <w:rPr>
          <w:spacing w:val="24"/>
        </w:rPr>
        <w:t xml:space="preserve"> </w:t>
      </w:r>
      <w:r w:rsidRPr="00996211">
        <w:rPr>
          <w:spacing w:val="5"/>
          <w:w w:val="110"/>
        </w:rPr>
        <w:t>подлинног</w:t>
      </w:r>
      <w:r w:rsidRPr="00996211">
        <w:rPr>
          <w:w w:val="110"/>
        </w:rPr>
        <w:t xml:space="preserve">о </w:t>
      </w:r>
      <w:r w:rsidRPr="00996211">
        <w:rPr>
          <w:spacing w:val="18"/>
          <w:w w:val="110"/>
        </w:rPr>
        <w:t xml:space="preserve"> </w:t>
      </w:r>
      <w:r w:rsidRPr="00996211">
        <w:rPr>
          <w:spacing w:val="5"/>
          <w:w w:val="112"/>
        </w:rPr>
        <w:t xml:space="preserve">художественно - </w:t>
      </w:r>
      <w:r w:rsidRPr="00996211">
        <w:rPr>
          <w:w w:val="111"/>
        </w:rPr>
        <w:t>эстетического,</w:t>
      </w:r>
      <w:r w:rsidRPr="00996211">
        <w:rPr>
          <w:spacing w:val="26"/>
          <w:w w:val="111"/>
        </w:rPr>
        <w:t xml:space="preserve"> </w:t>
      </w:r>
      <w:r w:rsidRPr="00996211">
        <w:rPr>
          <w:w w:val="111"/>
        </w:rPr>
        <w:t>эколого-технологического</w:t>
      </w:r>
      <w:r w:rsidRPr="00996211">
        <w:rPr>
          <w:spacing w:val="19"/>
          <w:w w:val="111"/>
        </w:rPr>
        <w:t xml:space="preserve"> </w:t>
      </w:r>
      <w:r w:rsidRPr="00996211">
        <w:rPr>
          <w:w w:val="116"/>
        </w:rPr>
        <w:t>сознания.</w:t>
      </w:r>
    </w:p>
    <w:p w:rsidR="000D1C8D" w:rsidRPr="00996211" w:rsidRDefault="000D1C8D" w:rsidP="003E52C2">
      <w:pPr>
        <w:pStyle w:val="11"/>
        <w:jc w:val="both"/>
      </w:pPr>
      <w:r w:rsidRPr="00996211">
        <w:rPr>
          <w:b/>
          <w:bCs/>
        </w:rPr>
        <w:t xml:space="preserve">Ценность  природы  </w:t>
      </w:r>
      <w:r w:rsidRPr="00996211">
        <w:rPr>
          <w:w w:val="111"/>
        </w:rPr>
        <w:t>основывается</w:t>
      </w:r>
      <w:r w:rsidRPr="00996211">
        <w:rPr>
          <w:spacing w:val="7"/>
          <w:w w:val="111"/>
        </w:rPr>
        <w:t xml:space="preserve"> </w:t>
      </w:r>
      <w:r w:rsidRPr="00996211">
        <w:t>на</w:t>
      </w:r>
      <w:r w:rsidRPr="00996211">
        <w:rPr>
          <w:spacing w:val="35"/>
        </w:rPr>
        <w:t xml:space="preserve"> </w:t>
      </w:r>
      <w:r w:rsidRPr="00996211">
        <w:rPr>
          <w:w w:val="110"/>
        </w:rPr>
        <w:t>общечеловеческой</w:t>
      </w:r>
      <w:r w:rsidRPr="00996211">
        <w:rPr>
          <w:spacing w:val="14"/>
          <w:w w:val="110"/>
        </w:rPr>
        <w:t xml:space="preserve"> </w:t>
      </w:r>
      <w:r w:rsidRPr="00996211">
        <w:rPr>
          <w:w w:val="117"/>
        </w:rPr>
        <w:t>ц</w:t>
      </w:r>
      <w:r w:rsidRPr="00996211">
        <w:rPr>
          <w:w w:val="109"/>
        </w:rPr>
        <w:t>е</w:t>
      </w:r>
      <w:r w:rsidRPr="00996211">
        <w:rPr>
          <w:w w:val="114"/>
        </w:rPr>
        <w:t>нн</w:t>
      </w:r>
      <w:r w:rsidRPr="00996211">
        <w:rPr>
          <w:w w:val="105"/>
        </w:rPr>
        <w:t>о</w:t>
      </w:r>
      <w:r w:rsidRPr="00996211">
        <w:rPr>
          <w:w w:val="106"/>
        </w:rPr>
        <w:t>с</w:t>
      </w:r>
      <w:r w:rsidRPr="00996211">
        <w:rPr>
          <w:w w:val="115"/>
        </w:rPr>
        <w:t>т</w:t>
      </w:r>
      <w:r w:rsidRPr="00996211">
        <w:rPr>
          <w:w w:val="116"/>
        </w:rPr>
        <w:t xml:space="preserve">и </w:t>
      </w:r>
      <w:r w:rsidRPr="00996211">
        <w:rPr>
          <w:spacing w:val="5"/>
          <w:w w:val="119"/>
        </w:rPr>
        <w:t>жизни</w:t>
      </w:r>
      <w:r w:rsidRPr="00996211">
        <w:rPr>
          <w:w w:val="119"/>
        </w:rPr>
        <w:t>,</w:t>
      </w:r>
      <w:r w:rsidRPr="00996211">
        <w:rPr>
          <w:spacing w:val="-7"/>
          <w:w w:val="119"/>
        </w:rPr>
        <w:t xml:space="preserve"> </w:t>
      </w:r>
      <w:r w:rsidRPr="00996211">
        <w:t>на</w:t>
      </w:r>
      <w:r w:rsidRPr="00996211">
        <w:rPr>
          <w:spacing w:val="33"/>
        </w:rPr>
        <w:t xml:space="preserve"> </w:t>
      </w:r>
      <w:r w:rsidRPr="00996211">
        <w:rPr>
          <w:w w:val="111"/>
        </w:rPr>
        <w:t>осознании</w:t>
      </w:r>
      <w:r w:rsidRPr="00996211">
        <w:rPr>
          <w:spacing w:val="1"/>
          <w:w w:val="111"/>
        </w:rPr>
        <w:t xml:space="preserve"> </w:t>
      </w:r>
      <w:r w:rsidRPr="00996211">
        <w:t>себя</w:t>
      </w:r>
      <w:r w:rsidRPr="00996211">
        <w:rPr>
          <w:spacing w:val="46"/>
        </w:rPr>
        <w:t xml:space="preserve"> </w:t>
      </w:r>
      <w:r w:rsidRPr="00996211">
        <w:rPr>
          <w:w w:val="111"/>
        </w:rPr>
        <w:t>частью</w:t>
      </w:r>
      <w:r w:rsidRPr="00996211">
        <w:rPr>
          <w:spacing w:val="-1"/>
          <w:w w:val="111"/>
        </w:rPr>
        <w:t xml:space="preserve"> </w:t>
      </w:r>
      <w:r w:rsidRPr="00996211">
        <w:rPr>
          <w:w w:val="111"/>
        </w:rPr>
        <w:t>природного</w:t>
      </w:r>
      <w:r w:rsidRPr="00996211">
        <w:rPr>
          <w:spacing w:val="-9"/>
          <w:w w:val="111"/>
        </w:rPr>
        <w:t xml:space="preserve"> </w:t>
      </w:r>
      <w:r w:rsidRPr="00996211">
        <w:rPr>
          <w:w w:val="111"/>
        </w:rPr>
        <w:t>мира</w:t>
      </w:r>
      <w:r w:rsidRPr="00996211">
        <w:rPr>
          <w:spacing w:val="12"/>
          <w:w w:val="111"/>
        </w:rPr>
        <w:t xml:space="preserve"> </w:t>
      </w:r>
      <w:r w:rsidRPr="00996211">
        <w:t>–</w:t>
      </w:r>
      <w:r w:rsidRPr="00996211">
        <w:rPr>
          <w:spacing w:val="26"/>
        </w:rPr>
        <w:t xml:space="preserve"> </w:t>
      </w:r>
      <w:r w:rsidRPr="00996211">
        <w:rPr>
          <w:w w:val="111"/>
        </w:rPr>
        <w:t>частью</w:t>
      </w:r>
      <w:r w:rsidRPr="00996211">
        <w:rPr>
          <w:spacing w:val="-4"/>
          <w:w w:val="111"/>
        </w:rPr>
        <w:t xml:space="preserve"> </w:t>
      </w:r>
      <w:r w:rsidRPr="00996211">
        <w:rPr>
          <w:w w:val="125"/>
        </w:rPr>
        <w:t>ж</w:t>
      </w:r>
      <w:r w:rsidRPr="00996211">
        <w:rPr>
          <w:w w:val="116"/>
        </w:rPr>
        <w:t>и</w:t>
      </w:r>
      <w:r w:rsidRPr="00996211">
        <w:rPr>
          <w:w w:val="112"/>
        </w:rPr>
        <w:t>в</w:t>
      </w:r>
      <w:r w:rsidRPr="00996211">
        <w:rPr>
          <w:w w:val="105"/>
        </w:rPr>
        <w:t>о</w:t>
      </w:r>
      <w:r w:rsidRPr="00996211">
        <w:rPr>
          <w:w w:val="116"/>
        </w:rPr>
        <w:t xml:space="preserve">й </w:t>
      </w:r>
      <w:r w:rsidRPr="00996211">
        <w:t xml:space="preserve">и </w:t>
      </w:r>
      <w:r w:rsidRPr="00996211">
        <w:rPr>
          <w:spacing w:val="37"/>
        </w:rPr>
        <w:t xml:space="preserve"> </w:t>
      </w:r>
      <w:r w:rsidRPr="00996211">
        <w:rPr>
          <w:w w:val="113"/>
        </w:rPr>
        <w:t xml:space="preserve">неживой </w:t>
      </w:r>
      <w:r w:rsidRPr="00996211">
        <w:rPr>
          <w:spacing w:val="9"/>
          <w:w w:val="113"/>
        </w:rPr>
        <w:t xml:space="preserve"> </w:t>
      </w:r>
      <w:r w:rsidRPr="00996211">
        <w:rPr>
          <w:w w:val="113"/>
        </w:rPr>
        <w:t xml:space="preserve">природы. </w:t>
      </w:r>
      <w:r w:rsidRPr="00996211">
        <w:rPr>
          <w:spacing w:val="9"/>
          <w:w w:val="113"/>
        </w:rPr>
        <w:t xml:space="preserve"> </w:t>
      </w:r>
      <w:r w:rsidRPr="00996211">
        <w:rPr>
          <w:w w:val="113"/>
        </w:rPr>
        <w:t>Любовь</w:t>
      </w:r>
      <w:r w:rsidRPr="00996211">
        <w:rPr>
          <w:spacing w:val="34"/>
          <w:w w:val="113"/>
        </w:rPr>
        <w:t xml:space="preserve"> </w:t>
      </w:r>
      <w:r w:rsidRPr="00996211">
        <w:rPr>
          <w:w w:val="113"/>
        </w:rPr>
        <w:t xml:space="preserve">к </w:t>
      </w:r>
      <w:r w:rsidRPr="00996211">
        <w:rPr>
          <w:spacing w:val="20"/>
          <w:w w:val="113"/>
        </w:rPr>
        <w:t xml:space="preserve"> </w:t>
      </w:r>
      <w:r w:rsidRPr="00996211">
        <w:rPr>
          <w:w w:val="113"/>
        </w:rPr>
        <w:t>природе</w:t>
      </w:r>
      <w:r w:rsidRPr="00996211">
        <w:rPr>
          <w:spacing w:val="47"/>
          <w:w w:val="113"/>
        </w:rPr>
        <w:t xml:space="preserve"> </w:t>
      </w:r>
      <w:r w:rsidRPr="00996211">
        <w:rPr>
          <w:w w:val="113"/>
        </w:rPr>
        <w:t xml:space="preserve">означает,  прежде </w:t>
      </w:r>
      <w:r w:rsidRPr="00996211">
        <w:rPr>
          <w:spacing w:val="8"/>
          <w:w w:val="113"/>
        </w:rPr>
        <w:t xml:space="preserve"> </w:t>
      </w:r>
      <w:r w:rsidRPr="00996211">
        <w:rPr>
          <w:w w:val="109"/>
        </w:rPr>
        <w:t xml:space="preserve">всего, </w:t>
      </w:r>
      <w:r w:rsidRPr="00996211">
        <w:rPr>
          <w:spacing w:val="5"/>
          <w:w w:val="116"/>
        </w:rPr>
        <w:t>бережно</w:t>
      </w:r>
      <w:r w:rsidRPr="00996211">
        <w:rPr>
          <w:w w:val="116"/>
        </w:rPr>
        <w:t>е</w:t>
      </w:r>
      <w:r w:rsidRPr="00996211">
        <w:rPr>
          <w:spacing w:val="2"/>
          <w:w w:val="116"/>
        </w:rPr>
        <w:t xml:space="preserve"> </w:t>
      </w:r>
      <w:r w:rsidRPr="00996211">
        <w:rPr>
          <w:spacing w:val="5"/>
          <w:w w:val="116"/>
        </w:rPr>
        <w:t>отношени</w:t>
      </w:r>
      <w:r w:rsidRPr="00996211">
        <w:rPr>
          <w:w w:val="116"/>
        </w:rPr>
        <w:t>е</w:t>
      </w:r>
      <w:r w:rsidRPr="00996211">
        <w:rPr>
          <w:spacing w:val="5"/>
          <w:w w:val="116"/>
        </w:rPr>
        <w:t xml:space="preserve"> </w:t>
      </w:r>
      <w:r w:rsidRPr="00996211">
        <w:rPr>
          <w:w w:val="116"/>
        </w:rPr>
        <w:t xml:space="preserve">к  </w:t>
      </w:r>
      <w:r w:rsidRPr="00996211">
        <w:t xml:space="preserve">ней </w:t>
      </w:r>
      <w:r w:rsidRPr="00996211">
        <w:rPr>
          <w:spacing w:val="48"/>
        </w:rPr>
        <w:t xml:space="preserve"> </w:t>
      </w:r>
      <w:r w:rsidRPr="00996211">
        <w:rPr>
          <w:spacing w:val="5"/>
          <w:w w:val="125"/>
        </w:rPr>
        <w:t>ка</w:t>
      </w:r>
      <w:r w:rsidRPr="00996211">
        <w:rPr>
          <w:w w:val="125"/>
        </w:rPr>
        <w:t>к</w:t>
      </w:r>
      <w:r w:rsidRPr="00996211">
        <w:rPr>
          <w:spacing w:val="41"/>
          <w:w w:val="125"/>
        </w:rPr>
        <w:t xml:space="preserve"> </w:t>
      </w:r>
      <w:r w:rsidRPr="00996211">
        <w:rPr>
          <w:w w:val="125"/>
        </w:rPr>
        <w:t>к</w:t>
      </w:r>
      <w:r w:rsidRPr="00996211">
        <w:rPr>
          <w:spacing w:val="49"/>
          <w:w w:val="125"/>
        </w:rPr>
        <w:t xml:space="preserve"> </w:t>
      </w:r>
      <w:r w:rsidRPr="00996211">
        <w:t xml:space="preserve">среде </w:t>
      </w:r>
      <w:r w:rsidRPr="00996211">
        <w:rPr>
          <w:spacing w:val="51"/>
        </w:rPr>
        <w:t xml:space="preserve"> </w:t>
      </w:r>
      <w:r w:rsidRPr="00996211">
        <w:rPr>
          <w:w w:val="113"/>
        </w:rPr>
        <w:t>обитания</w:t>
      </w:r>
      <w:r w:rsidRPr="00996211">
        <w:rPr>
          <w:spacing w:val="58"/>
          <w:w w:val="113"/>
        </w:rPr>
        <w:t xml:space="preserve"> </w:t>
      </w:r>
      <w:r w:rsidRPr="00996211">
        <w:t xml:space="preserve">и </w:t>
      </w:r>
      <w:r w:rsidRPr="00996211">
        <w:rPr>
          <w:spacing w:val="24"/>
        </w:rPr>
        <w:t xml:space="preserve"> </w:t>
      </w:r>
      <w:r w:rsidRPr="00996211">
        <w:rPr>
          <w:w w:val="118"/>
        </w:rPr>
        <w:t xml:space="preserve">выживания </w:t>
      </w:r>
      <w:r w:rsidRPr="00996211">
        <w:rPr>
          <w:spacing w:val="5"/>
          <w:w w:val="115"/>
        </w:rPr>
        <w:t>человека</w:t>
      </w:r>
      <w:r w:rsidRPr="00996211">
        <w:rPr>
          <w:w w:val="115"/>
        </w:rPr>
        <w:t>,</w:t>
      </w:r>
      <w:r w:rsidRPr="00996211">
        <w:rPr>
          <w:spacing w:val="61"/>
          <w:w w:val="115"/>
        </w:rPr>
        <w:t xml:space="preserve"> </w:t>
      </w:r>
      <w:r w:rsidRPr="00996211">
        <w:t xml:space="preserve">а </w:t>
      </w:r>
      <w:r w:rsidRPr="00996211">
        <w:rPr>
          <w:spacing w:val="30"/>
        </w:rPr>
        <w:t xml:space="preserve"> </w:t>
      </w:r>
      <w:r w:rsidRPr="00996211">
        <w:rPr>
          <w:spacing w:val="5"/>
          <w:w w:val="114"/>
        </w:rPr>
        <w:t>такж</w:t>
      </w:r>
      <w:r w:rsidRPr="00996211">
        <w:rPr>
          <w:w w:val="114"/>
        </w:rPr>
        <w:t xml:space="preserve">е </w:t>
      </w:r>
      <w:r w:rsidRPr="00996211">
        <w:rPr>
          <w:spacing w:val="26"/>
          <w:w w:val="114"/>
        </w:rPr>
        <w:t xml:space="preserve"> </w:t>
      </w:r>
      <w:r w:rsidRPr="00996211">
        <w:rPr>
          <w:spacing w:val="5"/>
          <w:w w:val="114"/>
        </w:rPr>
        <w:t>переживани</w:t>
      </w:r>
      <w:r w:rsidRPr="00996211">
        <w:rPr>
          <w:w w:val="114"/>
        </w:rPr>
        <w:t xml:space="preserve">е  </w:t>
      </w:r>
      <w:r w:rsidRPr="00996211">
        <w:rPr>
          <w:spacing w:val="5"/>
          <w:w w:val="114"/>
        </w:rPr>
        <w:t>чувств</w:t>
      </w:r>
      <w:r w:rsidRPr="00996211">
        <w:rPr>
          <w:w w:val="114"/>
        </w:rPr>
        <w:t>а</w:t>
      </w:r>
      <w:r w:rsidRPr="00996211">
        <w:rPr>
          <w:spacing w:val="47"/>
          <w:w w:val="114"/>
        </w:rPr>
        <w:t xml:space="preserve"> </w:t>
      </w:r>
      <w:r w:rsidRPr="00996211">
        <w:rPr>
          <w:spacing w:val="5"/>
          <w:w w:val="114"/>
        </w:rPr>
        <w:t>красоты</w:t>
      </w:r>
      <w:r w:rsidRPr="00996211">
        <w:rPr>
          <w:w w:val="114"/>
        </w:rPr>
        <w:t xml:space="preserve">, </w:t>
      </w:r>
      <w:r w:rsidRPr="00996211">
        <w:rPr>
          <w:spacing w:val="12"/>
          <w:w w:val="114"/>
        </w:rPr>
        <w:t xml:space="preserve"> </w:t>
      </w:r>
      <w:r w:rsidRPr="00996211">
        <w:rPr>
          <w:spacing w:val="5"/>
          <w:w w:val="114"/>
        </w:rPr>
        <w:t>гармонии</w:t>
      </w:r>
      <w:r w:rsidRPr="00996211">
        <w:rPr>
          <w:w w:val="114"/>
        </w:rPr>
        <w:t xml:space="preserve">,  </w:t>
      </w:r>
      <w:r w:rsidRPr="00996211">
        <w:rPr>
          <w:w w:val="109"/>
        </w:rPr>
        <w:t>е</w:t>
      </w:r>
      <w:r w:rsidRPr="00996211">
        <w:rPr>
          <w:w w:val="108"/>
        </w:rPr>
        <w:t xml:space="preserve">ё </w:t>
      </w:r>
      <w:r w:rsidRPr="00996211">
        <w:rPr>
          <w:w w:val="111"/>
        </w:rPr>
        <w:t>совершенства,</w:t>
      </w:r>
      <w:r w:rsidRPr="00996211">
        <w:rPr>
          <w:spacing w:val="51"/>
          <w:w w:val="111"/>
        </w:rPr>
        <w:t xml:space="preserve"> </w:t>
      </w:r>
      <w:r w:rsidRPr="00996211">
        <w:rPr>
          <w:w w:val="111"/>
        </w:rPr>
        <w:t>сохранение</w:t>
      </w:r>
      <w:r w:rsidRPr="00996211">
        <w:rPr>
          <w:spacing w:val="36"/>
          <w:w w:val="111"/>
        </w:rPr>
        <w:t xml:space="preserve"> </w:t>
      </w:r>
      <w:r w:rsidRPr="00996211">
        <w:t>и</w:t>
      </w:r>
      <w:r w:rsidRPr="00996211">
        <w:rPr>
          <w:spacing w:val="54"/>
        </w:rPr>
        <w:t xml:space="preserve"> </w:t>
      </w:r>
      <w:r w:rsidRPr="00996211">
        <w:rPr>
          <w:w w:val="113"/>
        </w:rPr>
        <w:t>приумножение</w:t>
      </w:r>
      <w:r w:rsidRPr="00996211">
        <w:rPr>
          <w:spacing w:val="36"/>
          <w:w w:val="113"/>
        </w:rPr>
        <w:t xml:space="preserve"> </w:t>
      </w:r>
      <w:r w:rsidRPr="00996211">
        <w:t>её</w:t>
      </w:r>
      <w:r w:rsidRPr="00996211">
        <w:rPr>
          <w:spacing w:val="51"/>
        </w:rPr>
        <w:t xml:space="preserve"> </w:t>
      </w:r>
      <w:r w:rsidRPr="00996211">
        <w:rPr>
          <w:w w:val="112"/>
        </w:rPr>
        <w:t>богатства,</w:t>
      </w:r>
      <w:r w:rsidRPr="00996211">
        <w:rPr>
          <w:spacing w:val="34"/>
          <w:w w:val="112"/>
        </w:rPr>
        <w:t xml:space="preserve"> </w:t>
      </w:r>
      <w:r w:rsidRPr="00996211">
        <w:rPr>
          <w:w w:val="115"/>
        </w:rPr>
        <w:t>отраже</w:t>
      </w:r>
      <w:r w:rsidRPr="00996211">
        <w:t>ние</w:t>
      </w:r>
      <w:r w:rsidRPr="00996211">
        <w:rPr>
          <w:spacing w:val="55"/>
        </w:rPr>
        <w:t xml:space="preserve"> </w:t>
      </w:r>
      <w:r w:rsidRPr="00996211">
        <w:t>в</w:t>
      </w:r>
      <w:r w:rsidRPr="00996211">
        <w:rPr>
          <w:spacing w:val="24"/>
        </w:rPr>
        <w:t xml:space="preserve"> </w:t>
      </w:r>
      <w:r w:rsidRPr="00996211">
        <w:rPr>
          <w:w w:val="113"/>
        </w:rPr>
        <w:t>художественных</w:t>
      </w:r>
      <w:r w:rsidRPr="00996211">
        <w:rPr>
          <w:spacing w:val="13"/>
          <w:w w:val="113"/>
        </w:rPr>
        <w:t xml:space="preserve"> </w:t>
      </w:r>
      <w:r w:rsidRPr="00996211">
        <w:rPr>
          <w:w w:val="113"/>
        </w:rPr>
        <w:t>произведениях,</w:t>
      </w:r>
      <w:r w:rsidRPr="00996211">
        <w:rPr>
          <w:spacing w:val="26"/>
          <w:w w:val="113"/>
        </w:rPr>
        <w:t xml:space="preserve"> </w:t>
      </w:r>
      <w:r w:rsidRPr="00996211">
        <w:rPr>
          <w:w w:val="113"/>
        </w:rPr>
        <w:t xml:space="preserve">предметах </w:t>
      </w:r>
      <w:r w:rsidRPr="00996211">
        <w:rPr>
          <w:w w:val="112"/>
        </w:rPr>
        <w:t xml:space="preserve">декоративно - </w:t>
      </w:r>
      <w:r w:rsidRPr="00996211">
        <w:rPr>
          <w:w w:val="113"/>
        </w:rPr>
        <w:t>прикладного</w:t>
      </w:r>
      <w:r w:rsidRPr="00996211">
        <w:rPr>
          <w:spacing w:val="10"/>
          <w:w w:val="113"/>
        </w:rPr>
        <w:t xml:space="preserve"> </w:t>
      </w:r>
      <w:r w:rsidRPr="00996211">
        <w:rPr>
          <w:w w:val="115"/>
        </w:rPr>
        <w:t>искусства.</w:t>
      </w:r>
    </w:p>
    <w:p w:rsidR="000D1C8D" w:rsidRPr="00996211" w:rsidRDefault="000D1C8D" w:rsidP="003E52C2">
      <w:pPr>
        <w:pStyle w:val="11"/>
        <w:jc w:val="both"/>
      </w:pPr>
      <w:r w:rsidRPr="00996211">
        <w:rPr>
          <w:b/>
          <w:bCs/>
        </w:rPr>
        <w:lastRenderedPageBreak/>
        <w:t xml:space="preserve">Ценность   человека  </w:t>
      </w:r>
      <w:r w:rsidRPr="00996211">
        <w:rPr>
          <w:b/>
          <w:bCs/>
          <w:spacing w:val="6"/>
        </w:rPr>
        <w:t xml:space="preserve"> </w:t>
      </w:r>
      <w:r w:rsidRPr="00996211">
        <w:rPr>
          <w:spacing w:val="5"/>
          <w:w w:val="115"/>
        </w:rPr>
        <w:t>ка</w:t>
      </w:r>
      <w:r w:rsidRPr="00996211">
        <w:rPr>
          <w:w w:val="115"/>
        </w:rPr>
        <w:t xml:space="preserve">к </w:t>
      </w:r>
      <w:r w:rsidRPr="00996211">
        <w:rPr>
          <w:spacing w:val="8"/>
          <w:w w:val="115"/>
        </w:rPr>
        <w:t xml:space="preserve"> </w:t>
      </w:r>
      <w:r w:rsidRPr="00996211">
        <w:rPr>
          <w:spacing w:val="5"/>
          <w:w w:val="115"/>
        </w:rPr>
        <w:t>разумног</w:t>
      </w:r>
      <w:r w:rsidRPr="00996211">
        <w:rPr>
          <w:w w:val="115"/>
        </w:rPr>
        <w:t>о</w:t>
      </w:r>
      <w:r w:rsidRPr="00996211">
        <w:rPr>
          <w:spacing w:val="11"/>
          <w:w w:val="115"/>
        </w:rPr>
        <w:t xml:space="preserve"> </w:t>
      </w:r>
      <w:r w:rsidRPr="00996211">
        <w:rPr>
          <w:spacing w:val="5"/>
          <w:w w:val="115"/>
        </w:rPr>
        <w:t>существа</w:t>
      </w:r>
      <w:r w:rsidRPr="00996211">
        <w:rPr>
          <w:w w:val="115"/>
        </w:rPr>
        <w:t>,</w:t>
      </w:r>
      <w:r w:rsidRPr="00996211">
        <w:rPr>
          <w:spacing w:val="31"/>
          <w:w w:val="115"/>
        </w:rPr>
        <w:t xml:space="preserve"> </w:t>
      </w:r>
      <w:r w:rsidRPr="00996211">
        <w:rPr>
          <w:spacing w:val="5"/>
          <w:w w:val="115"/>
        </w:rPr>
        <w:t>стремящегос</w:t>
      </w:r>
      <w:r w:rsidRPr="00996211">
        <w:rPr>
          <w:w w:val="115"/>
        </w:rPr>
        <w:t>я</w:t>
      </w:r>
      <w:r w:rsidRPr="00996211">
        <w:rPr>
          <w:spacing w:val="25"/>
          <w:w w:val="115"/>
        </w:rPr>
        <w:t xml:space="preserve"> </w:t>
      </w:r>
      <w:r w:rsidRPr="00996211">
        <w:rPr>
          <w:w w:val="128"/>
        </w:rPr>
        <w:t xml:space="preserve">к </w:t>
      </w:r>
      <w:r w:rsidRPr="00996211">
        <w:rPr>
          <w:spacing w:val="6"/>
          <w:w w:val="109"/>
        </w:rPr>
        <w:t>д</w:t>
      </w:r>
      <w:r w:rsidRPr="00996211">
        <w:rPr>
          <w:spacing w:val="6"/>
          <w:w w:val="105"/>
        </w:rPr>
        <w:t>о</w:t>
      </w:r>
      <w:r w:rsidRPr="00996211">
        <w:rPr>
          <w:spacing w:val="6"/>
          <w:w w:val="101"/>
        </w:rPr>
        <w:t>б</w:t>
      </w:r>
      <w:r w:rsidRPr="00996211">
        <w:rPr>
          <w:spacing w:val="6"/>
          <w:w w:val="114"/>
        </w:rPr>
        <w:t>р</w:t>
      </w:r>
      <w:r w:rsidRPr="00996211">
        <w:rPr>
          <w:spacing w:val="6"/>
          <w:w w:val="112"/>
        </w:rPr>
        <w:t>у</w:t>
      </w:r>
      <w:r w:rsidRPr="00996211">
        <w:rPr>
          <w:w w:val="140"/>
        </w:rPr>
        <w:t xml:space="preserve">,  </w:t>
      </w:r>
      <w:r w:rsidRPr="00996211">
        <w:rPr>
          <w:spacing w:val="7"/>
          <w:w w:val="110"/>
        </w:rPr>
        <w:t>самосовершенствовани</w:t>
      </w:r>
      <w:r w:rsidRPr="00996211">
        <w:rPr>
          <w:w w:val="110"/>
        </w:rPr>
        <w:t xml:space="preserve">ю  </w:t>
      </w:r>
      <w:r w:rsidRPr="00996211">
        <w:t xml:space="preserve">и </w:t>
      </w:r>
      <w:r w:rsidRPr="00996211">
        <w:rPr>
          <w:spacing w:val="19"/>
        </w:rPr>
        <w:t xml:space="preserve"> </w:t>
      </w:r>
      <w:r w:rsidRPr="00996211">
        <w:rPr>
          <w:spacing w:val="7"/>
          <w:w w:val="116"/>
        </w:rPr>
        <w:t>самореализации</w:t>
      </w:r>
      <w:r w:rsidRPr="00996211">
        <w:rPr>
          <w:w w:val="116"/>
        </w:rPr>
        <w:t>,</w:t>
      </w:r>
      <w:r w:rsidRPr="00996211">
        <w:rPr>
          <w:spacing w:val="20"/>
          <w:w w:val="116"/>
        </w:rPr>
        <w:t xml:space="preserve"> </w:t>
      </w:r>
      <w:r w:rsidRPr="00996211">
        <w:rPr>
          <w:spacing w:val="7"/>
          <w:w w:val="116"/>
        </w:rPr>
        <w:t>важност</w:t>
      </w:r>
      <w:r w:rsidRPr="00996211">
        <w:rPr>
          <w:w w:val="116"/>
        </w:rPr>
        <w:t>ь</w:t>
      </w:r>
      <w:r w:rsidRPr="00996211">
        <w:rPr>
          <w:spacing w:val="23"/>
          <w:w w:val="116"/>
        </w:rPr>
        <w:t xml:space="preserve"> </w:t>
      </w:r>
      <w:r w:rsidRPr="00996211">
        <w:rPr>
          <w:w w:val="116"/>
        </w:rPr>
        <w:t xml:space="preserve">и </w:t>
      </w:r>
      <w:r w:rsidRPr="00996211">
        <w:rPr>
          <w:w w:val="111"/>
        </w:rPr>
        <w:t>необходимость</w:t>
      </w:r>
      <w:r w:rsidRPr="00996211">
        <w:rPr>
          <w:spacing w:val="-8"/>
          <w:w w:val="111"/>
        </w:rPr>
        <w:t xml:space="preserve"> </w:t>
      </w:r>
      <w:r w:rsidRPr="00996211">
        <w:rPr>
          <w:w w:val="111"/>
        </w:rPr>
        <w:t>соблюдения</w:t>
      </w:r>
      <w:r w:rsidRPr="00996211">
        <w:rPr>
          <w:spacing w:val="8"/>
          <w:w w:val="111"/>
        </w:rPr>
        <w:t xml:space="preserve"> </w:t>
      </w:r>
      <w:r w:rsidRPr="00996211">
        <w:rPr>
          <w:w w:val="111"/>
        </w:rPr>
        <w:t>здорового</w:t>
      </w:r>
      <w:r w:rsidRPr="00996211">
        <w:rPr>
          <w:spacing w:val="-10"/>
          <w:w w:val="111"/>
        </w:rPr>
        <w:t xml:space="preserve"> </w:t>
      </w:r>
      <w:r w:rsidRPr="00996211">
        <w:rPr>
          <w:w w:val="111"/>
        </w:rPr>
        <w:t>образа</w:t>
      </w:r>
      <w:r w:rsidRPr="00996211">
        <w:rPr>
          <w:spacing w:val="16"/>
          <w:w w:val="111"/>
        </w:rPr>
        <w:t xml:space="preserve"> </w:t>
      </w:r>
      <w:r w:rsidRPr="00996211">
        <w:rPr>
          <w:w w:val="111"/>
        </w:rPr>
        <w:t>жизни</w:t>
      </w:r>
      <w:r w:rsidRPr="00996211">
        <w:rPr>
          <w:spacing w:val="52"/>
          <w:w w:val="111"/>
        </w:rPr>
        <w:t xml:space="preserve"> </w:t>
      </w:r>
      <w:r w:rsidRPr="00996211">
        <w:t>в</w:t>
      </w:r>
      <w:r w:rsidRPr="00996211">
        <w:rPr>
          <w:spacing w:val="30"/>
        </w:rPr>
        <w:t xml:space="preserve"> </w:t>
      </w:r>
      <w:r w:rsidRPr="00996211">
        <w:rPr>
          <w:w w:val="110"/>
        </w:rPr>
        <w:t>единстве</w:t>
      </w:r>
      <w:r w:rsidRPr="00996211">
        <w:rPr>
          <w:spacing w:val="18"/>
          <w:w w:val="110"/>
        </w:rPr>
        <w:t xml:space="preserve"> </w:t>
      </w:r>
      <w:r w:rsidRPr="00996211">
        <w:rPr>
          <w:w w:val="109"/>
        </w:rPr>
        <w:t xml:space="preserve">его </w:t>
      </w:r>
      <w:r w:rsidRPr="00996211">
        <w:rPr>
          <w:spacing w:val="8"/>
          <w:w w:val="112"/>
        </w:rPr>
        <w:t>составляющих</w:t>
      </w:r>
      <w:r w:rsidRPr="00996211">
        <w:rPr>
          <w:w w:val="112"/>
        </w:rPr>
        <w:t>:</w:t>
      </w:r>
      <w:r w:rsidRPr="00996211">
        <w:rPr>
          <w:spacing w:val="12"/>
          <w:w w:val="112"/>
        </w:rPr>
        <w:t xml:space="preserve"> </w:t>
      </w:r>
      <w:r w:rsidRPr="00996211">
        <w:rPr>
          <w:spacing w:val="8"/>
          <w:w w:val="112"/>
        </w:rPr>
        <w:t>физическом</w:t>
      </w:r>
      <w:r w:rsidRPr="00996211">
        <w:rPr>
          <w:w w:val="112"/>
        </w:rPr>
        <w:t>,</w:t>
      </w:r>
      <w:r w:rsidRPr="00996211">
        <w:rPr>
          <w:spacing w:val="14"/>
          <w:w w:val="112"/>
        </w:rPr>
        <w:t xml:space="preserve"> </w:t>
      </w:r>
      <w:r w:rsidRPr="00996211">
        <w:rPr>
          <w:spacing w:val="8"/>
          <w:w w:val="112"/>
        </w:rPr>
        <w:t>психическо</w:t>
      </w:r>
      <w:r w:rsidRPr="00996211">
        <w:rPr>
          <w:w w:val="112"/>
        </w:rPr>
        <w:t xml:space="preserve">м </w:t>
      </w:r>
      <w:r w:rsidRPr="00996211">
        <w:t>и</w:t>
      </w:r>
      <w:r w:rsidRPr="00996211">
        <w:rPr>
          <w:spacing w:val="16"/>
        </w:rPr>
        <w:t xml:space="preserve"> </w:t>
      </w:r>
      <w:r w:rsidRPr="00996211">
        <w:rPr>
          <w:spacing w:val="7"/>
          <w:w w:val="106"/>
        </w:rPr>
        <w:t>с</w:t>
      </w:r>
      <w:r w:rsidRPr="00996211">
        <w:rPr>
          <w:spacing w:val="7"/>
          <w:w w:val="105"/>
        </w:rPr>
        <w:t>о</w:t>
      </w:r>
      <w:r w:rsidRPr="00996211">
        <w:rPr>
          <w:spacing w:val="7"/>
          <w:w w:val="117"/>
        </w:rPr>
        <w:t>ц</w:t>
      </w:r>
      <w:r w:rsidRPr="00996211">
        <w:rPr>
          <w:spacing w:val="7"/>
          <w:w w:val="116"/>
        </w:rPr>
        <w:t>и</w:t>
      </w:r>
      <w:r w:rsidRPr="00996211">
        <w:rPr>
          <w:spacing w:val="7"/>
          <w:w w:val="117"/>
        </w:rPr>
        <w:t>а</w:t>
      </w:r>
      <w:r w:rsidRPr="00996211">
        <w:rPr>
          <w:spacing w:val="7"/>
          <w:w w:val="118"/>
        </w:rPr>
        <w:t>л</w:t>
      </w:r>
      <w:r w:rsidRPr="00996211">
        <w:rPr>
          <w:spacing w:val="7"/>
          <w:w w:val="114"/>
        </w:rPr>
        <w:t>ьн</w:t>
      </w:r>
      <w:r w:rsidRPr="00996211">
        <w:rPr>
          <w:spacing w:val="7"/>
          <w:w w:val="105"/>
        </w:rPr>
        <w:t>о-</w:t>
      </w:r>
      <w:r w:rsidRPr="00996211">
        <w:rPr>
          <w:spacing w:val="7"/>
          <w:w w:val="114"/>
        </w:rPr>
        <w:t>нр</w:t>
      </w:r>
      <w:r w:rsidRPr="00996211">
        <w:rPr>
          <w:spacing w:val="7"/>
          <w:w w:val="117"/>
        </w:rPr>
        <w:t>а</w:t>
      </w:r>
      <w:r w:rsidRPr="00996211">
        <w:rPr>
          <w:spacing w:val="7"/>
          <w:w w:val="112"/>
        </w:rPr>
        <w:t>в</w:t>
      </w:r>
      <w:r w:rsidRPr="00996211">
        <w:rPr>
          <w:w w:val="110"/>
        </w:rPr>
        <w:t>ственном</w:t>
      </w:r>
      <w:r w:rsidRPr="00996211">
        <w:rPr>
          <w:spacing w:val="12"/>
          <w:w w:val="110"/>
        </w:rPr>
        <w:t xml:space="preserve"> </w:t>
      </w:r>
      <w:r w:rsidRPr="00996211">
        <w:rPr>
          <w:w w:val="119"/>
        </w:rPr>
        <w:t>з</w:t>
      </w:r>
      <w:r w:rsidRPr="00996211">
        <w:rPr>
          <w:w w:val="109"/>
        </w:rPr>
        <w:t>д</w:t>
      </w:r>
      <w:r w:rsidRPr="00996211">
        <w:rPr>
          <w:w w:val="105"/>
        </w:rPr>
        <w:t>о</w:t>
      </w:r>
      <w:r w:rsidRPr="00996211">
        <w:rPr>
          <w:w w:val="114"/>
        </w:rPr>
        <w:t>р</w:t>
      </w:r>
      <w:r w:rsidRPr="00996211">
        <w:rPr>
          <w:w w:val="105"/>
        </w:rPr>
        <w:t>о</w:t>
      </w:r>
      <w:r w:rsidRPr="00996211">
        <w:rPr>
          <w:w w:val="112"/>
        </w:rPr>
        <w:t>в</w:t>
      </w:r>
      <w:r w:rsidRPr="00996211">
        <w:rPr>
          <w:w w:val="114"/>
        </w:rPr>
        <w:t>ь</w:t>
      </w:r>
      <w:r w:rsidRPr="00996211">
        <w:rPr>
          <w:w w:val="109"/>
        </w:rPr>
        <w:t>е</w:t>
      </w:r>
      <w:r w:rsidRPr="00996211">
        <w:rPr>
          <w:w w:val="138"/>
        </w:rPr>
        <w:t>.</w:t>
      </w:r>
    </w:p>
    <w:p w:rsidR="000D1C8D" w:rsidRPr="00996211" w:rsidRDefault="000D1C8D" w:rsidP="003E52C2">
      <w:pPr>
        <w:pStyle w:val="11"/>
        <w:jc w:val="both"/>
      </w:pPr>
      <w:r w:rsidRPr="00996211">
        <w:rPr>
          <w:b/>
          <w:bCs/>
        </w:rPr>
        <w:t xml:space="preserve">Ценность </w:t>
      </w:r>
      <w:r w:rsidRPr="00996211">
        <w:rPr>
          <w:b/>
          <w:bCs/>
          <w:spacing w:val="6"/>
        </w:rPr>
        <w:t xml:space="preserve"> </w:t>
      </w:r>
      <w:r w:rsidRPr="00996211">
        <w:rPr>
          <w:b/>
          <w:bCs/>
        </w:rPr>
        <w:t>добра</w:t>
      </w:r>
      <w:r w:rsidRPr="00996211">
        <w:rPr>
          <w:b/>
          <w:bCs/>
          <w:spacing w:val="48"/>
        </w:rPr>
        <w:t xml:space="preserve"> </w:t>
      </w:r>
      <w:r w:rsidRPr="00996211">
        <w:t>–</w:t>
      </w:r>
      <w:r w:rsidRPr="00996211">
        <w:rPr>
          <w:spacing w:val="29"/>
        </w:rPr>
        <w:t xml:space="preserve"> </w:t>
      </w:r>
      <w:r w:rsidRPr="00996211">
        <w:rPr>
          <w:w w:val="112"/>
        </w:rPr>
        <w:t>направленность</w:t>
      </w:r>
      <w:r w:rsidRPr="00996211">
        <w:rPr>
          <w:spacing w:val="5"/>
          <w:w w:val="112"/>
        </w:rPr>
        <w:t xml:space="preserve"> </w:t>
      </w:r>
      <w:r w:rsidRPr="00996211">
        <w:rPr>
          <w:w w:val="112"/>
        </w:rPr>
        <w:t>человека</w:t>
      </w:r>
      <w:r w:rsidRPr="00996211">
        <w:rPr>
          <w:spacing w:val="10"/>
          <w:w w:val="112"/>
        </w:rPr>
        <w:t xml:space="preserve"> </w:t>
      </w:r>
      <w:r w:rsidRPr="00996211">
        <w:t>на</w:t>
      </w:r>
      <w:r w:rsidRPr="00996211">
        <w:rPr>
          <w:spacing w:val="36"/>
        </w:rPr>
        <w:t xml:space="preserve"> </w:t>
      </w:r>
      <w:r w:rsidRPr="00996211">
        <w:rPr>
          <w:spacing w:val="5"/>
          <w:w w:val="114"/>
        </w:rPr>
        <w:t>развити</w:t>
      </w:r>
      <w:r w:rsidRPr="00996211">
        <w:rPr>
          <w:w w:val="114"/>
        </w:rPr>
        <w:t xml:space="preserve">е </w:t>
      </w:r>
      <w:r w:rsidRPr="00996211">
        <w:t>и</w:t>
      </w:r>
      <w:r w:rsidRPr="00996211">
        <w:rPr>
          <w:spacing w:val="22"/>
        </w:rPr>
        <w:t xml:space="preserve"> </w:t>
      </w:r>
      <w:r w:rsidRPr="00996211">
        <w:rPr>
          <w:w w:val="112"/>
        </w:rPr>
        <w:t>сохра</w:t>
      </w:r>
      <w:r w:rsidRPr="00996211">
        <w:t xml:space="preserve">нение </w:t>
      </w:r>
      <w:r w:rsidRPr="00996211">
        <w:rPr>
          <w:spacing w:val="19"/>
        </w:rPr>
        <w:t xml:space="preserve"> </w:t>
      </w:r>
      <w:r w:rsidRPr="00996211">
        <w:rPr>
          <w:spacing w:val="5"/>
          <w:w w:val="119"/>
        </w:rPr>
        <w:t>жизни</w:t>
      </w:r>
      <w:r w:rsidRPr="00996211">
        <w:rPr>
          <w:w w:val="119"/>
        </w:rPr>
        <w:t xml:space="preserve">, </w:t>
      </w:r>
      <w:r w:rsidRPr="00996211">
        <w:t xml:space="preserve">через </w:t>
      </w:r>
      <w:r w:rsidRPr="00996211">
        <w:rPr>
          <w:spacing w:val="18"/>
        </w:rPr>
        <w:t xml:space="preserve"> </w:t>
      </w:r>
      <w:r w:rsidRPr="00996211">
        <w:rPr>
          <w:w w:val="111"/>
        </w:rPr>
        <w:t>сострадание</w:t>
      </w:r>
      <w:r w:rsidRPr="00996211">
        <w:rPr>
          <w:spacing w:val="9"/>
          <w:w w:val="111"/>
        </w:rPr>
        <w:t xml:space="preserve"> </w:t>
      </w:r>
      <w:r w:rsidRPr="00996211">
        <w:t>и</w:t>
      </w:r>
      <w:r w:rsidRPr="00996211">
        <w:rPr>
          <w:spacing w:val="27"/>
        </w:rPr>
        <w:t xml:space="preserve"> </w:t>
      </w:r>
      <w:r w:rsidRPr="00996211">
        <w:rPr>
          <w:w w:val="111"/>
        </w:rPr>
        <w:t>милосердие,</w:t>
      </w:r>
      <w:r w:rsidRPr="00996211">
        <w:rPr>
          <w:spacing w:val="21"/>
          <w:w w:val="111"/>
        </w:rPr>
        <w:t xml:space="preserve"> </w:t>
      </w:r>
      <w:r w:rsidRPr="00996211">
        <w:rPr>
          <w:w w:val="111"/>
        </w:rPr>
        <w:t>стремление</w:t>
      </w:r>
      <w:r w:rsidRPr="00996211">
        <w:rPr>
          <w:spacing w:val="9"/>
          <w:w w:val="111"/>
        </w:rPr>
        <w:t xml:space="preserve"> </w:t>
      </w:r>
      <w:r w:rsidRPr="00996211">
        <w:rPr>
          <w:w w:val="111"/>
        </w:rPr>
        <w:t xml:space="preserve">помочь </w:t>
      </w:r>
      <w:proofErr w:type="gramStart"/>
      <w:r w:rsidRPr="00996211">
        <w:rPr>
          <w:w w:val="113"/>
        </w:rPr>
        <w:t>ближнему</w:t>
      </w:r>
      <w:proofErr w:type="gramEnd"/>
      <w:r w:rsidRPr="00996211">
        <w:rPr>
          <w:w w:val="113"/>
        </w:rPr>
        <w:t xml:space="preserve">, </w:t>
      </w:r>
      <w:r w:rsidRPr="00996211">
        <w:rPr>
          <w:spacing w:val="6"/>
          <w:w w:val="113"/>
        </w:rPr>
        <w:t xml:space="preserve"> </w:t>
      </w:r>
      <w:r w:rsidRPr="00996211">
        <w:rPr>
          <w:w w:val="113"/>
        </w:rPr>
        <w:t xml:space="preserve">как </w:t>
      </w:r>
      <w:r w:rsidRPr="00996211">
        <w:rPr>
          <w:spacing w:val="24"/>
          <w:w w:val="113"/>
        </w:rPr>
        <w:t xml:space="preserve"> </w:t>
      </w:r>
      <w:r w:rsidRPr="00996211">
        <w:rPr>
          <w:w w:val="113"/>
        </w:rPr>
        <w:t>проявление</w:t>
      </w:r>
      <w:r w:rsidRPr="00996211">
        <w:rPr>
          <w:spacing w:val="59"/>
          <w:w w:val="113"/>
        </w:rPr>
        <w:t xml:space="preserve"> </w:t>
      </w:r>
      <w:r w:rsidRPr="00996211">
        <w:rPr>
          <w:w w:val="113"/>
        </w:rPr>
        <w:t>высшей</w:t>
      </w:r>
      <w:r w:rsidRPr="00996211">
        <w:rPr>
          <w:spacing w:val="50"/>
          <w:w w:val="113"/>
        </w:rPr>
        <w:t xml:space="preserve"> </w:t>
      </w:r>
      <w:r w:rsidRPr="00996211">
        <w:rPr>
          <w:w w:val="113"/>
        </w:rPr>
        <w:t>человеческой</w:t>
      </w:r>
      <w:r w:rsidRPr="00996211">
        <w:rPr>
          <w:spacing w:val="34"/>
          <w:w w:val="113"/>
        </w:rPr>
        <w:t xml:space="preserve"> </w:t>
      </w:r>
      <w:r w:rsidRPr="00996211">
        <w:rPr>
          <w:w w:val="113"/>
        </w:rPr>
        <w:t xml:space="preserve">способности </w:t>
      </w:r>
      <w:r w:rsidRPr="00996211">
        <w:rPr>
          <w:w w:val="123"/>
        </w:rPr>
        <w:t xml:space="preserve">– </w:t>
      </w:r>
      <w:r w:rsidRPr="00996211">
        <w:rPr>
          <w:w w:val="113"/>
        </w:rPr>
        <w:t>любви.</w:t>
      </w:r>
    </w:p>
    <w:p w:rsidR="000D1C8D" w:rsidRPr="00996211" w:rsidRDefault="000D1C8D" w:rsidP="003E52C2">
      <w:pPr>
        <w:pStyle w:val="11"/>
        <w:jc w:val="both"/>
        <w:rPr>
          <w:w w:val="114"/>
        </w:rPr>
      </w:pPr>
      <w:r w:rsidRPr="00996211">
        <w:rPr>
          <w:b/>
          <w:bCs/>
        </w:rPr>
        <w:t xml:space="preserve">Ценность </w:t>
      </w:r>
      <w:r w:rsidRPr="00996211">
        <w:rPr>
          <w:b/>
          <w:bCs/>
          <w:spacing w:val="12"/>
        </w:rPr>
        <w:t xml:space="preserve"> </w:t>
      </w:r>
      <w:r w:rsidRPr="00996211">
        <w:rPr>
          <w:b/>
          <w:bCs/>
        </w:rPr>
        <w:t>труда</w:t>
      </w:r>
      <w:r w:rsidRPr="00996211">
        <w:rPr>
          <w:b/>
          <w:bCs/>
          <w:spacing w:val="49"/>
        </w:rPr>
        <w:t xml:space="preserve"> </w:t>
      </w:r>
      <w:r w:rsidRPr="00996211">
        <w:rPr>
          <w:b/>
          <w:bCs/>
        </w:rPr>
        <w:t>и</w:t>
      </w:r>
      <w:r w:rsidRPr="00996211">
        <w:rPr>
          <w:b/>
          <w:bCs/>
          <w:spacing w:val="19"/>
        </w:rPr>
        <w:t xml:space="preserve"> </w:t>
      </w:r>
      <w:r w:rsidRPr="00996211">
        <w:rPr>
          <w:b/>
          <w:bCs/>
        </w:rPr>
        <w:t xml:space="preserve">творчества </w:t>
      </w:r>
      <w:r w:rsidRPr="00996211">
        <w:rPr>
          <w:b/>
          <w:bCs/>
          <w:spacing w:val="11"/>
        </w:rPr>
        <w:t xml:space="preserve"> </w:t>
      </w:r>
      <w:r w:rsidRPr="00996211">
        <w:rPr>
          <w:w w:val="111"/>
        </w:rPr>
        <w:t>как</w:t>
      </w:r>
      <w:r w:rsidRPr="00996211">
        <w:rPr>
          <w:spacing w:val="43"/>
          <w:w w:val="111"/>
        </w:rPr>
        <w:t xml:space="preserve"> </w:t>
      </w:r>
      <w:r w:rsidRPr="00996211">
        <w:rPr>
          <w:w w:val="111"/>
        </w:rPr>
        <w:t>естественного</w:t>
      </w:r>
      <w:r w:rsidRPr="00996211">
        <w:rPr>
          <w:spacing w:val="-15"/>
          <w:w w:val="111"/>
        </w:rPr>
        <w:t xml:space="preserve"> </w:t>
      </w:r>
      <w:r w:rsidRPr="00996211">
        <w:rPr>
          <w:w w:val="111"/>
        </w:rPr>
        <w:t>условия</w:t>
      </w:r>
      <w:r w:rsidRPr="00996211">
        <w:rPr>
          <w:spacing w:val="24"/>
          <w:w w:val="111"/>
        </w:rPr>
        <w:t xml:space="preserve"> </w:t>
      </w:r>
      <w:r w:rsidRPr="00996211">
        <w:rPr>
          <w:w w:val="111"/>
        </w:rPr>
        <w:t>челове</w:t>
      </w:r>
      <w:r w:rsidRPr="00996211">
        <w:rPr>
          <w:w w:val="112"/>
        </w:rPr>
        <w:t>ческой</w:t>
      </w:r>
      <w:r w:rsidRPr="00996211">
        <w:rPr>
          <w:spacing w:val="32"/>
          <w:w w:val="112"/>
        </w:rPr>
        <w:t xml:space="preserve"> </w:t>
      </w:r>
      <w:r w:rsidRPr="00996211">
        <w:rPr>
          <w:w w:val="112"/>
        </w:rPr>
        <w:t xml:space="preserve">жизни, </w:t>
      </w:r>
      <w:r w:rsidRPr="00996211">
        <w:rPr>
          <w:spacing w:val="16"/>
          <w:w w:val="112"/>
        </w:rPr>
        <w:t xml:space="preserve"> </w:t>
      </w:r>
      <w:r w:rsidRPr="00996211">
        <w:rPr>
          <w:w w:val="112"/>
        </w:rPr>
        <w:t>потребности творческой</w:t>
      </w:r>
      <w:r w:rsidRPr="00996211">
        <w:rPr>
          <w:spacing w:val="24"/>
          <w:w w:val="112"/>
        </w:rPr>
        <w:t xml:space="preserve"> </w:t>
      </w:r>
      <w:r w:rsidRPr="00996211">
        <w:rPr>
          <w:w w:val="112"/>
        </w:rPr>
        <w:t xml:space="preserve">самореализации, </w:t>
      </w:r>
      <w:r w:rsidRPr="00996211">
        <w:rPr>
          <w:spacing w:val="7"/>
          <w:w w:val="112"/>
        </w:rPr>
        <w:t xml:space="preserve"> </w:t>
      </w:r>
      <w:r w:rsidRPr="00996211">
        <w:rPr>
          <w:w w:val="112"/>
        </w:rPr>
        <w:t>состоя</w:t>
      </w:r>
      <w:r w:rsidRPr="00996211">
        <w:t xml:space="preserve">ния </w:t>
      </w:r>
      <w:r w:rsidRPr="00996211">
        <w:rPr>
          <w:spacing w:val="19"/>
        </w:rPr>
        <w:t xml:space="preserve"> </w:t>
      </w:r>
      <w:r w:rsidRPr="00996211">
        <w:rPr>
          <w:w w:val="110"/>
        </w:rPr>
        <w:t>нормального</w:t>
      </w:r>
      <w:r w:rsidRPr="00996211">
        <w:rPr>
          <w:spacing w:val="25"/>
          <w:w w:val="110"/>
        </w:rPr>
        <w:t xml:space="preserve"> </w:t>
      </w:r>
      <w:r w:rsidRPr="00996211">
        <w:rPr>
          <w:w w:val="110"/>
        </w:rPr>
        <w:t>человеческого</w:t>
      </w:r>
      <w:r w:rsidRPr="00996211">
        <w:rPr>
          <w:spacing w:val="13"/>
          <w:w w:val="110"/>
        </w:rPr>
        <w:t xml:space="preserve"> </w:t>
      </w:r>
      <w:r w:rsidRPr="00996211">
        <w:rPr>
          <w:w w:val="114"/>
        </w:rPr>
        <w:t>существования.</w:t>
      </w:r>
    </w:p>
    <w:p w:rsidR="000D1C8D" w:rsidRPr="00996211" w:rsidRDefault="000D1C8D" w:rsidP="003E52C2">
      <w:pPr>
        <w:widowControl w:val="0"/>
        <w:autoSpaceDE w:val="0"/>
        <w:autoSpaceDN w:val="0"/>
        <w:adjustRightInd w:val="0"/>
        <w:ind w:left="1065"/>
        <w:jc w:val="both"/>
        <w:rPr>
          <w:rFonts w:ascii="Times New Roman" w:hAnsi="Times New Roman"/>
          <w:sz w:val="24"/>
          <w:szCs w:val="24"/>
        </w:rPr>
      </w:pPr>
    </w:p>
    <w:p w:rsidR="000D1C8D" w:rsidRPr="00996211" w:rsidRDefault="000D1C8D" w:rsidP="003E52C2">
      <w:pPr>
        <w:ind w:left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96211">
        <w:rPr>
          <w:rFonts w:ascii="Times New Roman" w:hAnsi="Times New Roman"/>
          <w:b/>
          <w:bCs/>
          <w:iCs/>
          <w:sz w:val="24"/>
          <w:szCs w:val="24"/>
        </w:rPr>
        <w:t xml:space="preserve">Личностные, </w:t>
      </w:r>
      <w:proofErr w:type="spellStart"/>
      <w:r w:rsidRPr="00996211">
        <w:rPr>
          <w:rFonts w:ascii="Times New Roman" w:hAnsi="Times New Roman"/>
          <w:b/>
          <w:bCs/>
          <w:iCs/>
          <w:sz w:val="24"/>
          <w:szCs w:val="24"/>
        </w:rPr>
        <w:t>метапредметные</w:t>
      </w:r>
      <w:proofErr w:type="spellEnd"/>
      <w:r w:rsidRPr="00996211">
        <w:rPr>
          <w:rFonts w:ascii="Times New Roman" w:hAnsi="Times New Roman"/>
          <w:b/>
          <w:bCs/>
          <w:iCs/>
          <w:sz w:val="24"/>
          <w:szCs w:val="24"/>
        </w:rPr>
        <w:t xml:space="preserve"> и предметные результаты освоения   курса</w:t>
      </w:r>
    </w:p>
    <w:p w:rsidR="000D1C8D" w:rsidRPr="00996211" w:rsidRDefault="000D1C8D" w:rsidP="003E52C2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996211">
        <w:rPr>
          <w:rFonts w:ascii="Times New Roman" w:hAnsi="Times New Roman"/>
          <w:b/>
          <w:bCs/>
          <w:iCs/>
          <w:sz w:val="24"/>
          <w:szCs w:val="24"/>
        </w:rPr>
        <w:t>1 класс</w:t>
      </w:r>
    </w:p>
    <w:p w:rsidR="000D1C8D" w:rsidRPr="00996211" w:rsidRDefault="000D1C8D" w:rsidP="003E52C2">
      <w:pPr>
        <w:ind w:firstLine="248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Личностные результаты</w:t>
      </w:r>
    </w:p>
    <w:p w:rsidR="000D1C8D" w:rsidRPr="00996211" w:rsidRDefault="000D1C8D" w:rsidP="003E52C2">
      <w:pPr>
        <w:ind w:firstLine="248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Создание условий для</w:t>
      </w:r>
      <w:r w:rsidRPr="00996211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96211">
        <w:rPr>
          <w:rFonts w:ascii="Times New Roman" w:hAnsi="Times New Roman"/>
          <w:color w:val="000000"/>
          <w:sz w:val="24"/>
          <w:szCs w:val="24"/>
        </w:rPr>
        <w:t>формирования следующих умений:</w:t>
      </w:r>
    </w:p>
    <w:p w:rsidR="000D1C8D" w:rsidRPr="00996211" w:rsidRDefault="000D1C8D" w:rsidP="003E52C2">
      <w:pPr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положительно относиться к учению;</w:t>
      </w:r>
    </w:p>
    <w:p w:rsidR="000D1C8D" w:rsidRPr="00996211" w:rsidRDefault="000D1C8D" w:rsidP="003E52C2">
      <w:pPr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проявлять интерес к содержанию предмета технологии;</w:t>
      </w:r>
    </w:p>
    <w:p w:rsidR="000D1C8D" w:rsidRPr="00996211" w:rsidRDefault="000D1C8D" w:rsidP="003E52C2">
      <w:pPr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принимать одноклассников, помогать им, отзываться на помощь от взрослого и детей;</w:t>
      </w:r>
    </w:p>
    <w:p w:rsidR="000D1C8D" w:rsidRPr="00996211" w:rsidRDefault="000D1C8D" w:rsidP="003E52C2">
      <w:pPr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чувствовать уверенность в себе, верить в свои возможности;</w:t>
      </w:r>
    </w:p>
    <w:p w:rsidR="000D1C8D" w:rsidRPr="00996211" w:rsidRDefault="000D1C8D" w:rsidP="003E52C2">
      <w:pPr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самостоятельно определять и объяснять</w:t>
      </w:r>
      <w:r w:rsidRPr="00996211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996211">
        <w:rPr>
          <w:rFonts w:ascii="Times New Roman" w:hAnsi="Times New Roman"/>
          <w:color w:val="000000"/>
          <w:sz w:val="24"/>
          <w:szCs w:val="24"/>
        </w:rPr>
        <w:t>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</w:t>
      </w:r>
    </w:p>
    <w:p w:rsidR="000D1C8D" w:rsidRPr="00996211" w:rsidRDefault="000D1C8D" w:rsidP="003E52C2">
      <w:pPr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96211">
        <w:rPr>
          <w:rFonts w:ascii="Times New Roman" w:hAnsi="Times New Roman"/>
          <w:color w:val="000000"/>
          <w:sz w:val="24"/>
          <w:szCs w:val="24"/>
        </w:rPr>
        <w:t>чувствовать удовлетворение от сделанного или созданного самим для родных, друзей, для себя;</w:t>
      </w:r>
      <w:proofErr w:type="gramEnd"/>
    </w:p>
    <w:p w:rsidR="000D1C8D" w:rsidRPr="00996211" w:rsidRDefault="000D1C8D" w:rsidP="003E52C2">
      <w:pPr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бережно относиться к результатам своего труда и труда одноклассников;</w:t>
      </w:r>
    </w:p>
    <w:p w:rsidR="000D1C8D" w:rsidRPr="00996211" w:rsidRDefault="000D1C8D" w:rsidP="003E52C2">
      <w:pPr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осознавать уязвимость, хрупкость природы, понимать положительные и негативные последствия деятельности человека;</w:t>
      </w:r>
    </w:p>
    <w:p w:rsidR="000D1C8D" w:rsidRPr="00996211" w:rsidRDefault="000D1C8D" w:rsidP="003E52C2">
      <w:pPr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i/>
          <w:iCs/>
          <w:color w:val="000000"/>
          <w:sz w:val="24"/>
          <w:szCs w:val="24"/>
        </w:rPr>
        <w:t>с помощью учителя</w:t>
      </w:r>
      <w:r w:rsidRPr="00996211">
        <w:rPr>
          <w:rFonts w:ascii="Times New Roman" w:hAnsi="Times New Roman"/>
          <w:color w:val="000000"/>
          <w:sz w:val="24"/>
          <w:szCs w:val="24"/>
        </w:rPr>
        <w:t> планировать предстоящую практическую деятельность;</w:t>
      </w:r>
    </w:p>
    <w:p w:rsidR="000D1C8D" w:rsidRPr="00996211" w:rsidRDefault="000D1C8D" w:rsidP="003E52C2">
      <w:pPr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i/>
          <w:iCs/>
          <w:color w:val="000000"/>
          <w:sz w:val="24"/>
          <w:szCs w:val="24"/>
        </w:rPr>
        <w:t>под контролем учителя</w:t>
      </w:r>
      <w:r w:rsidRPr="00996211">
        <w:rPr>
          <w:rFonts w:ascii="Times New Roman" w:hAnsi="Times New Roman"/>
          <w:color w:val="000000"/>
          <w:sz w:val="24"/>
          <w:szCs w:val="24"/>
        </w:rPr>
        <w:t> выполнять предлагаемые изделия с опорой на план и образец.</w:t>
      </w:r>
    </w:p>
    <w:p w:rsidR="000D1C8D" w:rsidRPr="00996211" w:rsidRDefault="000D1C8D" w:rsidP="003E52C2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proofErr w:type="spellStart"/>
      <w:r w:rsidRPr="009962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9962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результаты</w:t>
      </w:r>
    </w:p>
    <w:p w:rsidR="000D1C8D" w:rsidRPr="00996211" w:rsidRDefault="000D1C8D" w:rsidP="003E52C2">
      <w:pPr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6211">
        <w:rPr>
          <w:rFonts w:ascii="Times New Roman" w:hAnsi="Times New Roman"/>
          <w:b/>
          <w:i/>
          <w:iCs/>
          <w:color w:val="000000"/>
          <w:sz w:val="24"/>
          <w:szCs w:val="24"/>
        </w:rPr>
        <w:t>Регулятивные универсальные учебные действия:</w:t>
      </w:r>
    </w:p>
    <w:p w:rsidR="000D1C8D" w:rsidRPr="00996211" w:rsidRDefault="000D1C8D" w:rsidP="003E52C2">
      <w:pPr>
        <w:numPr>
          <w:ilvl w:val="0"/>
          <w:numId w:val="14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i/>
          <w:iCs/>
          <w:color w:val="000000"/>
          <w:sz w:val="24"/>
          <w:szCs w:val="24"/>
        </w:rPr>
        <w:t>с помощью учителя</w:t>
      </w:r>
      <w:r w:rsidRPr="00996211">
        <w:rPr>
          <w:rFonts w:ascii="Times New Roman" w:hAnsi="Times New Roman"/>
          <w:color w:val="000000"/>
          <w:sz w:val="24"/>
          <w:szCs w:val="24"/>
        </w:rPr>
        <w:t> учиться определять и формулировать цель деятельности на уроке;</w:t>
      </w:r>
    </w:p>
    <w:p w:rsidR="000D1C8D" w:rsidRPr="00996211" w:rsidRDefault="000D1C8D" w:rsidP="003E52C2">
      <w:pPr>
        <w:numPr>
          <w:ilvl w:val="0"/>
          <w:numId w:val="14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учиться проговаривать последовательность действий на уроке;</w:t>
      </w:r>
    </w:p>
    <w:p w:rsidR="000D1C8D" w:rsidRPr="00996211" w:rsidRDefault="000D1C8D" w:rsidP="003E52C2">
      <w:pPr>
        <w:numPr>
          <w:ilvl w:val="0"/>
          <w:numId w:val="14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учиться высказывать свое предположение (версию) на основе работы с иллюстрацией учебника;</w:t>
      </w:r>
    </w:p>
    <w:p w:rsidR="000D1C8D" w:rsidRPr="00996211" w:rsidRDefault="000D1C8D" w:rsidP="003E52C2">
      <w:pPr>
        <w:numPr>
          <w:ilvl w:val="0"/>
          <w:numId w:val="14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i/>
          <w:iCs/>
          <w:color w:val="000000"/>
          <w:sz w:val="24"/>
          <w:szCs w:val="24"/>
        </w:rPr>
        <w:t>с помощью учителя</w:t>
      </w:r>
      <w:r w:rsidRPr="00996211">
        <w:rPr>
          <w:rFonts w:ascii="Times New Roman" w:hAnsi="Times New Roman"/>
          <w:color w:val="000000"/>
          <w:sz w:val="24"/>
          <w:szCs w:val="24"/>
        </w:rPr>
        <w:t> объяснять выбор наиболее подходящих для выполнения задания материалов и инструментов;</w:t>
      </w:r>
    </w:p>
    <w:p w:rsidR="000D1C8D" w:rsidRPr="00996211" w:rsidRDefault="000D1C8D" w:rsidP="003E52C2">
      <w:pPr>
        <w:numPr>
          <w:ilvl w:val="0"/>
          <w:numId w:val="14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учиться готовить рабочее место, </w:t>
      </w:r>
      <w:r w:rsidRPr="00996211">
        <w:rPr>
          <w:rFonts w:ascii="Times New Roman" w:hAnsi="Times New Roman"/>
          <w:i/>
          <w:iCs/>
          <w:color w:val="000000"/>
          <w:sz w:val="24"/>
          <w:szCs w:val="24"/>
        </w:rPr>
        <w:t>с помощью учителя</w:t>
      </w:r>
      <w:r w:rsidRPr="00996211">
        <w:rPr>
          <w:rFonts w:ascii="Times New Roman" w:hAnsi="Times New Roman"/>
          <w:color w:val="000000"/>
          <w:sz w:val="24"/>
          <w:szCs w:val="24"/>
        </w:rPr>
        <w:t> отбирать наиболее подходящие для выполнения задания материалы и инструменты и выполнять</w:t>
      </w:r>
      <w:r w:rsidRPr="00996211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996211">
        <w:rPr>
          <w:rFonts w:ascii="Times New Roman" w:hAnsi="Times New Roman"/>
          <w:color w:val="000000"/>
          <w:sz w:val="24"/>
          <w:szCs w:val="24"/>
        </w:rPr>
        <w:t>практическую работу по предложенному учителем плану с опорой на образцы, рисунки учебника;</w:t>
      </w:r>
    </w:p>
    <w:p w:rsidR="000D1C8D" w:rsidRPr="00996211" w:rsidRDefault="000D1C8D" w:rsidP="003E52C2">
      <w:pPr>
        <w:numPr>
          <w:ilvl w:val="0"/>
          <w:numId w:val="14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выполнять контроль точности разметки деталей с помощью шаблона;</w:t>
      </w:r>
    </w:p>
    <w:p w:rsidR="000D1C8D" w:rsidRPr="00996211" w:rsidRDefault="000D1C8D" w:rsidP="003E52C2">
      <w:pPr>
        <w:numPr>
          <w:ilvl w:val="0"/>
          <w:numId w:val="14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lastRenderedPageBreak/>
        <w:t>учиться совместно с учителем и другими учениками давать эмоциональную оценку деятельности класса на уроке.</w:t>
      </w:r>
    </w:p>
    <w:p w:rsidR="000D1C8D" w:rsidRPr="00996211" w:rsidRDefault="000D1C8D" w:rsidP="003E52C2">
      <w:pPr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6211">
        <w:rPr>
          <w:rFonts w:ascii="Times New Roman" w:hAnsi="Times New Roman"/>
          <w:b/>
          <w:i/>
          <w:iCs/>
          <w:color w:val="000000"/>
          <w:sz w:val="24"/>
          <w:szCs w:val="24"/>
        </w:rPr>
        <w:t>Познавательные универсальные учебные действия:</w:t>
      </w:r>
    </w:p>
    <w:p w:rsidR="000D1C8D" w:rsidRPr="00996211" w:rsidRDefault="000D1C8D" w:rsidP="003E52C2">
      <w:pPr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сравнивать их;</w:t>
      </w:r>
    </w:p>
    <w:p w:rsidR="000D1C8D" w:rsidRPr="00996211" w:rsidRDefault="000D1C8D" w:rsidP="003E52C2">
      <w:pPr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сравнивать изучаемые материалы по их свойствам, анализировать конструкции предлагаемых изделий, делать простейшие обобщения;</w:t>
      </w:r>
      <w:r w:rsidRPr="00996211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996211">
        <w:rPr>
          <w:rFonts w:ascii="Times New Roman" w:hAnsi="Times New Roman"/>
          <w:color w:val="000000"/>
          <w:sz w:val="24"/>
          <w:szCs w:val="24"/>
        </w:rPr>
        <w:t>группировать предметы и их образы по общему признаку (конструкторскому, технологическому, декоративно-художественному);</w:t>
      </w:r>
    </w:p>
    <w:p w:rsidR="000D1C8D" w:rsidRPr="00996211" w:rsidRDefault="000D1C8D" w:rsidP="003E52C2">
      <w:pPr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i/>
          <w:iCs/>
          <w:color w:val="000000"/>
          <w:sz w:val="24"/>
          <w:szCs w:val="24"/>
        </w:rPr>
        <w:t>с помощью учителя</w:t>
      </w:r>
      <w:r w:rsidRPr="00996211">
        <w:rPr>
          <w:rFonts w:ascii="Times New Roman" w:hAnsi="Times New Roman"/>
          <w:color w:val="000000"/>
          <w:sz w:val="24"/>
          <w:szCs w:val="24"/>
        </w:rPr>
        <w:t> анализировать предлагаемое задание,</w:t>
      </w:r>
      <w:r w:rsidRPr="00996211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996211">
        <w:rPr>
          <w:rFonts w:ascii="Times New Roman" w:hAnsi="Times New Roman"/>
          <w:color w:val="000000"/>
          <w:sz w:val="24"/>
          <w:szCs w:val="24"/>
        </w:rPr>
        <w:t xml:space="preserve">отличать новое </w:t>
      </w:r>
      <w:proofErr w:type="gramStart"/>
      <w:r w:rsidRPr="00996211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996211">
        <w:rPr>
          <w:rFonts w:ascii="Times New Roman" w:hAnsi="Times New Roman"/>
          <w:color w:val="000000"/>
          <w:sz w:val="24"/>
          <w:szCs w:val="24"/>
        </w:rPr>
        <w:t xml:space="preserve"> уже известного;</w:t>
      </w:r>
    </w:p>
    <w:p w:rsidR="000D1C8D" w:rsidRPr="00996211" w:rsidRDefault="000D1C8D" w:rsidP="003E52C2">
      <w:pPr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ориентироваться в материале на страницах учебника;</w:t>
      </w:r>
    </w:p>
    <w:p w:rsidR="000D1C8D" w:rsidRPr="00996211" w:rsidRDefault="000D1C8D" w:rsidP="003E52C2">
      <w:pPr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0D1C8D" w:rsidRPr="00996211" w:rsidRDefault="000D1C8D" w:rsidP="003E52C2">
      <w:pPr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преобразовывать информацию из одной формы в другую — в изделия, художественные образы.</w:t>
      </w:r>
    </w:p>
    <w:p w:rsidR="000D1C8D" w:rsidRPr="00996211" w:rsidRDefault="000D1C8D" w:rsidP="003E52C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i/>
          <w:iCs/>
          <w:color w:val="000000"/>
          <w:sz w:val="24"/>
          <w:szCs w:val="24"/>
        </w:rPr>
        <w:t>Коммуникативные универсальные учебные действия:</w:t>
      </w:r>
    </w:p>
    <w:p w:rsidR="000D1C8D" w:rsidRPr="00996211" w:rsidRDefault="000D1C8D" w:rsidP="003E52C2">
      <w:pPr>
        <w:numPr>
          <w:ilvl w:val="0"/>
          <w:numId w:val="16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учиться слушать и слышать учителя и одноклассников, совместно обсуждать предложенную или выявленную проблему.</w:t>
      </w:r>
    </w:p>
    <w:p w:rsidR="000D1C8D" w:rsidRPr="00996211" w:rsidRDefault="000D1C8D" w:rsidP="003E52C2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Предметные</w:t>
      </w:r>
      <w:r w:rsidRPr="00996211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9962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результаты</w:t>
      </w:r>
      <w:r w:rsidRPr="00996211">
        <w:rPr>
          <w:rFonts w:ascii="Times New Roman" w:hAnsi="Times New Roman"/>
          <w:color w:val="000000"/>
          <w:sz w:val="24"/>
          <w:szCs w:val="24"/>
        </w:rPr>
        <w:t> (по разделам)</w:t>
      </w:r>
    </w:p>
    <w:p w:rsidR="000D1C8D" w:rsidRPr="00996211" w:rsidRDefault="000D1C8D" w:rsidP="003E52C2">
      <w:pPr>
        <w:ind w:firstLine="61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6211">
        <w:rPr>
          <w:rFonts w:ascii="Times New Roman" w:hAnsi="Times New Roman"/>
          <w:b/>
          <w:color w:val="000000"/>
          <w:sz w:val="24"/>
          <w:szCs w:val="24"/>
        </w:rPr>
        <w:t xml:space="preserve">1. Общекультурные и </w:t>
      </w:r>
      <w:proofErr w:type="spellStart"/>
      <w:r w:rsidRPr="00996211">
        <w:rPr>
          <w:rFonts w:ascii="Times New Roman" w:hAnsi="Times New Roman"/>
          <w:b/>
          <w:color w:val="000000"/>
          <w:sz w:val="24"/>
          <w:szCs w:val="24"/>
        </w:rPr>
        <w:t>общетрудовые</w:t>
      </w:r>
      <w:proofErr w:type="spellEnd"/>
      <w:r w:rsidRPr="00996211">
        <w:rPr>
          <w:rFonts w:ascii="Times New Roman" w:hAnsi="Times New Roman"/>
          <w:b/>
          <w:color w:val="000000"/>
          <w:sz w:val="24"/>
          <w:szCs w:val="24"/>
        </w:rPr>
        <w:t xml:space="preserve"> компетенции. Основы культуры труда, самообслуживание</w:t>
      </w:r>
    </w:p>
    <w:p w:rsidR="000D1C8D" w:rsidRPr="00996211" w:rsidRDefault="000D1C8D" w:rsidP="003E52C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i/>
          <w:iCs/>
          <w:color w:val="000000"/>
          <w:sz w:val="24"/>
          <w:szCs w:val="24"/>
        </w:rPr>
        <w:t>Знать (на уровне представлений):</w:t>
      </w:r>
    </w:p>
    <w:p w:rsidR="000D1C8D" w:rsidRPr="00996211" w:rsidRDefault="000D1C8D" w:rsidP="003E52C2">
      <w:pPr>
        <w:numPr>
          <w:ilvl w:val="0"/>
          <w:numId w:val="17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о роли и месте человека в окружающем мире; о созидательной, творческой деятельности человека и природе как источнике его вдохновения;</w:t>
      </w:r>
    </w:p>
    <w:p w:rsidR="000D1C8D" w:rsidRPr="00996211" w:rsidRDefault="000D1C8D" w:rsidP="003E52C2">
      <w:pPr>
        <w:numPr>
          <w:ilvl w:val="0"/>
          <w:numId w:val="17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об отражении форм и образов природы в работах мастеров художников, о разнообразных предметах рукотворного мира;</w:t>
      </w:r>
    </w:p>
    <w:p w:rsidR="000D1C8D" w:rsidRPr="00996211" w:rsidRDefault="000D1C8D" w:rsidP="003E52C2">
      <w:pPr>
        <w:numPr>
          <w:ilvl w:val="0"/>
          <w:numId w:val="17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о профессиях, знакомых детям.</w:t>
      </w:r>
    </w:p>
    <w:p w:rsidR="000D1C8D" w:rsidRPr="00996211" w:rsidRDefault="000D1C8D" w:rsidP="003E52C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i/>
          <w:iCs/>
          <w:color w:val="000000"/>
          <w:sz w:val="24"/>
          <w:szCs w:val="24"/>
        </w:rPr>
        <w:t>Уметь:</w:t>
      </w:r>
    </w:p>
    <w:p w:rsidR="000D1C8D" w:rsidRPr="00996211" w:rsidRDefault="000D1C8D" w:rsidP="003E52C2">
      <w:pPr>
        <w:numPr>
          <w:ilvl w:val="0"/>
          <w:numId w:val="18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обслуживать себя во время работы: поддерживать порядок на рабочем месте, ухаживать за инструментами и правильно хранить их;</w:t>
      </w:r>
    </w:p>
    <w:p w:rsidR="000D1C8D" w:rsidRPr="00996211" w:rsidRDefault="000D1C8D" w:rsidP="003E52C2">
      <w:pPr>
        <w:numPr>
          <w:ilvl w:val="0"/>
          <w:numId w:val="18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соблюдать правила гигиены труда.</w:t>
      </w:r>
    </w:p>
    <w:p w:rsidR="000D1C8D" w:rsidRPr="00996211" w:rsidRDefault="000D1C8D" w:rsidP="003E52C2">
      <w:pPr>
        <w:ind w:firstLine="43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6211">
        <w:rPr>
          <w:rFonts w:ascii="Times New Roman" w:hAnsi="Times New Roman"/>
          <w:b/>
          <w:color w:val="000000"/>
          <w:sz w:val="24"/>
          <w:szCs w:val="24"/>
        </w:rPr>
        <w:t>2. Технология ручной обработки материалов. Элементы графической грамоты</w:t>
      </w:r>
    </w:p>
    <w:p w:rsidR="000D1C8D" w:rsidRPr="00996211" w:rsidRDefault="000D1C8D" w:rsidP="003E52C2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i/>
          <w:iCs/>
          <w:color w:val="000000"/>
          <w:sz w:val="24"/>
          <w:szCs w:val="24"/>
        </w:rPr>
        <w:t>Знать:</w:t>
      </w:r>
    </w:p>
    <w:p w:rsidR="000D1C8D" w:rsidRPr="00996211" w:rsidRDefault="000D1C8D" w:rsidP="003E52C2">
      <w:pPr>
        <w:numPr>
          <w:ilvl w:val="0"/>
          <w:numId w:val="19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96211">
        <w:rPr>
          <w:rFonts w:ascii="Times New Roman" w:hAnsi="Times New Roman"/>
          <w:color w:val="000000"/>
          <w:sz w:val="24"/>
          <w:szCs w:val="24"/>
        </w:rPr>
        <w:t>общие названия изученных видов материалов (природные, бумага, тонкий картон, ткань, клейстер, клей) и их свойства (цвет, фактура, толщина и др.);</w:t>
      </w:r>
      <w:proofErr w:type="gramEnd"/>
    </w:p>
    <w:p w:rsidR="000D1C8D" w:rsidRPr="00996211" w:rsidRDefault="000D1C8D" w:rsidP="003E52C2">
      <w:pPr>
        <w:numPr>
          <w:ilvl w:val="0"/>
          <w:numId w:val="19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последовательность изготовления несложных изделий: разметка, резание, сборка, отделка;</w:t>
      </w:r>
    </w:p>
    <w:p w:rsidR="000D1C8D" w:rsidRPr="00996211" w:rsidRDefault="000D1C8D" w:rsidP="003E52C2">
      <w:pPr>
        <w:numPr>
          <w:ilvl w:val="0"/>
          <w:numId w:val="19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способы разметки на глаз, по шаблону;</w:t>
      </w:r>
    </w:p>
    <w:p w:rsidR="000D1C8D" w:rsidRPr="00996211" w:rsidRDefault="000D1C8D" w:rsidP="003E52C2">
      <w:pPr>
        <w:numPr>
          <w:ilvl w:val="0"/>
          <w:numId w:val="19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формообразование сгибанием, складыванием, вытягиванием;</w:t>
      </w:r>
    </w:p>
    <w:p w:rsidR="000D1C8D" w:rsidRPr="00996211" w:rsidRDefault="000D1C8D" w:rsidP="003E52C2">
      <w:pPr>
        <w:numPr>
          <w:ilvl w:val="0"/>
          <w:numId w:val="19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клеевой способ соединения;</w:t>
      </w:r>
    </w:p>
    <w:p w:rsidR="000D1C8D" w:rsidRPr="00996211" w:rsidRDefault="000D1C8D" w:rsidP="003E52C2">
      <w:pPr>
        <w:numPr>
          <w:ilvl w:val="0"/>
          <w:numId w:val="19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способы отделки: раскрашивание, аппликация, прямая строчка;</w:t>
      </w:r>
    </w:p>
    <w:p w:rsidR="000D1C8D" w:rsidRPr="00996211" w:rsidRDefault="000D1C8D" w:rsidP="003E52C2">
      <w:pPr>
        <w:numPr>
          <w:ilvl w:val="0"/>
          <w:numId w:val="19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lastRenderedPageBreak/>
        <w:t>названия и назначение ручных инструментов (ножницы, игла) и приспособлений (шаблон, булавки), правила безопасной работы ими.</w:t>
      </w:r>
    </w:p>
    <w:p w:rsidR="000D1C8D" w:rsidRPr="00996211" w:rsidRDefault="000D1C8D" w:rsidP="003E52C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i/>
          <w:iCs/>
          <w:color w:val="000000"/>
          <w:sz w:val="24"/>
          <w:szCs w:val="24"/>
        </w:rPr>
        <w:t>Уметь:</w:t>
      </w:r>
    </w:p>
    <w:p w:rsidR="000D1C8D" w:rsidRPr="00996211" w:rsidRDefault="000D1C8D" w:rsidP="003E52C2">
      <w:pPr>
        <w:numPr>
          <w:ilvl w:val="0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различать материалы и инструменты по их назначению;</w:t>
      </w:r>
    </w:p>
    <w:p w:rsidR="000D1C8D" w:rsidRPr="00996211" w:rsidRDefault="000D1C8D" w:rsidP="003E52C2">
      <w:pPr>
        <w:numPr>
          <w:ilvl w:val="0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качественно выполнять операции и приемы по изготовлению несложных изделий;</w:t>
      </w:r>
    </w:p>
    <w:p w:rsidR="000D1C8D" w:rsidRPr="00996211" w:rsidRDefault="000D1C8D" w:rsidP="003E52C2">
      <w:pPr>
        <w:numPr>
          <w:ilvl w:val="0"/>
          <w:numId w:val="21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использовать для сушки плоских изделий пресс;</w:t>
      </w:r>
    </w:p>
    <w:p w:rsidR="000D1C8D" w:rsidRPr="00996211" w:rsidRDefault="000D1C8D" w:rsidP="003E52C2">
      <w:pPr>
        <w:numPr>
          <w:ilvl w:val="0"/>
          <w:numId w:val="21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безопасно работать и хранить инструменты (ножницы, иглы);</w:t>
      </w:r>
    </w:p>
    <w:p w:rsidR="000D1C8D" w:rsidRPr="00996211" w:rsidRDefault="000D1C8D" w:rsidP="003E52C2">
      <w:pPr>
        <w:numPr>
          <w:ilvl w:val="0"/>
          <w:numId w:val="21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используя шаблон.</w:t>
      </w:r>
    </w:p>
    <w:p w:rsidR="000D1C8D" w:rsidRPr="00996211" w:rsidRDefault="000D1C8D" w:rsidP="003E52C2">
      <w:pPr>
        <w:ind w:firstLine="61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6211">
        <w:rPr>
          <w:rFonts w:ascii="Times New Roman" w:hAnsi="Times New Roman"/>
          <w:b/>
          <w:color w:val="000000"/>
          <w:sz w:val="24"/>
          <w:szCs w:val="24"/>
        </w:rPr>
        <w:t>3. Конструирование и моделирование</w:t>
      </w:r>
    </w:p>
    <w:p w:rsidR="000D1C8D" w:rsidRPr="00996211" w:rsidRDefault="000D1C8D" w:rsidP="003E52C2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i/>
          <w:iCs/>
          <w:color w:val="000000"/>
          <w:sz w:val="24"/>
          <w:szCs w:val="24"/>
        </w:rPr>
        <w:t>Знать:</w:t>
      </w:r>
      <w:r w:rsidRPr="00996211">
        <w:rPr>
          <w:rFonts w:ascii="Times New Roman" w:hAnsi="Times New Roman"/>
          <w:color w:val="000000"/>
          <w:sz w:val="24"/>
          <w:szCs w:val="24"/>
        </w:rPr>
        <w:t> </w:t>
      </w:r>
    </w:p>
    <w:p w:rsidR="000D1C8D" w:rsidRPr="00996211" w:rsidRDefault="000D1C8D" w:rsidP="003E52C2">
      <w:pPr>
        <w:numPr>
          <w:ilvl w:val="0"/>
          <w:numId w:val="22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о детали как составной части изделия;</w:t>
      </w:r>
    </w:p>
    <w:p w:rsidR="000D1C8D" w:rsidRPr="00996211" w:rsidRDefault="000D1C8D" w:rsidP="003E52C2">
      <w:pPr>
        <w:numPr>
          <w:ilvl w:val="0"/>
          <w:numId w:val="22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96211">
        <w:rPr>
          <w:rFonts w:ascii="Times New Roman" w:hAnsi="Times New Roman"/>
          <w:color w:val="000000"/>
          <w:sz w:val="24"/>
          <w:szCs w:val="24"/>
        </w:rPr>
        <w:t>конструкциях</w:t>
      </w:r>
      <w:proofErr w:type="gramEnd"/>
      <w:r w:rsidRPr="00996211">
        <w:rPr>
          <w:rFonts w:ascii="Times New Roman" w:hAnsi="Times New Roman"/>
          <w:color w:val="000000"/>
          <w:sz w:val="24"/>
          <w:szCs w:val="24"/>
        </w:rPr>
        <w:t xml:space="preserve"> — разборных и неразборных;</w:t>
      </w:r>
    </w:p>
    <w:p w:rsidR="000D1C8D" w:rsidRPr="00996211" w:rsidRDefault="000D1C8D" w:rsidP="003E52C2">
      <w:pPr>
        <w:numPr>
          <w:ilvl w:val="0"/>
          <w:numId w:val="22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 xml:space="preserve">неподвижном клеевом </w:t>
      </w:r>
      <w:proofErr w:type="gramStart"/>
      <w:r w:rsidRPr="00996211">
        <w:rPr>
          <w:rFonts w:ascii="Times New Roman" w:hAnsi="Times New Roman"/>
          <w:color w:val="000000"/>
          <w:sz w:val="24"/>
          <w:szCs w:val="24"/>
        </w:rPr>
        <w:t>соединении</w:t>
      </w:r>
      <w:proofErr w:type="gramEnd"/>
      <w:r w:rsidRPr="00996211">
        <w:rPr>
          <w:rFonts w:ascii="Times New Roman" w:hAnsi="Times New Roman"/>
          <w:color w:val="000000"/>
          <w:sz w:val="24"/>
          <w:szCs w:val="24"/>
        </w:rPr>
        <w:t xml:space="preserve"> деталей.</w:t>
      </w:r>
    </w:p>
    <w:p w:rsidR="000D1C8D" w:rsidRPr="00996211" w:rsidRDefault="000D1C8D" w:rsidP="003E52C2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i/>
          <w:iCs/>
          <w:color w:val="000000"/>
          <w:sz w:val="24"/>
          <w:szCs w:val="24"/>
        </w:rPr>
        <w:t>Уметь:</w:t>
      </w:r>
    </w:p>
    <w:p w:rsidR="000D1C8D" w:rsidRPr="00996211" w:rsidRDefault="000D1C8D" w:rsidP="003E52C2">
      <w:pPr>
        <w:numPr>
          <w:ilvl w:val="0"/>
          <w:numId w:val="23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:rsidR="000D1C8D" w:rsidRPr="00996211" w:rsidRDefault="000D1C8D" w:rsidP="003E52C2">
      <w:pPr>
        <w:jc w:val="both"/>
        <w:rPr>
          <w:rFonts w:ascii="Times New Roman" w:hAnsi="Times New Roman"/>
          <w:b/>
          <w:sz w:val="24"/>
          <w:szCs w:val="24"/>
        </w:rPr>
      </w:pPr>
    </w:p>
    <w:p w:rsidR="000D1C8D" w:rsidRPr="00996211" w:rsidRDefault="000D1C8D" w:rsidP="003E52C2">
      <w:pPr>
        <w:jc w:val="both"/>
        <w:rPr>
          <w:rFonts w:ascii="Times New Roman" w:hAnsi="Times New Roman"/>
          <w:b/>
          <w:sz w:val="24"/>
          <w:szCs w:val="24"/>
        </w:rPr>
      </w:pPr>
    </w:p>
    <w:p w:rsidR="000D1C8D" w:rsidRPr="00996211" w:rsidRDefault="000D1C8D" w:rsidP="003E52C2">
      <w:pPr>
        <w:jc w:val="both"/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b/>
          <w:sz w:val="24"/>
          <w:szCs w:val="24"/>
        </w:rPr>
        <w:t>Содержание курса</w:t>
      </w:r>
      <w:r w:rsidRPr="00996211">
        <w:rPr>
          <w:rFonts w:ascii="Times New Roman" w:hAnsi="Times New Roman"/>
          <w:sz w:val="24"/>
          <w:szCs w:val="24"/>
        </w:rPr>
        <w:t xml:space="preserve"> </w:t>
      </w:r>
    </w:p>
    <w:p w:rsidR="000D1C8D" w:rsidRPr="00996211" w:rsidRDefault="000D1C8D" w:rsidP="00DE1E3B">
      <w:pPr>
        <w:rPr>
          <w:rFonts w:ascii="Times New Roman" w:hAnsi="Times New Roman"/>
          <w:b/>
          <w:sz w:val="24"/>
          <w:szCs w:val="24"/>
        </w:rPr>
      </w:pPr>
      <w:r w:rsidRPr="00996211">
        <w:rPr>
          <w:rFonts w:ascii="Times New Roman" w:hAnsi="Times New Roman"/>
          <w:b/>
          <w:sz w:val="24"/>
          <w:szCs w:val="24"/>
        </w:rPr>
        <w:t>1 класс (33 ч)</w:t>
      </w:r>
      <w:r w:rsidRPr="00996211">
        <w:rPr>
          <w:rFonts w:ascii="Times New Roman" w:hAnsi="Times New Roman"/>
          <w:sz w:val="24"/>
          <w:szCs w:val="24"/>
        </w:rPr>
        <w:t xml:space="preserve"> 1</w:t>
      </w:r>
      <w:r w:rsidRPr="00996211">
        <w:rPr>
          <w:rFonts w:ascii="Times New Roman" w:hAnsi="Times New Roman"/>
          <w:b/>
          <w:sz w:val="24"/>
          <w:szCs w:val="24"/>
        </w:rPr>
        <w:t>. Технологии, профессии и производства</w:t>
      </w:r>
    </w:p>
    <w:p w:rsidR="000D1C8D" w:rsidRPr="00996211" w:rsidRDefault="000D1C8D" w:rsidP="00DE1E3B">
      <w:pPr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 xml:space="preserve">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 Профессии родных и знакомых. Профессии, связанные с изучаемыми материалами и производствами. Профессии сферы обслуживания. Традиции и праздники народов России, ремёсла, обычаи.</w:t>
      </w:r>
    </w:p>
    <w:p w:rsidR="000D1C8D" w:rsidRPr="00996211" w:rsidRDefault="000D1C8D" w:rsidP="00DE1E3B">
      <w:pPr>
        <w:rPr>
          <w:rFonts w:ascii="Times New Roman" w:hAnsi="Times New Roman"/>
          <w:b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 xml:space="preserve"> 2</w:t>
      </w:r>
      <w:r w:rsidRPr="00996211">
        <w:rPr>
          <w:rFonts w:ascii="Times New Roman" w:hAnsi="Times New Roman"/>
          <w:b/>
          <w:sz w:val="24"/>
          <w:szCs w:val="24"/>
        </w:rPr>
        <w:t>. Технологии ручной обработки материалов</w:t>
      </w:r>
    </w:p>
    <w:p w:rsidR="000D1C8D" w:rsidRPr="00996211" w:rsidRDefault="000D1C8D" w:rsidP="00DE1E3B">
      <w:pPr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 xml:space="preserve"> 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</w:t>
      </w:r>
      <w:r w:rsidRPr="00996211">
        <w:rPr>
          <w:rFonts w:ascii="Times New Roman" w:hAnsi="Times New Roman"/>
          <w:sz w:val="24"/>
          <w:szCs w:val="24"/>
        </w:rPr>
        <w:lastRenderedPageBreak/>
        <w:t xml:space="preserve">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 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96211">
        <w:rPr>
          <w:rFonts w:ascii="Times New Roman" w:hAnsi="Times New Roman"/>
          <w:sz w:val="24"/>
          <w:szCs w:val="24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  <w:r w:rsidRPr="00996211">
        <w:rPr>
          <w:rFonts w:ascii="Times New Roman" w:hAnsi="Times New Roman"/>
          <w:sz w:val="24"/>
          <w:szCs w:val="24"/>
        </w:rPr>
        <w:t xml:space="preserve">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96211">
        <w:rPr>
          <w:rFonts w:ascii="Times New Roman" w:hAnsi="Times New Roman"/>
          <w:sz w:val="24"/>
          <w:szCs w:val="24"/>
        </w:rPr>
        <w:t>сминание</w:t>
      </w:r>
      <w:proofErr w:type="spellEnd"/>
      <w:r w:rsidRPr="00996211">
        <w:rPr>
          <w:rFonts w:ascii="Times New Roman" w:hAnsi="Times New Roman"/>
          <w:sz w:val="24"/>
          <w:szCs w:val="24"/>
        </w:rPr>
        <w:t xml:space="preserve">, обрывание, склеивание и др. Резание бумаги ножницами. Правила безопасной работы, передачи и хранения ножниц. Картон. </w:t>
      </w:r>
      <w:proofErr w:type="gramStart"/>
      <w:r w:rsidRPr="00996211">
        <w:rPr>
          <w:rFonts w:ascii="Times New Roman" w:hAnsi="Times New Roman"/>
          <w:sz w:val="24"/>
          <w:szCs w:val="24"/>
        </w:rPr>
        <w:t>Виды природных материалов (плоские — листья и объёмные — орехи, шишки, семена, ветки).</w:t>
      </w:r>
      <w:proofErr w:type="gramEnd"/>
      <w:r w:rsidRPr="00996211">
        <w:rPr>
          <w:rFonts w:ascii="Times New Roman" w:hAnsi="Times New Roman"/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</w:t>
      </w:r>
      <w:proofErr w:type="gramStart"/>
      <w:r w:rsidRPr="00996211">
        <w:rPr>
          <w:rFonts w:ascii="Times New Roman" w:hAnsi="Times New Roman"/>
          <w:sz w:val="24"/>
          <w:szCs w:val="24"/>
        </w:rPr>
        <w:t>.О</w:t>
      </w:r>
      <w:proofErr w:type="gramEnd"/>
      <w:r w:rsidRPr="00996211">
        <w:rPr>
          <w:rFonts w:ascii="Times New Roman" w:hAnsi="Times New Roman"/>
          <w:sz w:val="24"/>
          <w:szCs w:val="24"/>
        </w:rPr>
        <w:t>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Использование дополнительных отделочных материалов.</w:t>
      </w:r>
    </w:p>
    <w:p w:rsidR="000D1C8D" w:rsidRPr="00996211" w:rsidRDefault="000D1C8D" w:rsidP="00DE1E3B">
      <w:pPr>
        <w:rPr>
          <w:rFonts w:ascii="Times New Roman" w:hAnsi="Times New Roman"/>
          <w:b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 xml:space="preserve"> 3. </w:t>
      </w:r>
      <w:r w:rsidRPr="00996211">
        <w:rPr>
          <w:rFonts w:ascii="Times New Roman" w:hAnsi="Times New Roman"/>
          <w:b/>
          <w:sz w:val="24"/>
          <w:szCs w:val="24"/>
        </w:rPr>
        <w:t>Конструирование и моделирование</w:t>
      </w:r>
    </w:p>
    <w:p w:rsidR="000D1C8D" w:rsidRPr="00996211" w:rsidRDefault="000D1C8D" w:rsidP="00DE1E3B">
      <w:pPr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 xml:space="preserve"> 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 </w:t>
      </w:r>
    </w:p>
    <w:p w:rsidR="000D1C8D" w:rsidRPr="00996211" w:rsidRDefault="000D1C8D" w:rsidP="00DE1E3B">
      <w:pPr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>4</w:t>
      </w:r>
      <w:r w:rsidRPr="00996211">
        <w:rPr>
          <w:rFonts w:ascii="Times New Roman" w:hAnsi="Times New Roman"/>
          <w:b/>
          <w:sz w:val="24"/>
          <w:szCs w:val="24"/>
        </w:rPr>
        <w:t>. Информационно-коммуникативные технологии</w:t>
      </w:r>
      <w:r w:rsidRPr="00996211">
        <w:rPr>
          <w:rFonts w:ascii="Times New Roman" w:hAnsi="Times New Roman"/>
          <w:sz w:val="24"/>
          <w:szCs w:val="24"/>
        </w:rPr>
        <w:t xml:space="preserve"> </w:t>
      </w:r>
    </w:p>
    <w:p w:rsidR="000D1C8D" w:rsidRPr="00996211" w:rsidRDefault="000D1C8D" w:rsidP="00DE1E3B">
      <w:pPr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 xml:space="preserve">Демонстрация учителем готовых материалов на информационных носителях. Информация. Виды информации. </w:t>
      </w:r>
    </w:p>
    <w:p w:rsidR="000D1C8D" w:rsidRPr="00996211" w:rsidRDefault="000D1C8D" w:rsidP="003E52C2">
      <w:pPr>
        <w:jc w:val="both"/>
        <w:rPr>
          <w:rFonts w:ascii="Times New Roman" w:hAnsi="Times New Roman"/>
          <w:b/>
          <w:sz w:val="24"/>
          <w:szCs w:val="24"/>
        </w:rPr>
      </w:pPr>
    </w:p>
    <w:p w:rsidR="000D1C8D" w:rsidRPr="00996211" w:rsidRDefault="000D1C8D" w:rsidP="003E52C2">
      <w:pPr>
        <w:ind w:firstLine="708"/>
        <w:jc w:val="both"/>
        <w:rPr>
          <w:rFonts w:ascii="Times New Roman" w:hAnsi="Times New Roman"/>
          <w:sz w:val="24"/>
          <w:szCs w:val="24"/>
        </w:rPr>
        <w:sectPr w:rsidR="000D1C8D" w:rsidRPr="00996211" w:rsidSect="004A63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C8D" w:rsidRPr="00996211" w:rsidRDefault="000D1C8D" w:rsidP="00A34DB2">
      <w:pPr>
        <w:jc w:val="both"/>
        <w:rPr>
          <w:rFonts w:ascii="Times New Roman" w:hAnsi="Times New Roman"/>
          <w:b/>
          <w:sz w:val="24"/>
          <w:szCs w:val="24"/>
        </w:rPr>
      </w:pPr>
      <w:r w:rsidRPr="00996211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p w:rsidR="000D1C8D" w:rsidRPr="00996211" w:rsidRDefault="000D1C8D" w:rsidP="00A34DB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185"/>
        <w:gridCol w:w="4537"/>
        <w:gridCol w:w="5966"/>
      </w:tblGrid>
      <w:tr w:rsidR="000D1C8D" w:rsidRPr="00996211" w:rsidTr="00B8143F">
        <w:trPr>
          <w:trHeight w:val="889"/>
          <w:tblHeader/>
        </w:trPr>
        <w:tc>
          <w:tcPr>
            <w:tcW w:w="4185" w:type="dxa"/>
            <w:vAlign w:val="center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6211">
              <w:rPr>
                <w:rFonts w:ascii="Times New Roman" w:hAnsi="Times New Roman"/>
                <w:b/>
                <w:sz w:val="24"/>
                <w:szCs w:val="24"/>
              </w:rPr>
              <w:t>Примерные темы разделов, примерное количество часов, отводимых на них</w:t>
            </w:r>
          </w:p>
        </w:tc>
        <w:tc>
          <w:tcPr>
            <w:tcW w:w="4537" w:type="dxa"/>
            <w:vAlign w:val="center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621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5966" w:type="dxa"/>
            <w:vAlign w:val="center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6211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  <w:r w:rsidRPr="0099621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0D1C8D" w:rsidRPr="00996211" w:rsidTr="00B8143F">
        <w:tc>
          <w:tcPr>
            <w:tcW w:w="14688" w:type="dxa"/>
            <w:gridSpan w:val="3"/>
            <w:vAlign w:val="bottom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0D1C8D" w:rsidRPr="00996211" w:rsidTr="00B8143F">
        <w:trPr>
          <w:trHeight w:val="873"/>
        </w:trPr>
        <w:tc>
          <w:tcPr>
            <w:tcW w:w="14688" w:type="dxa"/>
            <w:gridSpan w:val="3"/>
            <w:vAlign w:val="center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Pr="00996211">
              <w:rPr>
                <w:rFonts w:ascii="Times New Roman" w:hAnsi="Times New Roman"/>
                <w:b/>
                <w:sz w:val="24"/>
                <w:szCs w:val="24"/>
              </w:rPr>
              <w:t>Технологии, профессии и производства</w:t>
            </w:r>
            <w:r w:rsidRPr="00996211">
              <w:rPr>
                <w:rFonts w:ascii="Times New Roman" w:hAnsi="Times New Roman"/>
                <w:sz w:val="24"/>
                <w:szCs w:val="24"/>
              </w:rPr>
              <w:t xml:space="preserve"> (6 ч)</w:t>
            </w:r>
          </w:p>
        </w:tc>
      </w:tr>
      <w:tr w:rsidR="000D1C8D" w:rsidRPr="00996211" w:rsidTr="00B8143F">
        <w:tc>
          <w:tcPr>
            <w:tcW w:w="4185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Тема 1. Рукотворный мир как результат труда человека (1ч)</w:t>
            </w:r>
          </w:p>
        </w:tc>
        <w:tc>
          <w:tcPr>
            <w:tcW w:w="4537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Человек — творец и созидатель, создатель духовно-культурной и материальной среды. Предметное окружение детей</w:t>
            </w:r>
          </w:p>
        </w:tc>
        <w:tc>
          <w:tcPr>
            <w:tcW w:w="5966" w:type="dxa"/>
            <w:vMerge w:val="restart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6211">
              <w:rPr>
                <w:rFonts w:ascii="Times New Roman" w:hAnsi="Times New Roman"/>
                <w:i/>
                <w:sz w:val="24"/>
                <w:szCs w:val="24"/>
              </w:rPr>
              <w:t xml:space="preserve">С помощью учителя: 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96211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996211">
              <w:rPr>
                <w:rFonts w:ascii="Times New Roman" w:hAnsi="Times New Roman"/>
                <w:sz w:val="24"/>
                <w:szCs w:val="24"/>
              </w:rPr>
              <w:t xml:space="preserve"> связи человека с природой и предметным миром: предметный мир ближайшего окружения, конструкции и образы объектов природы и окружающего мира;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96211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996211">
              <w:rPr>
                <w:rFonts w:ascii="Times New Roman" w:hAnsi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изделий;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96211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996211">
              <w:rPr>
                <w:rFonts w:ascii="Times New Roman" w:hAnsi="Times New Roman"/>
                <w:sz w:val="24"/>
                <w:szCs w:val="24"/>
              </w:rPr>
              <w:t>, делать простейшие обобщения;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96211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996211">
              <w:rPr>
                <w:rFonts w:ascii="Times New Roman" w:hAnsi="Times New Roman"/>
                <w:sz w:val="24"/>
                <w:szCs w:val="24"/>
              </w:rPr>
              <w:t xml:space="preserve"> предлагаемые задания: понимать поставленную цель, отделять </w:t>
            </w:r>
            <w:proofErr w:type="gramStart"/>
            <w:r w:rsidRPr="00996211">
              <w:rPr>
                <w:rFonts w:ascii="Times New Roman" w:hAnsi="Times New Roman"/>
                <w:sz w:val="24"/>
                <w:szCs w:val="24"/>
              </w:rPr>
              <w:t>известное</w:t>
            </w:r>
            <w:proofErr w:type="gramEnd"/>
            <w:r w:rsidRPr="00996211">
              <w:rPr>
                <w:rFonts w:ascii="Times New Roman" w:hAnsi="Times New Roman"/>
                <w:sz w:val="24"/>
                <w:szCs w:val="24"/>
              </w:rPr>
              <w:t xml:space="preserve"> от неизвестного;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96211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996211">
              <w:rPr>
                <w:rFonts w:ascii="Times New Roman" w:hAnsi="Times New Roman"/>
                <w:sz w:val="24"/>
                <w:szCs w:val="24"/>
              </w:rPr>
              <w:t xml:space="preserve"> предстоящую практическую деятельность в соответствии с её целью, задачами, особенностями выполняемого задания;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96211">
              <w:rPr>
                <w:rFonts w:ascii="Times New Roman" w:hAnsi="Times New Roman"/>
                <w:i/>
                <w:sz w:val="24"/>
                <w:szCs w:val="24"/>
              </w:rPr>
              <w:t>организовывать</w:t>
            </w:r>
            <w:r w:rsidRPr="00996211">
              <w:rPr>
                <w:rFonts w:ascii="Times New Roman" w:hAnsi="Times New Roman"/>
                <w:sz w:val="24"/>
                <w:szCs w:val="24"/>
              </w:rPr>
              <w:t xml:space="preserve"> свою деятельность: </w:t>
            </w:r>
            <w:r w:rsidRPr="00996211">
              <w:rPr>
                <w:rFonts w:ascii="Times New Roman" w:hAnsi="Times New Roman"/>
                <w:sz w:val="24"/>
                <w:szCs w:val="24"/>
              </w:rPr>
              <w:lastRenderedPageBreak/>
              <w:t>подготавливать своё рабочее место, рационально размещать материалы и инструменты, соблюдать приёмы безопасного и рационального труда;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96211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996211">
              <w:rPr>
                <w:rFonts w:ascii="Times New Roman" w:hAnsi="Times New Roman"/>
                <w:sz w:val="24"/>
                <w:szCs w:val="24"/>
              </w:rPr>
              <w:t xml:space="preserve"> результат своей деятельности: точность изготовления деталей, аккуратность выполнения работы; принимать участие в обсуждении результатов деятельности одноклассников;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96211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 w:rsidRPr="00996211">
              <w:rPr>
                <w:rFonts w:ascii="Times New Roman" w:hAnsi="Times New Roman"/>
                <w:sz w:val="24"/>
                <w:szCs w:val="24"/>
              </w:rPr>
              <w:t xml:space="preserve"> (осознавать и формулировать) то новое, что усвоено</w:t>
            </w:r>
          </w:p>
        </w:tc>
      </w:tr>
      <w:tr w:rsidR="000D1C8D" w:rsidRPr="00996211" w:rsidTr="00B8143F">
        <w:tc>
          <w:tcPr>
            <w:tcW w:w="4185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Тема 2. Трудовая деятельность в жизни человека. Основы культуры труда (1 ч)</w:t>
            </w:r>
          </w:p>
        </w:tc>
        <w:tc>
          <w:tcPr>
            <w:tcW w:w="4537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Мастера и их профессии (знакомые детям).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Организация рабочего места, рациональное размещение на рабочем месте материалов и инструментов.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Соблюдение в работе безопасных приёмов труда</w:t>
            </w:r>
          </w:p>
        </w:tc>
        <w:tc>
          <w:tcPr>
            <w:tcW w:w="5966" w:type="dxa"/>
            <w:vMerge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8D" w:rsidRPr="00996211" w:rsidTr="00B8143F">
        <w:tc>
          <w:tcPr>
            <w:tcW w:w="4185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Тема 3. Природа в художественно-практической деятельности человека (2 ч)</w:t>
            </w:r>
          </w:p>
        </w:tc>
        <w:tc>
          <w:tcPr>
            <w:tcW w:w="4537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Отражение мотивов природы в декоративно-прикладном творчестве.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Использование форм и образов природы в создании предметной </w:t>
            </w:r>
            <w:r w:rsidRPr="00996211">
              <w:rPr>
                <w:rFonts w:ascii="Times New Roman" w:hAnsi="Times New Roman"/>
                <w:sz w:val="24"/>
                <w:szCs w:val="24"/>
              </w:rPr>
              <w:lastRenderedPageBreak/>
              <w:t>среды (в лепке, аппликации, мозаике и пр.)</w:t>
            </w:r>
          </w:p>
        </w:tc>
        <w:tc>
          <w:tcPr>
            <w:tcW w:w="5966" w:type="dxa"/>
            <w:vMerge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8D" w:rsidRPr="00996211" w:rsidTr="00B8143F">
        <w:tc>
          <w:tcPr>
            <w:tcW w:w="4185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lastRenderedPageBreak/>
              <w:t>Тема 4. Природа и техническая среда (1 ч)</w:t>
            </w:r>
          </w:p>
        </w:tc>
        <w:tc>
          <w:tcPr>
            <w:tcW w:w="4537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Проблемы экологии.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Общее представление о конструктивных особенностях изделий (изделие и его детали)</w:t>
            </w:r>
          </w:p>
        </w:tc>
        <w:tc>
          <w:tcPr>
            <w:tcW w:w="5966" w:type="dxa"/>
            <w:vMerge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8D" w:rsidRPr="00996211" w:rsidTr="00B8143F">
        <w:tc>
          <w:tcPr>
            <w:tcW w:w="4185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Тема 5. Дом и семья. Самообслуживание (1 ч)</w:t>
            </w:r>
          </w:p>
        </w:tc>
        <w:tc>
          <w:tcPr>
            <w:tcW w:w="4537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Самообслуживание (поддержание чистоты, опрятность).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Изготовление для близких подарков (открытки, сувениры и т. п.). Растения в доме (уход за растениями) </w:t>
            </w:r>
            <w:r w:rsidRPr="00996211">
              <w:rPr>
                <w:rFonts w:ascii="Times New Roman" w:hAnsi="Times New Roman"/>
                <w:i/>
                <w:sz w:val="24"/>
                <w:szCs w:val="24"/>
              </w:rPr>
              <w:t>(реализуется при двухчасовом планировании)</w:t>
            </w:r>
          </w:p>
        </w:tc>
        <w:tc>
          <w:tcPr>
            <w:tcW w:w="5966" w:type="dxa"/>
            <w:vMerge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8D" w:rsidRPr="00996211" w:rsidTr="00B8143F">
        <w:trPr>
          <w:trHeight w:val="911"/>
        </w:trPr>
        <w:tc>
          <w:tcPr>
            <w:tcW w:w="14688" w:type="dxa"/>
            <w:gridSpan w:val="3"/>
            <w:vAlign w:val="center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Раздел 2. Технология ручной обработки материалов.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Элементы графической грамоты (18 ч)</w:t>
            </w:r>
          </w:p>
        </w:tc>
      </w:tr>
      <w:tr w:rsidR="000D1C8D" w:rsidRPr="00996211" w:rsidTr="00B8143F">
        <w:tc>
          <w:tcPr>
            <w:tcW w:w="4185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Тема 1. Материалы, их свойства, происхождение и использование человеком (2 ч)</w:t>
            </w:r>
          </w:p>
        </w:tc>
        <w:tc>
          <w:tcPr>
            <w:tcW w:w="4537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Мир материалов (общее представление, основные свойства).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к работе. 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Бережное использование и экономное расходование материалов.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Способы обработки материалов </w:t>
            </w:r>
            <w:r w:rsidRPr="00996211">
              <w:rPr>
                <w:rFonts w:ascii="Times New Roman" w:hAnsi="Times New Roman"/>
                <w:sz w:val="24"/>
                <w:szCs w:val="24"/>
              </w:rPr>
              <w:lastRenderedPageBreak/>
              <w:t>для получения различных декоративно-художественных эффектов (разметка по шаблону, сгибание, складывание)</w:t>
            </w:r>
          </w:p>
        </w:tc>
        <w:tc>
          <w:tcPr>
            <w:tcW w:w="5966" w:type="dxa"/>
            <w:vMerge w:val="restart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621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 помощью учителя: 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96211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996211">
              <w:rPr>
                <w:rFonts w:ascii="Times New Roman" w:hAnsi="Times New Roman"/>
                <w:sz w:val="24"/>
                <w:szCs w:val="24"/>
              </w:rPr>
              <w:t xml:space="preserve"> простейшие исследования (наблюдать, сравнивать, сопоставлять)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инструментами;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</w:t>
            </w:r>
            <w:r w:rsidRPr="00996211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996211">
              <w:rPr>
                <w:rFonts w:ascii="Times New Roman" w:hAnsi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96211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996211">
              <w:rPr>
                <w:rFonts w:ascii="Times New Roman" w:hAnsi="Times New Roman"/>
                <w:sz w:val="24"/>
                <w:szCs w:val="24"/>
              </w:rPr>
              <w:t xml:space="preserve"> практический поиск и открытие нового знания и умения; анализировать и читать графические изображения (рисунки);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96211">
              <w:rPr>
                <w:rFonts w:ascii="Times New Roman" w:hAnsi="Times New Roman"/>
                <w:i/>
                <w:sz w:val="24"/>
                <w:szCs w:val="24"/>
              </w:rPr>
              <w:t>воплощать</w:t>
            </w:r>
            <w:r w:rsidRPr="00996211">
              <w:rPr>
                <w:rFonts w:ascii="Times New Roman" w:hAnsi="Times New Roman"/>
                <w:sz w:val="24"/>
                <w:szCs w:val="24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—</w:t>
            </w:r>
            <w:r w:rsidRPr="00996211">
              <w:rPr>
                <w:rFonts w:ascii="Times New Roman" w:eastAsia="MS Mincho" w:hAnsi="Times New Roman"/>
                <w:sz w:val="24"/>
                <w:szCs w:val="24"/>
              </w:rPr>
              <w:t> </w:t>
            </w:r>
            <w:r w:rsidRPr="00996211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996211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96211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996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211">
              <w:rPr>
                <w:rFonts w:ascii="Times New Roman" w:hAnsi="Times New Roman"/>
                <w:i/>
                <w:sz w:val="24"/>
                <w:szCs w:val="24"/>
              </w:rPr>
              <w:t>самоконтроль</w:t>
            </w:r>
            <w:r w:rsidRPr="00996211">
              <w:rPr>
                <w:rFonts w:ascii="Times New Roman" w:hAnsi="Times New Roman"/>
                <w:sz w:val="24"/>
                <w:szCs w:val="24"/>
              </w:rPr>
              <w:t xml:space="preserve"> качества выполненной работы (соответствие предложенному образцу или заданию);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96211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 w:rsidRPr="00996211">
              <w:rPr>
                <w:rFonts w:ascii="Times New Roman" w:hAnsi="Times New Roman"/>
                <w:sz w:val="24"/>
                <w:szCs w:val="24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0D1C8D" w:rsidRPr="00996211" w:rsidTr="00B8143F">
        <w:tc>
          <w:tcPr>
            <w:tcW w:w="4185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lastRenderedPageBreak/>
              <w:t>Тема 2. Инструменты и приспособления для обработки материалов (2 ч)</w:t>
            </w:r>
          </w:p>
        </w:tc>
        <w:tc>
          <w:tcPr>
            <w:tcW w:w="4537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Знакомство с ножницами, их конструкцией, удобным удержанием, правилами пользования ими</w:t>
            </w:r>
          </w:p>
        </w:tc>
        <w:tc>
          <w:tcPr>
            <w:tcW w:w="5966" w:type="dxa"/>
            <w:vMerge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8D" w:rsidRPr="00996211" w:rsidTr="00B8143F">
        <w:tc>
          <w:tcPr>
            <w:tcW w:w="4185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Тема 3. Общее представление о технологическом процессе (2 ч)</w:t>
            </w:r>
          </w:p>
        </w:tc>
        <w:tc>
          <w:tcPr>
            <w:tcW w:w="4537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Этапы (технология) изготовления изделий из разных материалов (общее представление).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Технологические операции: разметка, выделение деталей, формообразование, сборка, отделка</w:t>
            </w:r>
          </w:p>
        </w:tc>
        <w:tc>
          <w:tcPr>
            <w:tcW w:w="5966" w:type="dxa"/>
            <w:vMerge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8D" w:rsidRPr="00996211" w:rsidTr="00B8143F">
        <w:tc>
          <w:tcPr>
            <w:tcW w:w="4185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Тема 4. Технологические операции ручной обработки материалов (изготовление изделий из бумаги, картона, ткани и др.) (7 ч)</w:t>
            </w:r>
          </w:p>
        </w:tc>
        <w:tc>
          <w:tcPr>
            <w:tcW w:w="4537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Подбор материалов и инструментов (с помощью учителя).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Разметка (на глаз, по шаблону).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Обработка материала (отрывание, сгибание, складывание, резание ножницами).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Сборка деталей, клеевое соединение.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lastRenderedPageBreak/>
              <w:t>Отделка изделия или его деталей (окрашивание, вышивка, аппликация)</w:t>
            </w:r>
          </w:p>
        </w:tc>
        <w:tc>
          <w:tcPr>
            <w:tcW w:w="5966" w:type="dxa"/>
            <w:vMerge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8D" w:rsidRPr="00996211" w:rsidTr="00B8143F">
        <w:tc>
          <w:tcPr>
            <w:tcW w:w="4185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lastRenderedPageBreak/>
              <w:t>Тема 5. Графические изображения в технике и технологии (4 ч)</w:t>
            </w:r>
          </w:p>
        </w:tc>
        <w:tc>
          <w:tcPr>
            <w:tcW w:w="4537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Виды условных графических изображений: рисунок, инструкционная карта.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Изготовление изделий с опорой на рисунки, инструкционные карты</w:t>
            </w:r>
          </w:p>
        </w:tc>
        <w:tc>
          <w:tcPr>
            <w:tcW w:w="5966" w:type="dxa"/>
            <w:vMerge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8D" w:rsidRPr="00996211" w:rsidTr="00B8143F">
        <w:trPr>
          <w:trHeight w:val="654"/>
        </w:trPr>
        <w:tc>
          <w:tcPr>
            <w:tcW w:w="14688" w:type="dxa"/>
            <w:gridSpan w:val="3"/>
            <w:vAlign w:val="center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Раздел 3. Конструирование и моделирование (10 ч)</w:t>
            </w:r>
          </w:p>
        </w:tc>
      </w:tr>
      <w:tr w:rsidR="000D1C8D" w:rsidRPr="00996211" w:rsidTr="00B8143F">
        <w:tc>
          <w:tcPr>
            <w:tcW w:w="4185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Тема 1. Изделие и его конструкция (1ч)</w:t>
            </w:r>
          </w:p>
        </w:tc>
        <w:tc>
          <w:tcPr>
            <w:tcW w:w="4537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Изделие, детали изделия</w:t>
            </w:r>
          </w:p>
        </w:tc>
        <w:tc>
          <w:tcPr>
            <w:tcW w:w="5966" w:type="dxa"/>
            <w:vMerge w:val="restart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6211">
              <w:rPr>
                <w:rFonts w:ascii="Times New Roman" w:hAnsi="Times New Roman"/>
                <w:i/>
                <w:sz w:val="24"/>
                <w:szCs w:val="24"/>
              </w:rPr>
              <w:t>С помощью учителя: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—</w:t>
            </w:r>
            <w:r w:rsidRPr="00996211">
              <w:rPr>
                <w:rFonts w:ascii="Times New Roman" w:eastAsia="MS Mincho" w:hAnsi="Times New Roman"/>
                <w:sz w:val="24"/>
                <w:szCs w:val="24"/>
              </w:rPr>
              <w:t> </w:t>
            </w:r>
            <w:r w:rsidRPr="00996211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996211">
              <w:rPr>
                <w:rFonts w:ascii="Times New Roman" w:hAnsi="Times New Roman"/>
                <w:sz w:val="24"/>
                <w:szCs w:val="24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96211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996211">
              <w:rPr>
                <w:rFonts w:ascii="Times New Roman" w:hAnsi="Times New Roman"/>
                <w:sz w:val="24"/>
                <w:szCs w:val="24"/>
              </w:rPr>
              <w:t xml:space="preserve"> особенности конструкции, подбирать соответствующие материалы и инструменты;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—</w:t>
            </w:r>
            <w:r w:rsidRPr="00996211">
              <w:rPr>
                <w:rFonts w:ascii="Times New Roman" w:eastAsia="MS Mincho" w:hAnsi="Times New Roman"/>
                <w:sz w:val="24"/>
                <w:szCs w:val="24"/>
              </w:rPr>
              <w:t> </w:t>
            </w:r>
            <w:r w:rsidRPr="00996211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996211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замысла</w:t>
            </w:r>
          </w:p>
        </w:tc>
      </w:tr>
      <w:tr w:rsidR="000D1C8D" w:rsidRPr="00996211" w:rsidTr="00B8143F">
        <w:tc>
          <w:tcPr>
            <w:tcW w:w="4185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Тема 2. Элементарные представления о конструкции (2ч)</w:t>
            </w:r>
          </w:p>
        </w:tc>
        <w:tc>
          <w:tcPr>
            <w:tcW w:w="4537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Машины и механизмы — помощники человека, их назначение, общее представление.</w:t>
            </w:r>
          </w:p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Конструкция изделия (разъёмная, неразъёмная, соединение подвижное и неподвижное)</w:t>
            </w:r>
          </w:p>
        </w:tc>
        <w:tc>
          <w:tcPr>
            <w:tcW w:w="5966" w:type="dxa"/>
            <w:vMerge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1C8D" w:rsidRPr="00996211" w:rsidTr="00B8143F">
        <w:tc>
          <w:tcPr>
            <w:tcW w:w="4185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Тема 3. Конструирование и моделирование несложных объектов (7 ч)</w:t>
            </w:r>
          </w:p>
        </w:tc>
        <w:tc>
          <w:tcPr>
            <w:tcW w:w="4537" w:type="dxa"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Конструирование и моделирование </w:t>
            </w:r>
            <w:proofErr w:type="spellStart"/>
            <w:proofErr w:type="gramStart"/>
            <w:r w:rsidRPr="00996211">
              <w:rPr>
                <w:rFonts w:ascii="Times New Roman" w:hAnsi="Times New Roman"/>
                <w:sz w:val="24"/>
                <w:szCs w:val="24"/>
              </w:rPr>
              <w:t>изде-лий</w:t>
            </w:r>
            <w:proofErr w:type="spellEnd"/>
            <w:proofErr w:type="gramEnd"/>
            <w:r w:rsidRPr="00996211">
              <w:rPr>
                <w:rFonts w:ascii="Times New Roman" w:hAnsi="Times New Roman"/>
                <w:sz w:val="24"/>
                <w:szCs w:val="24"/>
              </w:rPr>
              <w:t xml:space="preserve"> на основе природных форм и </w:t>
            </w:r>
            <w:proofErr w:type="spellStart"/>
            <w:r w:rsidRPr="00996211">
              <w:rPr>
                <w:rFonts w:ascii="Times New Roman" w:hAnsi="Times New Roman"/>
                <w:sz w:val="24"/>
                <w:szCs w:val="24"/>
              </w:rPr>
              <w:t>конст-рукций</w:t>
            </w:r>
            <w:proofErr w:type="spellEnd"/>
            <w:r w:rsidRPr="00996211">
              <w:rPr>
                <w:rFonts w:ascii="Times New Roman" w:hAnsi="Times New Roman"/>
                <w:sz w:val="24"/>
                <w:szCs w:val="24"/>
              </w:rPr>
              <w:t xml:space="preserve"> (например, образы животных и растений в технике оригами, </w:t>
            </w:r>
            <w:proofErr w:type="spellStart"/>
            <w:r w:rsidRPr="00996211">
              <w:rPr>
                <w:rFonts w:ascii="Times New Roman" w:hAnsi="Times New Roman"/>
                <w:sz w:val="24"/>
                <w:szCs w:val="24"/>
              </w:rPr>
              <w:lastRenderedPageBreak/>
              <w:t>аппли-кациях</w:t>
            </w:r>
            <w:proofErr w:type="spellEnd"/>
            <w:r w:rsidRPr="00996211">
              <w:rPr>
                <w:rFonts w:ascii="Times New Roman" w:hAnsi="Times New Roman"/>
                <w:sz w:val="24"/>
                <w:szCs w:val="24"/>
              </w:rPr>
              <w:t xml:space="preserve"> из геометрических фигур и пр.)</w:t>
            </w:r>
          </w:p>
        </w:tc>
        <w:tc>
          <w:tcPr>
            <w:tcW w:w="5966" w:type="dxa"/>
            <w:vMerge/>
          </w:tcPr>
          <w:p w:rsidR="000D1C8D" w:rsidRPr="00996211" w:rsidRDefault="000D1C8D" w:rsidP="00B8143F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D1C8D" w:rsidRPr="00996211" w:rsidRDefault="000D1C8D" w:rsidP="002E05C0">
      <w:pPr>
        <w:jc w:val="both"/>
        <w:rPr>
          <w:rFonts w:ascii="Times New Roman" w:hAnsi="Times New Roman"/>
          <w:b/>
          <w:sz w:val="24"/>
          <w:szCs w:val="24"/>
        </w:rPr>
      </w:pPr>
      <w:r w:rsidRPr="00996211"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0D1C8D" w:rsidRPr="00996211" w:rsidRDefault="000D1C8D" w:rsidP="002E05C0">
      <w:pPr>
        <w:jc w:val="both"/>
        <w:rPr>
          <w:rFonts w:ascii="Times New Roman" w:hAnsi="Times New Roman"/>
          <w:b/>
          <w:sz w:val="24"/>
          <w:szCs w:val="24"/>
        </w:rPr>
      </w:pPr>
      <w:r w:rsidRPr="00996211">
        <w:rPr>
          <w:rFonts w:ascii="Times New Roman" w:hAnsi="Times New Roman"/>
          <w:b/>
          <w:sz w:val="24"/>
          <w:szCs w:val="24"/>
        </w:rPr>
        <w:t>Основная литература для учащихся</w:t>
      </w:r>
    </w:p>
    <w:p w:rsidR="000D1C8D" w:rsidRPr="00996211" w:rsidRDefault="000D1C8D" w:rsidP="002E05C0">
      <w:pPr>
        <w:pStyle w:val="11"/>
        <w:numPr>
          <w:ilvl w:val="0"/>
          <w:numId w:val="26"/>
        </w:numPr>
        <w:jc w:val="both"/>
      </w:pPr>
      <w:proofErr w:type="spellStart"/>
      <w:r w:rsidRPr="00996211">
        <w:t>Лутцева</w:t>
      </w:r>
      <w:proofErr w:type="spellEnd"/>
      <w:r w:rsidRPr="00996211">
        <w:t xml:space="preserve"> Е.А. Технология: 1 класс: учебник для учащихся общеобразовательных учреждений. </w:t>
      </w:r>
    </w:p>
    <w:p w:rsidR="000D1C8D" w:rsidRPr="00996211" w:rsidRDefault="000D1C8D" w:rsidP="002E05C0">
      <w:pPr>
        <w:pStyle w:val="11"/>
        <w:numPr>
          <w:ilvl w:val="0"/>
          <w:numId w:val="26"/>
        </w:numPr>
        <w:jc w:val="both"/>
        <w:rPr>
          <w:bCs/>
          <w:iCs/>
        </w:rPr>
      </w:pPr>
      <w:proofErr w:type="spellStart"/>
      <w:r w:rsidRPr="00996211">
        <w:t>Лутцева</w:t>
      </w:r>
      <w:proofErr w:type="spellEnd"/>
      <w:r w:rsidRPr="00996211">
        <w:t xml:space="preserve"> Е.А. Технология: 2 класс: учебник для учащихся общеобразовательных учреждений. </w:t>
      </w:r>
    </w:p>
    <w:p w:rsidR="000D1C8D" w:rsidRPr="00996211" w:rsidRDefault="000D1C8D" w:rsidP="002E05C0">
      <w:pPr>
        <w:pStyle w:val="11"/>
        <w:numPr>
          <w:ilvl w:val="0"/>
          <w:numId w:val="26"/>
        </w:numPr>
        <w:jc w:val="both"/>
      </w:pPr>
      <w:r w:rsidRPr="00996211">
        <w:t xml:space="preserve"> </w:t>
      </w:r>
      <w:proofErr w:type="spellStart"/>
      <w:r w:rsidRPr="00996211">
        <w:t>Лутцева</w:t>
      </w:r>
      <w:proofErr w:type="spellEnd"/>
      <w:r w:rsidRPr="00996211">
        <w:t xml:space="preserve"> Е.А. Технология: 3 класс: учебник для учащихся общеобразовательных учреждений.  </w:t>
      </w:r>
    </w:p>
    <w:p w:rsidR="000D1C8D" w:rsidRPr="00996211" w:rsidRDefault="000D1C8D" w:rsidP="002E05C0">
      <w:pPr>
        <w:pStyle w:val="11"/>
        <w:numPr>
          <w:ilvl w:val="0"/>
          <w:numId w:val="26"/>
        </w:numPr>
        <w:jc w:val="both"/>
      </w:pPr>
      <w:proofErr w:type="spellStart"/>
      <w:r w:rsidRPr="00996211">
        <w:t>Лутцева</w:t>
      </w:r>
      <w:proofErr w:type="spellEnd"/>
      <w:r w:rsidRPr="00996211">
        <w:t xml:space="preserve"> Е.А. Технология: 4 класс: учебник для учащихся общеобразовательных учреждений </w:t>
      </w:r>
    </w:p>
    <w:p w:rsidR="000D1C8D" w:rsidRPr="00996211" w:rsidRDefault="000D1C8D" w:rsidP="002E05C0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96211">
        <w:rPr>
          <w:rFonts w:ascii="Times New Roman" w:hAnsi="Times New Roman"/>
          <w:b/>
          <w:sz w:val="24"/>
          <w:szCs w:val="24"/>
        </w:rPr>
        <w:t>Основная литература для учителя</w:t>
      </w:r>
    </w:p>
    <w:p w:rsidR="000D1C8D" w:rsidRPr="00996211" w:rsidRDefault="000D1C8D" w:rsidP="002E05C0">
      <w:pPr>
        <w:pStyle w:val="12"/>
        <w:widowControl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996211">
        <w:rPr>
          <w:sz w:val="24"/>
          <w:szCs w:val="24"/>
        </w:rPr>
        <w:t>Лутцева</w:t>
      </w:r>
      <w:proofErr w:type="spellEnd"/>
      <w:r w:rsidRPr="00996211">
        <w:rPr>
          <w:sz w:val="24"/>
          <w:szCs w:val="24"/>
        </w:rPr>
        <w:t xml:space="preserve"> Е.А. </w:t>
      </w:r>
      <w:r w:rsidRPr="00996211">
        <w:rPr>
          <w:b/>
          <w:bCs/>
          <w:sz w:val="24"/>
          <w:szCs w:val="24"/>
        </w:rPr>
        <w:t>Технология:</w:t>
      </w:r>
      <w:r w:rsidRPr="00996211">
        <w:rPr>
          <w:sz w:val="24"/>
          <w:szCs w:val="24"/>
        </w:rPr>
        <w:t xml:space="preserve"> программа: 1–4 классы/ </w:t>
      </w:r>
      <w:proofErr w:type="spellStart"/>
      <w:r w:rsidRPr="00996211">
        <w:rPr>
          <w:sz w:val="24"/>
          <w:szCs w:val="24"/>
        </w:rPr>
        <w:t>Е.А.Лутцева</w:t>
      </w:r>
      <w:proofErr w:type="spellEnd"/>
      <w:r w:rsidRPr="00996211">
        <w:rPr>
          <w:sz w:val="24"/>
          <w:szCs w:val="24"/>
        </w:rPr>
        <w:t xml:space="preserve">.- М.: </w:t>
      </w:r>
      <w:proofErr w:type="spellStart"/>
      <w:r w:rsidRPr="00996211">
        <w:rPr>
          <w:sz w:val="24"/>
          <w:szCs w:val="24"/>
        </w:rPr>
        <w:t>Вентана</w:t>
      </w:r>
      <w:proofErr w:type="spellEnd"/>
      <w:r w:rsidRPr="00996211">
        <w:rPr>
          <w:sz w:val="24"/>
          <w:szCs w:val="24"/>
        </w:rPr>
        <w:t>-Граф, 2017. – 80 с. (</w:t>
      </w:r>
      <w:r w:rsidRPr="00996211">
        <w:rPr>
          <w:color w:val="231F20"/>
          <w:sz w:val="24"/>
          <w:szCs w:val="24"/>
          <w:lang w:eastAsia="en-US"/>
        </w:rPr>
        <w:t>С приложением на CD 1–4 классы)</w:t>
      </w:r>
    </w:p>
    <w:p w:rsidR="000D1C8D" w:rsidRPr="00996211" w:rsidRDefault="000D1C8D" w:rsidP="002E05C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231F20"/>
          <w:sz w:val="24"/>
          <w:szCs w:val="24"/>
        </w:rPr>
      </w:pPr>
      <w:proofErr w:type="spellStart"/>
      <w:r w:rsidRPr="00996211">
        <w:rPr>
          <w:rFonts w:ascii="Times New Roman" w:hAnsi="Times New Roman"/>
          <w:sz w:val="24"/>
          <w:szCs w:val="24"/>
        </w:rPr>
        <w:t>Лутцева</w:t>
      </w:r>
      <w:proofErr w:type="spellEnd"/>
      <w:r w:rsidRPr="00996211">
        <w:rPr>
          <w:rFonts w:ascii="Times New Roman" w:hAnsi="Times New Roman"/>
          <w:sz w:val="24"/>
          <w:szCs w:val="24"/>
        </w:rPr>
        <w:t xml:space="preserve"> Е.А. Технология: Ступеньки к мастерству: 4 класс: Органайзер для учителя. Сценарии уроков.  –  М.: </w:t>
      </w:r>
      <w:proofErr w:type="spellStart"/>
      <w:r w:rsidRPr="00996211">
        <w:rPr>
          <w:rFonts w:ascii="Times New Roman" w:hAnsi="Times New Roman"/>
          <w:sz w:val="24"/>
          <w:szCs w:val="24"/>
        </w:rPr>
        <w:t>Вентана</w:t>
      </w:r>
      <w:proofErr w:type="spellEnd"/>
      <w:r w:rsidRPr="00996211">
        <w:rPr>
          <w:rFonts w:ascii="Times New Roman" w:hAnsi="Times New Roman"/>
          <w:sz w:val="24"/>
          <w:szCs w:val="24"/>
        </w:rPr>
        <w:t xml:space="preserve">-Граф, 2017. – 176 с. - (Начальная школа </w:t>
      </w:r>
      <w:r w:rsidRPr="00996211">
        <w:rPr>
          <w:rFonts w:ascii="Times New Roman" w:hAnsi="Times New Roman"/>
          <w:sz w:val="24"/>
          <w:szCs w:val="24"/>
          <w:lang w:val="en-US"/>
        </w:rPr>
        <w:t>XXI</w:t>
      </w:r>
      <w:r w:rsidRPr="00996211">
        <w:rPr>
          <w:rFonts w:ascii="Times New Roman" w:hAnsi="Times New Roman"/>
          <w:sz w:val="24"/>
          <w:szCs w:val="24"/>
        </w:rPr>
        <w:t xml:space="preserve"> века).</w:t>
      </w:r>
    </w:p>
    <w:p w:rsidR="000D1C8D" w:rsidRPr="00996211" w:rsidRDefault="000D1C8D" w:rsidP="002E05C0">
      <w:pPr>
        <w:shd w:val="clear" w:color="auto" w:fill="FFFFFF"/>
        <w:spacing w:line="514" w:lineRule="exact"/>
        <w:ind w:right="1056"/>
        <w:jc w:val="both"/>
        <w:rPr>
          <w:rFonts w:ascii="Times New Roman" w:hAnsi="Times New Roman"/>
          <w:sz w:val="24"/>
          <w:szCs w:val="24"/>
        </w:rPr>
      </w:pPr>
      <w:r w:rsidRPr="00996211">
        <w:rPr>
          <w:rFonts w:ascii="Times New Roman" w:hAnsi="Times New Roman"/>
          <w:b/>
          <w:bCs/>
          <w:sz w:val="24"/>
          <w:szCs w:val="24"/>
        </w:rPr>
        <w:t>Специфическое сопровождение (оборудование)</w:t>
      </w:r>
    </w:p>
    <w:p w:rsidR="000D1C8D" w:rsidRPr="00996211" w:rsidRDefault="000D1C8D" w:rsidP="002E05C0">
      <w:pPr>
        <w:widowControl w:val="0"/>
        <w:numPr>
          <w:ilvl w:val="0"/>
          <w:numId w:val="2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94" w:after="0" w:line="254" w:lineRule="exact"/>
        <w:ind w:left="426" w:right="7"/>
        <w:jc w:val="both"/>
        <w:rPr>
          <w:rFonts w:ascii="Times New Roman" w:hAnsi="Times New Roman"/>
          <w:spacing w:val="-14"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>индивидуальное рабочее место, которое можно перемещать в случае групповой работы;</w:t>
      </w:r>
    </w:p>
    <w:p w:rsidR="000D1C8D" w:rsidRPr="00996211" w:rsidRDefault="000D1C8D" w:rsidP="002E05C0">
      <w:pPr>
        <w:widowControl w:val="0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54" w:lineRule="exact"/>
        <w:ind w:left="426"/>
        <w:jc w:val="both"/>
        <w:rPr>
          <w:rFonts w:ascii="Times New Roman" w:hAnsi="Times New Roman"/>
          <w:spacing w:val="-1"/>
          <w:sz w:val="24"/>
          <w:szCs w:val="24"/>
        </w:rPr>
      </w:pPr>
      <w:r w:rsidRPr="00996211">
        <w:rPr>
          <w:rFonts w:ascii="Times New Roman" w:hAnsi="Times New Roman"/>
          <w:sz w:val="24"/>
          <w:szCs w:val="24"/>
        </w:rPr>
        <w:t xml:space="preserve">инструменты и приспособления для ручной обработки материалов и решения </w:t>
      </w:r>
      <w:r w:rsidRPr="00996211">
        <w:rPr>
          <w:rFonts w:ascii="Times New Roman" w:hAnsi="Times New Roman"/>
          <w:spacing w:val="-1"/>
          <w:sz w:val="24"/>
          <w:szCs w:val="24"/>
        </w:rPr>
        <w:t>конструкторско-технологических задач: ножницы      школьные со скругленными концами и нож</w:t>
      </w:r>
      <w:r w:rsidRPr="00996211">
        <w:rPr>
          <w:rFonts w:ascii="Times New Roman" w:hAnsi="Times New Roman"/>
          <w:spacing w:val="-1"/>
          <w:sz w:val="24"/>
          <w:szCs w:val="24"/>
        </w:rPr>
        <w:softHyphen/>
      </w:r>
      <w:r w:rsidRPr="00996211">
        <w:rPr>
          <w:rFonts w:ascii="Times New Roman" w:hAnsi="Times New Roman"/>
          <w:sz w:val="24"/>
          <w:szCs w:val="24"/>
        </w:rPr>
        <w:t xml:space="preserve">ницы с острыми концами (в чехле), линейка, угольник, циркуль, иглы в игольнице, </w:t>
      </w:r>
      <w:proofErr w:type="spellStart"/>
      <w:r w:rsidRPr="00996211">
        <w:rPr>
          <w:rFonts w:ascii="Times New Roman" w:hAnsi="Times New Roman"/>
          <w:sz w:val="24"/>
          <w:szCs w:val="24"/>
        </w:rPr>
        <w:t>нитковдеватель</w:t>
      </w:r>
      <w:proofErr w:type="spellEnd"/>
      <w:r w:rsidRPr="00996211">
        <w:rPr>
          <w:rFonts w:ascii="Times New Roman" w:hAnsi="Times New Roman"/>
          <w:sz w:val="24"/>
          <w:szCs w:val="24"/>
        </w:rPr>
        <w:t xml:space="preserve">, крючок для вязания, спицы, пяльцы, дощечки для работы шилом и лепки, простой и </w:t>
      </w:r>
      <w:r w:rsidRPr="00996211">
        <w:rPr>
          <w:rFonts w:ascii="Times New Roman" w:hAnsi="Times New Roman"/>
          <w:spacing w:val="-1"/>
          <w:sz w:val="24"/>
          <w:szCs w:val="24"/>
        </w:rPr>
        <w:t>цветной карандаши,</w:t>
      </w:r>
    </w:p>
    <w:p w:rsidR="000D1C8D" w:rsidRPr="00996211" w:rsidRDefault="000D1C8D" w:rsidP="002E05C0">
      <w:pPr>
        <w:widowControl w:val="0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54" w:lineRule="exact"/>
        <w:ind w:left="426"/>
        <w:jc w:val="both"/>
        <w:rPr>
          <w:rFonts w:ascii="Times New Roman" w:hAnsi="Times New Roman"/>
          <w:spacing w:val="-5"/>
          <w:sz w:val="24"/>
          <w:szCs w:val="24"/>
        </w:rPr>
      </w:pPr>
      <w:r w:rsidRPr="00996211">
        <w:rPr>
          <w:rFonts w:ascii="Times New Roman" w:hAnsi="Times New Roman"/>
          <w:spacing w:val="-1"/>
          <w:sz w:val="24"/>
          <w:szCs w:val="24"/>
        </w:rPr>
        <w:t>фломастеры, кисти для работы клеем и красками; инструменты для ра</w:t>
      </w:r>
      <w:r w:rsidRPr="00996211">
        <w:rPr>
          <w:rFonts w:ascii="Times New Roman" w:hAnsi="Times New Roman"/>
          <w:spacing w:val="-1"/>
          <w:sz w:val="24"/>
          <w:szCs w:val="24"/>
        </w:rPr>
        <w:softHyphen/>
      </w:r>
      <w:r w:rsidRPr="00996211">
        <w:rPr>
          <w:rFonts w:ascii="Times New Roman" w:hAnsi="Times New Roman"/>
          <w:sz w:val="24"/>
          <w:szCs w:val="24"/>
        </w:rPr>
        <w:t>боты с проволокой.</w:t>
      </w:r>
    </w:p>
    <w:p w:rsidR="000D1C8D" w:rsidRPr="00996211" w:rsidRDefault="000D1C8D" w:rsidP="002E05C0">
      <w:pPr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" w:after="0" w:line="254" w:lineRule="exact"/>
        <w:ind w:left="426" w:right="5"/>
        <w:jc w:val="both"/>
        <w:rPr>
          <w:rFonts w:ascii="Times New Roman" w:hAnsi="Times New Roman"/>
          <w:spacing w:val="-8"/>
          <w:sz w:val="24"/>
          <w:szCs w:val="24"/>
        </w:rPr>
      </w:pPr>
      <w:proofErr w:type="gramStart"/>
      <w:r w:rsidRPr="00996211">
        <w:rPr>
          <w:rFonts w:ascii="Times New Roman" w:hAnsi="Times New Roman"/>
          <w:sz w:val="24"/>
          <w:szCs w:val="24"/>
        </w:rPr>
        <w:t>материалы для изготовления изделий, предусмотренных программным содержа</w:t>
      </w:r>
      <w:r w:rsidRPr="00996211">
        <w:rPr>
          <w:rFonts w:ascii="Times New Roman" w:hAnsi="Times New Roman"/>
          <w:sz w:val="24"/>
          <w:szCs w:val="24"/>
        </w:rPr>
        <w:softHyphen/>
        <w:t xml:space="preserve">нием: бумага (писчая, альбомная, цветная односторонняя и двусторонняя, </w:t>
      </w:r>
      <w:proofErr w:type="spellStart"/>
      <w:r w:rsidRPr="00996211">
        <w:rPr>
          <w:rFonts w:ascii="Times New Roman" w:hAnsi="Times New Roman"/>
          <w:sz w:val="24"/>
          <w:szCs w:val="24"/>
        </w:rPr>
        <w:t>крепированная</w:t>
      </w:r>
      <w:proofErr w:type="spellEnd"/>
      <w:r w:rsidRPr="00996211">
        <w:rPr>
          <w:rFonts w:ascii="Times New Roman" w:hAnsi="Times New Roman"/>
          <w:sz w:val="24"/>
          <w:szCs w:val="24"/>
        </w:rPr>
        <w:t>, калька, копировальная, бумажные салфетки, страницы журналов), картон (обычный, цвет</w:t>
      </w:r>
      <w:r w:rsidRPr="00996211">
        <w:rPr>
          <w:rFonts w:ascii="Times New Roman" w:hAnsi="Times New Roman"/>
          <w:sz w:val="24"/>
          <w:szCs w:val="24"/>
        </w:rPr>
        <w:softHyphen/>
        <w:t>ной, гофрированный), ткань (однотонная и набивная, хлопчатобумажная и шерстяная, кан</w:t>
      </w:r>
      <w:r w:rsidRPr="00996211">
        <w:rPr>
          <w:rFonts w:ascii="Times New Roman" w:hAnsi="Times New Roman"/>
          <w:sz w:val="24"/>
          <w:szCs w:val="24"/>
        </w:rPr>
        <w:softHyphen/>
      </w:r>
      <w:r w:rsidRPr="00996211">
        <w:rPr>
          <w:rFonts w:ascii="Times New Roman" w:hAnsi="Times New Roman"/>
          <w:spacing w:val="-1"/>
          <w:sz w:val="24"/>
          <w:szCs w:val="24"/>
        </w:rPr>
        <w:t xml:space="preserve">ва), нитки (катушечные, </w:t>
      </w:r>
      <w:r w:rsidRPr="00996211">
        <w:rPr>
          <w:rFonts w:ascii="Times New Roman" w:hAnsi="Times New Roman"/>
          <w:spacing w:val="-1"/>
          <w:sz w:val="24"/>
          <w:szCs w:val="24"/>
        </w:rPr>
        <w:tab/>
        <w:t>мулине, ирис, пряжа), текстильные материалы (сутаж, тесьма), пла</w:t>
      </w:r>
      <w:r w:rsidRPr="00996211">
        <w:rPr>
          <w:rFonts w:ascii="Times New Roman" w:hAnsi="Times New Roman"/>
          <w:spacing w:val="-1"/>
          <w:sz w:val="24"/>
          <w:szCs w:val="24"/>
        </w:rPr>
        <w:softHyphen/>
      </w:r>
      <w:r w:rsidRPr="00996211">
        <w:rPr>
          <w:rFonts w:ascii="Times New Roman" w:hAnsi="Times New Roman"/>
          <w:sz w:val="24"/>
          <w:szCs w:val="24"/>
        </w:rPr>
        <w:t xml:space="preserve">стилин или пластика, соленое тесто, фольга, проволока, </w:t>
      </w:r>
      <w:r w:rsidRPr="00996211">
        <w:rPr>
          <w:rFonts w:ascii="Times New Roman" w:hAnsi="Times New Roman"/>
          <w:sz w:val="24"/>
          <w:szCs w:val="24"/>
        </w:rPr>
        <w:tab/>
        <w:t>природные материалы (плоские и объемные), «бросовый» материал (пластиковые баночки, крышки, картонные</w:t>
      </w:r>
      <w:proofErr w:type="gramEnd"/>
      <w:r w:rsidRPr="00996211">
        <w:rPr>
          <w:rFonts w:ascii="Times New Roman" w:hAnsi="Times New Roman"/>
          <w:sz w:val="24"/>
          <w:szCs w:val="24"/>
        </w:rPr>
        <w:t xml:space="preserve"> коробочки и т.д.), </w:t>
      </w:r>
      <w:r w:rsidRPr="00996211">
        <w:rPr>
          <w:rFonts w:ascii="Times New Roman" w:hAnsi="Times New Roman"/>
          <w:sz w:val="24"/>
          <w:szCs w:val="24"/>
        </w:rPr>
        <w:tab/>
        <w:t>пуговицы, наборы «Конструктор».</w:t>
      </w:r>
    </w:p>
    <w:p w:rsidR="000D1C8D" w:rsidRPr="00996211" w:rsidRDefault="000D1C8D" w:rsidP="002E05C0">
      <w:pPr>
        <w:widowControl w:val="0"/>
        <w:shd w:val="clear" w:color="auto" w:fill="FFFFFF"/>
        <w:tabs>
          <w:tab w:val="left" w:pos="1097"/>
        </w:tabs>
        <w:autoSpaceDE w:val="0"/>
        <w:autoSpaceDN w:val="0"/>
        <w:adjustRightInd w:val="0"/>
        <w:spacing w:before="2" w:line="254" w:lineRule="exact"/>
        <w:ind w:right="5"/>
        <w:jc w:val="both"/>
        <w:rPr>
          <w:rFonts w:ascii="Times New Roman" w:hAnsi="Times New Roman"/>
          <w:b/>
          <w:sz w:val="24"/>
          <w:szCs w:val="24"/>
        </w:rPr>
      </w:pPr>
    </w:p>
    <w:p w:rsidR="000D1C8D" w:rsidRPr="00996211" w:rsidRDefault="000D1C8D" w:rsidP="002E05C0">
      <w:pPr>
        <w:widowControl w:val="0"/>
        <w:shd w:val="clear" w:color="auto" w:fill="FFFFFF"/>
        <w:tabs>
          <w:tab w:val="left" w:pos="1097"/>
        </w:tabs>
        <w:autoSpaceDE w:val="0"/>
        <w:autoSpaceDN w:val="0"/>
        <w:adjustRightInd w:val="0"/>
        <w:spacing w:before="2" w:line="254" w:lineRule="exact"/>
        <w:ind w:right="5"/>
        <w:jc w:val="both"/>
        <w:rPr>
          <w:rFonts w:ascii="Times New Roman" w:hAnsi="Times New Roman"/>
          <w:spacing w:val="-8"/>
          <w:sz w:val="24"/>
          <w:szCs w:val="24"/>
        </w:rPr>
      </w:pPr>
      <w:r w:rsidRPr="00996211">
        <w:rPr>
          <w:rFonts w:ascii="Times New Roman" w:hAnsi="Times New Roman"/>
          <w:b/>
          <w:sz w:val="24"/>
          <w:szCs w:val="24"/>
        </w:rPr>
        <w:lastRenderedPageBreak/>
        <w:t>WEB-ресурсы для реализации ФГОС</w:t>
      </w:r>
    </w:p>
    <w:p w:rsidR="000D1C8D" w:rsidRPr="00996211" w:rsidRDefault="000D1C8D" w:rsidP="002E05C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Министерство образования и науки Российской Федерации</w:t>
      </w:r>
      <w:r w:rsidRPr="00996211">
        <w:rPr>
          <w:rFonts w:ascii="Times New Roman" w:hAnsi="Times New Roman"/>
          <w:color w:val="000000"/>
          <w:sz w:val="24"/>
          <w:szCs w:val="24"/>
        </w:rPr>
        <w:br/>
      </w:r>
      <w:hyperlink r:id="rId10" w:history="1">
        <w:r w:rsidRPr="00996211">
          <w:rPr>
            <w:rStyle w:val="ac"/>
            <w:rFonts w:ascii="Times New Roman" w:hAnsi="Times New Roman"/>
            <w:b/>
            <w:bCs/>
            <w:color w:val="465479"/>
            <w:sz w:val="24"/>
            <w:szCs w:val="24"/>
            <w:u w:val="single"/>
          </w:rPr>
          <w:t>http://mon.gov.ru/pro/fgos/</w:t>
        </w:r>
      </w:hyperlink>
    </w:p>
    <w:p w:rsidR="000D1C8D" w:rsidRPr="00996211" w:rsidRDefault="000D1C8D" w:rsidP="002E05C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</w:t>
      </w:r>
      <w:r w:rsidRPr="00996211">
        <w:rPr>
          <w:rFonts w:ascii="Times New Roman" w:hAnsi="Times New Roman"/>
          <w:color w:val="000000"/>
          <w:sz w:val="24"/>
          <w:szCs w:val="24"/>
        </w:rPr>
        <w:br/>
      </w:r>
      <w:hyperlink r:id="rId11" w:history="1">
        <w:r w:rsidRPr="00996211">
          <w:rPr>
            <w:rStyle w:val="ac"/>
            <w:rFonts w:ascii="Times New Roman" w:hAnsi="Times New Roman"/>
            <w:b/>
            <w:bCs/>
            <w:color w:val="465479"/>
            <w:sz w:val="24"/>
            <w:szCs w:val="24"/>
            <w:u w:val="single"/>
          </w:rPr>
          <w:t>http://standart.edu.ru/</w:t>
        </w:r>
      </w:hyperlink>
    </w:p>
    <w:p w:rsidR="000D1C8D" w:rsidRPr="00996211" w:rsidRDefault="000D1C8D" w:rsidP="002E05C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Портал "Начальная школа"</w:t>
      </w:r>
      <w:r w:rsidRPr="00996211">
        <w:rPr>
          <w:rFonts w:ascii="Times New Roman" w:hAnsi="Times New Roman"/>
          <w:color w:val="000000"/>
          <w:sz w:val="24"/>
          <w:szCs w:val="24"/>
        </w:rPr>
        <w:br/>
      </w:r>
      <w:hyperlink r:id="rId12" w:history="1">
        <w:r w:rsidRPr="00996211">
          <w:rPr>
            <w:rStyle w:val="ac"/>
            <w:rFonts w:ascii="Times New Roman" w:hAnsi="Times New Roman"/>
            <w:b/>
            <w:bCs/>
            <w:color w:val="465479"/>
            <w:sz w:val="24"/>
            <w:szCs w:val="24"/>
            <w:u w:val="single"/>
          </w:rPr>
          <w:t>http://nachalka.edu.ru/</w:t>
        </w:r>
      </w:hyperlink>
    </w:p>
    <w:p w:rsidR="000D1C8D" w:rsidRPr="00996211" w:rsidRDefault="000D1C8D" w:rsidP="002E05C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96211">
        <w:rPr>
          <w:rFonts w:ascii="Times New Roman" w:hAnsi="Times New Roman"/>
          <w:color w:val="000000"/>
          <w:sz w:val="24"/>
          <w:szCs w:val="24"/>
        </w:rPr>
        <w:t>Портал "Введение ФГОС НОО"</w:t>
      </w:r>
      <w:r w:rsidRPr="00996211">
        <w:rPr>
          <w:rFonts w:ascii="Times New Roman" w:hAnsi="Times New Roman"/>
          <w:color w:val="000000"/>
          <w:sz w:val="24"/>
          <w:szCs w:val="24"/>
        </w:rPr>
        <w:br/>
      </w:r>
      <w:hyperlink r:id="rId13" w:history="1">
        <w:r w:rsidRPr="00996211">
          <w:rPr>
            <w:rStyle w:val="ac"/>
            <w:rFonts w:ascii="Times New Roman" w:hAnsi="Times New Roman"/>
            <w:b/>
            <w:bCs/>
            <w:color w:val="465479"/>
            <w:sz w:val="24"/>
            <w:szCs w:val="24"/>
            <w:u w:val="single"/>
          </w:rPr>
          <w:t>http://nachalka.seminfo.ru/</w:t>
        </w:r>
      </w:hyperlink>
    </w:p>
    <w:p w:rsidR="000D1C8D" w:rsidRPr="00996211" w:rsidRDefault="00136AA8" w:rsidP="002E05C0">
      <w:pPr>
        <w:numPr>
          <w:ilvl w:val="0"/>
          <w:numId w:val="24"/>
        </w:numPr>
        <w:spacing w:before="100" w:beforeAutospacing="1" w:after="100" w:afterAutospacing="1" w:line="240" w:lineRule="auto"/>
        <w:ind w:right="26"/>
        <w:rPr>
          <w:rFonts w:ascii="Times New Roman" w:hAnsi="Times New Roman"/>
          <w:color w:val="333333"/>
          <w:sz w:val="24"/>
          <w:szCs w:val="24"/>
        </w:rPr>
      </w:pPr>
      <w:hyperlink r:id="rId14" w:history="1">
        <w:r w:rsidR="000D1C8D" w:rsidRPr="00996211">
          <w:rPr>
            <w:rStyle w:val="ac"/>
            <w:rFonts w:ascii="Times New Roman" w:hAnsi="Times New Roman"/>
            <w:sz w:val="24"/>
            <w:szCs w:val="24"/>
          </w:rPr>
          <w:t>Сайт</w:t>
        </w:r>
      </w:hyperlink>
      <w:r w:rsidR="000D1C8D" w:rsidRPr="00996211">
        <w:rPr>
          <w:rFonts w:ascii="Times New Roman" w:hAnsi="Times New Roman"/>
          <w:color w:val="333333"/>
          <w:sz w:val="24"/>
          <w:szCs w:val="24"/>
        </w:rPr>
        <w:t xml:space="preserve"> Министерства образования и науки РФ. Раздел ФГОС. Общее образование. </w:t>
      </w:r>
      <w:r w:rsidR="000D1C8D" w:rsidRPr="00996211">
        <w:rPr>
          <w:rFonts w:ascii="Times New Roman" w:hAnsi="Times New Roman"/>
          <w:color w:val="333333"/>
          <w:sz w:val="24"/>
          <w:szCs w:val="24"/>
        </w:rPr>
        <w:br/>
      </w:r>
      <w:hyperlink r:id="rId15" w:history="1">
        <w:r w:rsidR="000D1C8D" w:rsidRPr="00996211">
          <w:rPr>
            <w:rStyle w:val="ac"/>
            <w:rFonts w:ascii="Times New Roman" w:hAnsi="Times New Roman"/>
            <w:sz w:val="24"/>
            <w:szCs w:val="24"/>
          </w:rPr>
          <w:t>Сайт</w:t>
        </w:r>
      </w:hyperlink>
      <w:r w:rsidR="000D1C8D" w:rsidRPr="00996211">
        <w:rPr>
          <w:rFonts w:ascii="Times New Roman" w:hAnsi="Times New Roman"/>
          <w:color w:val="333333"/>
          <w:sz w:val="24"/>
          <w:szCs w:val="24"/>
        </w:rPr>
        <w:t xml:space="preserve"> Института стратегических исследований в образовании Российской академии образования.  </w:t>
      </w:r>
      <w:r w:rsidR="000D1C8D" w:rsidRPr="00996211">
        <w:rPr>
          <w:rFonts w:ascii="Times New Roman" w:hAnsi="Times New Roman"/>
          <w:color w:val="333333"/>
          <w:sz w:val="24"/>
          <w:szCs w:val="24"/>
        </w:rPr>
        <w:br/>
      </w:r>
      <w:hyperlink r:id="rId16" w:history="1">
        <w:r w:rsidR="000D1C8D" w:rsidRPr="00996211">
          <w:rPr>
            <w:rStyle w:val="ac"/>
            <w:rFonts w:ascii="Times New Roman" w:hAnsi="Times New Roman"/>
            <w:sz w:val="24"/>
            <w:szCs w:val="24"/>
          </w:rPr>
          <w:t>Сайт</w:t>
        </w:r>
      </w:hyperlink>
      <w:r w:rsidR="000D1C8D" w:rsidRPr="00996211">
        <w:rPr>
          <w:rFonts w:ascii="Times New Roman" w:hAnsi="Times New Roman"/>
          <w:color w:val="333333"/>
          <w:sz w:val="24"/>
          <w:szCs w:val="24"/>
        </w:rPr>
        <w:t xml:space="preserve"> Инновационной образовательной сети "Эврика". Разработка и апробация материалов, обеспечивающих введение ФГОС. </w:t>
      </w:r>
      <w:hyperlink r:id="rId17" w:history="1">
        <w:r w:rsidR="000D1C8D" w:rsidRPr="00996211">
          <w:rPr>
            <w:rStyle w:val="ac"/>
            <w:rFonts w:ascii="Times New Roman" w:hAnsi="Times New Roman"/>
            <w:sz w:val="24"/>
            <w:szCs w:val="24"/>
          </w:rPr>
          <w:t>Путеводитель</w:t>
        </w:r>
      </w:hyperlink>
      <w:r w:rsidR="000D1C8D" w:rsidRPr="00996211">
        <w:rPr>
          <w:rFonts w:ascii="Times New Roman" w:hAnsi="Times New Roman"/>
          <w:color w:val="333333"/>
          <w:sz w:val="24"/>
          <w:szCs w:val="24"/>
        </w:rPr>
        <w:t xml:space="preserve"> по ресурсам ФГОС.</w:t>
      </w:r>
    </w:p>
    <w:p w:rsidR="000D1C8D" w:rsidRPr="00996211" w:rsidRDefault="00136AA8" w:rsidP="002E05C0">
      <w:pPr>
        <w:pStyle w:val="ad"/>
        <w:numPr>
          <w:ilvl w:val="0"/>
          <w:numId w:val="24"/>
        </w:numPr>
      </w:pPr>
      <w:hyperlink r:id="rId18" w:tgtFrame="null" w:history="1">
        <w:r w:rsidR="000D1C8D" w:rsidRPr="00996211">
          <w:rPr>
            <w:rStyle w:val="ae"/>
            <w:bCs/>
            <w:color w:val="0000FF"/>
            <w:u w:val="single"/>
          </w:rPr>
          <w:t>УМК "Начальная школа  ХХ</w:t>
        </w:r>
        <w:proofErr w:type="gramStart"/>
        <w:r w:rsidR="000D1C8D" w:rsidRPr="00996211">
          <w:rPr>
            <w:rStyle w:val="ae"/>
            <w:bCs/>
            <w:color w:val="0000FF"/>
            <w:u w:val="single"/>
          </w:rPr>
          <w:t>I</w:t>
        </w:r>
        <w:proofErr w:type="gramEnd"/>
        <w:r w:rsidR="000D1C8D" w:rsidRPr="00996211">
          <w:rPr>
            <w:rStyle w:val="ae"/>
            <w:bCs/>
            <w:color w:val="0000FF"/>
            <w:u w:val="single"/>
          </w:rPr>
          <w:t xml:space="preserve"> века"</w:t>
        </w:r>
      </w:hyperlink>
    </w:p>
    <w:p w:rsidR="000D1C8D" w:rsidRDefault="000D1C8D" w:rsidP="002E05C0">
      <w:pPr>
        <w:pStyle w:val="ad"/>
      </w:pPr>
    </w:p>
    <w:p w:rsidR="00A33649" w:rsidRDefault="00A33649" w:rsidP="002E05C0">
      <w:pPr>
        <w:pStyle w:val="ad"/>
      </w:pPr>
    </w:p>
    <w:p w:rsidR="00A33649" w:rsidRDefault="00A33649" w:rsidP="002E05C0">
      <w:pPr>
        <w:pStyle w:val="ad"/>
      </w:pPr>
    </w:p>
    <w:p w:rsidR="00A33649" w:rsidRDefault="00A33649" w:rsidP="002E05C0">
      <w:pPr>
        <w:pStyle w:val="ad"/>
      </w:pPr>
    </w:p>
    <w:p w:rsidR="00A33649" w:rsidRDefault="00A33649" w:rsidP="002E05C0">
      <w:pPr>
        <w:pStyle w:val="ad"/>
      </w:pPr>
    </w:p>
    <w:p w:rsidR="00A33649" w:rsidRDefault="00A33649" w:rsidP="002E05C0">
      <w:pPr>
        <w:pStyle w:val="ad"/>
      </w:pPr>
    </w:p>
    <w:p w:rsidR="00A33649" w:rsidRPr="00996211" w:rsidRDefault="00A33649" w:rsidP="002E05C0">
      <w:pPr>
        <w:pStyle w:val="ad"/>
      </w:pPr>
    </w:p>
    <w:p w:rsidR="000D1C8D" w:rsidRPr="00996211" w:rsidRDefault="000D1C8D" w:rsidP="002E05C0">
      <w:pPr>
        <w:pStyle w:val="ad"/>
      </w:pPr>
    </w:p>
    <w:p w:rsidR="000D1C8D" w:rsidRPr="00996211" w:rsidRDefault="000D1C8D" w:rsidP="002E05C0">
      <w:pPr>
        <w:shd w:val="clear" w:color="auto" w:fill="FFFFFF"/>
        <w:ind w:left="720"/>
        <w:rPr>
          <w:rFonts w:ascii="Times New Roman" w:hAnsi="Times New Roman"/>
          <w:b/>
          <w:sz w:val="24"/>
          <w:szCs w:val="24"/>
        </w:rPr>
      </w:pPr>
    </w:p>
    <w:p w:rsidR="000D1C8D" w:rsidRPr="00A33649" w:rsidRDefault="000D1C8D" w:rsidP="002E05C0">
      <w:pPr>
        <w:shd w:val="clear" w:color="auto" w:fill="FFFFFF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33649"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 по технологии 1 класс 2023 – 2024 учебный год.</w:t>
      </w:r>
    </w:p>
    <w:p w:rsidR="000D1C8D" w:rsidRPr="00996211" w:rsidRDefault="000D1C8D" w:rsidP="002E05C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1985"/>
        <w:gridCol w:w="708"/>
        <w:gridCol w:w="3119"/>
        <w:gridCol w:w="2693"/>
        <w:gridCol w:w="1276"/>
        <w:gridCol w:w="850"/>
        <w:gridCol w:w="2235"/>
      </w:tblGrid>
      <w:tr w:rsidR="000D1C8D" w:rsidRPr="00996211" w:rsidTr="00B8143F">
        <w:trPr>
          <w:cantSplit/>
        </w:trPr>
        <w:tc>
          <w:tcPr>
            <w:tcW w:w="15276" w:type="dxa"/>
            <w:gridSpan w:val="10"/>
          </w:tcPr>
          <w:p w:rsidR="000D1C8D" w:rsidRPr="00996211" w:rsidRDefault="000D1C8D" w:rsidP="00B8143F">
            <w:pPr>
              <w:pStyle w:val="1"/>
              <w:ind w:right="1387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96211">
              <w:rPr>
                <w:rFonts w:ascii="Times New Roman" w:hAnsi="Times New Roman"/>
                <w:b/>
                <w:szCs w:val="24"/>
              </w:rPr>
              <w:t xml:space="preserve">Тематическое планирование 1-й класс </w:t>
            </w:r>
          </w:p>
        </w:tc>
      </w:tr>
      <w:tr w:rsidR="000D1C8D" w:rsidRPr="00996211" w:rsidTr="00B8143F">
        <w:trPr>
          <w:trHeight w:val="380"/>
        </w:trPr>
        <w:tc>
          <w:tcPr>
            <w:tcW w:w="709" w:type="dxa"/>
            <w:vMerge w:val="restart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vMerge w:val="restart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21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8" w:type="dxa"/>
            <w:vMerge w:val="restart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211">
              <w:rPr>
                <w:rFonts w:ascii="Times New Roman" w:hAnsi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10173" w:type="dxa"/>
            <w:gridSpan w:val="5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Характеристика основных видов деятельности</w:t>
            </w: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на уровне учебных действий)</w:t>
            </w:r>
          </w:p>
        </w:tc>
      </w:tr>
      <w:tr w:rsidR="000D1C8D" w:rsidRPr="00996211" w:rsidTr="00B8143F">
        <w:trPr>
          <w:trHeight w:val="380"/>
        </w:trPr>
        <w:tc>
          <w:tcPr>
            <w:tcW w:w="709" w:type="dxa"/>
            <w:vMerge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 «А»</w:t>
            </w:r>
          </w:p>
        </w:tc>
        <w:tc>
          <w:tcPr>
            <w:tcW w:w="850" w:type="dxa"/>
            <w:vMerge w:val="restart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1985" w:type="dxa"/>
            <w:vMerge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0D1C8D" w:rsidRPr="00996211" w:rsidRDefault="000D1C8D" w:rsidP="00B8143F">
            <w:pPr>
              <w:pStyle w:val="11"/>
              <w:jc w:val="both"/>
              <w:rPr>
                <w:b/>
              </w:rPr>
            </w:pPr>
            <w:r w:rsidRPr="00996211">
              <w:rPr>
                <w:b/>
              </w:rPr>
              <w:t>Требования к результатам</w:t>
            </w: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211">
              <w:rPr>
                <w:rFonts w:ascii="Times New Roman" w:hAnsi="Times New Roman"/>
                <w:b/>
                <w:sz w:val="24"/>
                <w:szCs w:val="24"/>
              </w:rPr>
              <w:t xml:space="preserve">(предметным и </w:t>
            </w:r>
            <w:proofErr w:type="spellStart"/>
            <w:r w:rsidRPr="00996211">
              <w:rPr>
                <w:rFonts w:ascii="Times New Roman" w:hAnsi="Times New Roman"/>
                <w:b/>
                <w:sz w:val="24"/>
                <w:szCs w:val="24"/>
              </w:rPr>
              <w:t>метапредметным</w:t>
            </w:r>
            <w:proofErr w:type="spellEnd"/>
            <w:r w:rsidRPr="0099621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0D1C8D" w:rsidRPr="00996211" w:rsidRDefault="000D1C8D" w:rsidP="00B8143F">
            <w:pPr>
              <w:pStyle w:val="11"/>
              <w:jc w:val="both"/>
              <w:rPr>
                <w:b/>
              </w:rPr>
            </w:pPr>
            <w:r w:rsidRPr="00996211">
              <w:rPr>
                <w:b/>
              </w:rPr>
              <w:t>Контрольно-</w:t>
            </w:r>
          </w:p>
          <w:p w:rsidR="000D1C8D" w:rsidRPr="00996211" w:rsidRDefault="000D1C8D" w:rsidP="00B8143F">
            <w:pPr>
              <w:pStyle w:val="11"/>
              <w:jc w:val="both"/>
              <w:rPr>
                <w:b/>
              </w:rPr>
            </w:pPr>
            <w:r w:rsidRPr="00996211">
              <w:rPr>
                <w:b/>
              </w:rPr>
              <w:t>оценочная</w:t>
            </w: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235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D1C8D" w:rsidRPr="00996211" w:rsidTr="00B8143F">
        <w:trPr>
          <w:cantSplit/>
          <w:trHeight w:val="412"/>
        </w:trPr>
        <w:tc>
          <w:tcPr>
            <w:tcW w:w="709" w:type="dxa"/>
            <w:vMerge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1C8D" w:rsidRPr="00996211" w:rsidRDefault="000D1C8D" w:rsidP="00B814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1C8D" w:rsidRPr="00996211" w:rsidRDefault="000D1C8D" w:rsidP="00B814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1C8D" w:rsidRPr="00996211" w:rsidRDefault="000D1C8D" w:rsidP="00B8143F">
            <w:pPr>
              <w:pStyle w:val="11"/>
              <w:jc w:val="both"/>
              <w:rPr>
                <w:b/>
              </w:rPr>
            </w:pPr>
            <w:r w:rsidRPr="00996211">
              <w:rPr>
                <w:b/>
              </w:rPr>
              <w:t>Учащийся</w:t>
            </w:r>
          </w:p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pStyle w:val="11"/>
              <w:jc w:val="both"/>
              <w:rPr>
                <w:b/>
              </w:rPr>
            </w:pPr>
            <w:r w:rsidRPr="00996211">
              <w:rPr>
                <w:b/>
              </w:rPr>
              <w:t>Учащийся</w:t>
            </w:r>
          </w:p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b/>
                <w:sz w:val="24"/>
                <w:szCs w:val="24"/>
              </w:rPr>
              <w:t>сможет научиться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pStyle w:val="11"/>
              <w:jc w:val="both"/>
              <w:rPr>
                <w:b/>
              </w:rPr>
            </w:pPr>
            <w:r w:rsidRPr="00996211">
              <w:rPr>
                <w:b/>
              </w:rPr>
              <w:t>вид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pStyle w:val="11"/>
              <w:jc w:val="both"/>
              <w:rPr>
                <w:b/>
              </w:rPr>
            </w:pPr>
            <w:r w:rsidRPr="00996211">
              <w:rPr>
                <w:b/>
              </w:rPr>
              <w:t>фор</w:t>
            </w:r>
          </w:p>
          <w:p w:rsidR="000D1C8D" w:rsidRPr="00996211" w:rsidRDefault="000D1C8D" w:rsidP="00B8143F">
            <w:pPr>
              <w:pStyle w:val="11"/>
              <w:jc w:val="both"/>
              <w:rPr>
                <w:b/>
              </w:rPr>
            </w:pPr>
            <w:proofErr w:type="spellStart"/>
            <w:r w:rsidRPr="00996211">
              <w:rPr>
                <w:b/>
              </w:rPr>
              <w:t>ма</w:t>
            </w:r>
            <w:proofErr w:type="spellEnd"/>
          </w:p>
        </w:tc>
        <w:tc>
          <w:tcPr>
            <w:tcW w:w="223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8D" w:rsidRPr="00996211" w:rsidTr="00B8143F">
        <w:trPr>
          <w:cantSplit/>
          <w:trHeight w:val="1380"/>
        </w:trPr>
        <w:tc>
          <w:tcPr>
            <w:tcW w:w="709" w:type="dxa"/>
          </w:tcPr>
          <w:p w:rsidR="000D1C8D" w:rsidRPr="00996211" w:rsidRDefault="000D1C8D" w:rsidP="00B8143F">
            <w:pPr>
              <w:ind w:left="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D1C8D" w:rsidRPr="00996211" w:rsidRDefault="00722A59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0D1C8D" w:rsidRPr="00996211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0D1C8D" w:rsidRPr="00996211" w:rsidRDefault="00722A59" w:rsidP="00B814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0D1C8D" w:rsidRPr="00996211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6211">
              <w:rPr>
                <w:rFonts w:ascii="Times New Roman" w:hAnsi="Times New Roman"/>
                <w:bCs/>
                <w:sz w:val="24"/>
                <w:szCs w:val="24"/>
              </w:rPr>
              <w:t>Конструирование из бумаги:</w:t>
            </w:r>
          </w:p>
          <w:p w:rsidR="000D1C8D" w:rsidRPr="00996211" w:rsidRDefault="000D1C8D" w:rsidP="00B814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Материалы и инструменты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D1C8D" w:rsidRPr="00996211" w:rsidRDefault="000D1C8D" w:rsidP="00B8143F">
            <w:pPr>
              <w:tabs>
                <w:tab w:val="center" w:pos="4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Виды бумаги, свойства бумаги, инструменты, ТБ при работе с режущими инструментами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Сгибания прямоугольника в разных направлениях, разрыв бумаги, разрезание по прямым линиям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ind w:lef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1C8D" w:rsidRPr="00996211" w:rsidRDefault="00722A59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0D1C8D" w:rsidRPr="00996211" w:rsidRDefault="00722A59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Способы складывания «Оригами»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Способы складывания геометрических фигур: квадрат, треугольника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Складывание геометрических фигур из прямоугольника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3D4440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D1C8D" w:rsidRPr="00996211" w:rsidRDefault="00722A59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0D1C8D" w:rsidRPr="00996211" w:rsidRDefault="00722A59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Способы складывания «Оригами»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Способы складывания геометрических фигур: «конверт», ромб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Складывание фигур из прямоугольника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3D4440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0D1C8D" w:rsidRPr="00996211" w:rsidRDefault="00B456A0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0D1C8D" w:rsidRPr="00996211" w:rsidRDefault="00B456A0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Модель на основе полоски бумаги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Способы разделения  прямоугольника на части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Складывание прямоугольника, получение 2, 4, 8-ми полос, склеивание деталей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3D4440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D1C8D" w:rsidRPr="00996211" w:rsidRDefault="007B5FE5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0D1C8D" w:rsidRPr="00996211" w:rsidRDefault="007B5FE5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Модель на основе полоски бумаги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Способы разделения        прямоугольника на части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Складывание прямоугольника, получение полос, вырезание фигурных деталей</w:t>
            </w:r>
            <w:proofErr w:type="gramStart"/>
            <w:r w:rsidRPr="0099621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96211">
              <w:rPr>
                <w:rFonts w:ascii="Times New Roman" w:hAnsi="Times New Roman"/>
                <w:sz w:val="24"/>
                <w:szCs w:val="24"/>
              </w:rPr>
              <w:t>склеивание деталей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3D4440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D1C8D" w:rsidRPr="00996211" w:rsidRDefault="00BB6232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0D1C8D" w:rsidRPr="00996211" w:rsidRDefault="00BB6232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Симметричное вырезание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Способы разделения  прямоугольника на части, получение одинаковых деталей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Складывание прямоугольника, получение нескольких одинаковых деталей, наклеивание деталей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3D4440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D1C8D" w:rsidRPr="00996211" w:rsidRDefault="00BB6232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0D1C8D" w:rsidRPr="00996211" w:rsidRDefault="00BB6232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Объемная аппликация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Способы получения объема с помощью сгибания, прикрепления к основе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Соединение мелких деталей, получение объема при работе с бумагой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3D4440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D1C8D" w:rsidRPr="00996211" w:rsidRDefault="00BB6232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0D1C8D" w:rsidRPr="00996211" w:rsidRDefault="00BB6232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Модель на основе конуса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Последовательность изготовления изделия, разметка, резание, сборка, оформление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Сборка макета из готовых деталей по образцу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3D4440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rPr>
          <w:cantSplit/>
          <w:trHeight w:val="142"/>
        </w:trPr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</w:tcPr>
          <w:p w:rsidR="000D1C8D" w:rsidRPr="00996211" w:rsidRDefault="00274D5D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0D1C8D" w:rsidRPr="00274D5D" w:rsidRDefault="00274D5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274D5D">
              <w:rPr>
                <w:rFonts w:ascii="Times New Roman" w:hAnsi="Times New Roman"/>
                <w:sz w:val="24"/>
                <w:szCs w:val="24"/>
              </w:rPr>
              <w:t>09</w:t>
            </w:r>
            <w:r w:rsidR="000D1C8D" w:rsidRPr="00274D5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b/>
                <w:sz w:val="24"/>
                <w:szCs w:val="24"/>
              </w:rPr>
              <w:t>Работа с тканью: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Свойства плотных тканей, нитей, ТБ при работе с режущими  и колющими инструментами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Разрезание ткани на части, заправка иглы нитью, шов «вперед иголку»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3D4440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D1C8D" w:rsidRPr="00996211" w:rsidRDefault="00274D5D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0D1C8D" w:rsidRPr="00996211" w:rsidRDefault="00274D5D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Мягкая игрушка (плоская) из готового кроя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Понятие: заготовка, деталь, стежок, строчка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Закрепление нити на детали, в начале работы, петельный шов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3D4440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D1C8D" w:rsidRPr="00996211" w:rsidRDefault="000A4BA1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0D1C8D" w:rsidRPr="00996211" w:rsidRDefault="000A4BA1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Мягкая игрушка (плоская)  из готового кроя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Понятие: заготовка, деталь, стежок, строчка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Закрепление  нити на детали в конце строчки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3D4440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D1C8D" w:rsidRPr="00996211" w:rsidRDefault="0056176F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0D1C8D" w:rsidRPr="00996211" w:rsidRDefault="0056176F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Мягкая игрушка (плоская)  из готового кроя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Понятие: заготовка, деталь, стежок, строчка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Техника выполнения петельного шва, устранение недостатков в работе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3D4440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0D1C8D" w:rsidRPr="00996211" w:rsidRDefault="0056176F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0D1C8D" w:rsidRPr="00996211" w:rsidRDefault="0056176F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Мягкая игрушка (объемная)  из готового кроя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Понятие: заготовка, деталь, стежок, строчка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Обработка деталей по лицевой стороне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3D4440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D1C8D" w:rsidRPr="00996211" w:rsidRDefault="00FD749A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0D1C8D" w:rsidRPr="00996211" w:rsidRDefault="00FD749A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Мягкая игрушка (объемная)  из готового кроя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Понятие фурнитура, ее назначение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Прикрепление фурнитуры к изделию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3D4440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D1C8D" w:rsidRPr="00996211" w:rsidRDefault="00C07E00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0D1C8D" w:rsidRPr="00996211" w:rsidRDefault="00C07E00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Мягкая игрушка (объемная)  из готового кроя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Понятие фурнитура, ее назначение, эстетика изделия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Прикрепление фурнитуры к изделию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3D4440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rPr>
          <w:cantSplit/>
          <w:trHeight w:val="142"/>
        </w:trPr>
        <w:tc>
          <w:tcPr>
            <w:tcW w:w="709" w:type="dxa"/>
            <w:vMerge w:val="restart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Merge w:val="restart"/>
          </w:tcPr>
          <w:p w:rsidR="000D1C8D" w:rsidRPr="00996211" w:rsidRDefault="00BA6E49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0D1C8D" w:rsidRPr="00996211" w:rsidRDefault="00BA6E49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211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708" w:type="dxa"/>
            <w:vMerge w:val="restart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Merge w:val="restart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Техника вышивки по </w:t>
            </w:r>
            <w:r w:rsidRPr="00996211">
              <w:rPr>
                <w:rFonts w:ascii="Times New Roman" w:hAnsi="Times New Roman"/>
                <w:sz w:val="24"/>
                <w:szCs w:val="24"/>
              </w:rPr>
              <w:lastRenderedPageBreak/>
              <w:t>бумаге, приемы разметки по шаблону</w:t>
            </w:r>
          </w:p>
        </w:tc>
        <w:tc>
          <w:tcPr>
            <w:tcW w:w="2693" w:type="dxa"/>
            <w:vMerge w:val="restart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Построение </w:t>
            </w:r>
            <w:r w:rsidRPr="00996211">
              <w:rPr>
                <w:rFonts w:ascii="Times New Roman" w:hAnsi="Times New Roman"/>
                <w:sz w:val="24"/>
                <w:szCs w:val="24"/>
              </w:rPr>
              <w:lastRenderedPageBreak/>
              <w:t>произвольного угла, разметка по шаблону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</w:tcPr>
          <w:p w:rsidR="000D1C8D" w:rsidRPr="00996211" w:rsidRDefault="000D1C8D" w:rsidP="000F67C5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440" w:rsidRPr="0099621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r w:rsidR="003D4440" w:rsidRPr="00996211">
              <w:rPr>
                <w:rFonts w:ascii="Times New Roman" w:hAnsi="Times New Roman"/>
                <w:sz w:val="24"/>
                <w:szCs w:val="24"/>
              </w:rPr>
              <w:lastRenderedPageBreak/>
              <w:t>https://m.edsoo.ru/7f411da6</w:t>
            </w:r>
          </w:p>
        </w:tc>
      </w:tr>
      <w:tr w:rsidR="000D1C8D" w:rsidRPr="00996211" w:rsidTr="00B8143F">
        <w:trPr>
          <w:cantSplit/>
          <w:trHeight w:val="142"/>
        </w:trPr>
        <w:tc>
          <w:tcPr>
            <w:tcW w:w="709" w:type="dxa"/>
            <w:vMerge/>
          </w:tcPr>
          <w:p w:rsidR="000D1C8D" w:rsidRPr="00996211" w:rsidRDefault="000D1C8D" w:rsidP="002E05C0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Разметка и заполнение угла</w:t>
            </w:r>
          </w:p>
        </w:tc>
        <w:tc>
          <w:tcPr>
            <w:tcW w:w="708" w:type="dxa"/>
            <w:vMerge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  <w:vMerge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</w:tcPr>
          <w:p w:rsidR="000D1C8D" w:rsidRPr="00996211" w:rsidRDefault="00BA6E49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0D1C8D" w:rsidRPr="00996211" w:rsidRDefault="00BA6E49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Разметка и заполнение угла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Алгоритм заполнения угла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Закрепление нити на основе заполнения угла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3D4440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D1C8D" w:rsidRPr="00996211" w:rsidRDefault="00587D2C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0D1C8D" w:rsidRPr="00996211" w:rsidRDefault="00587D2C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Разметка и заполнение круга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Приемы разметки по шаблону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Разметка по шаблону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0D1C8D" w:rsidP="00E84C6D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"</w:t>
            </w:r>
            <w:r w:rsidR="003D4440" w:rsidRPr="00996211">
              <w:rPr>
                <w:rFonts w:ascii="Times New Roman" w:hAnsi="Times New Roman"/>
                <w:sz w:val="24"/>
                <w:szCs w:val="24"/>
              </w:rPr>
              <w:t xml:space="preserve"> 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0D1C8D" w:rsidRPr="00996211" w:rsidRDefault="00C070B9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0D1C8D" w:rsidRPr="00996211" w:rsidRDefault="00C070B9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Разметка и заполнение круга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Алгоритм заполнения круга, понятие последовательности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Заполнение круга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3D4440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rPr>
          <w:cantSplit/>
          <w:trHeight w:val="142"/>
        </w:trPr>
        <w:tc>
          <w:tcPr>
            <w:tcW w:w="709" w:type="dxa"/>
            <w:vMerge w:val="restart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Merge w:val="restart"/>
          </w:tcPr>
          <w:p w:rsidR="000D1C8D" w:rsidRPr="00996211" w:rsidRDefault="00C070B9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0D1C8D" w:rsidRPr="00996211" w:rsidRDefault="00C070B9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708" w:type="dxa"/>
            <w:vMerge w:val="restart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Искусство лепки из пластилина</w:t>
            </w:r>
            <w:proofErr w:type="gramStart"/>
            <w:r w:rsidRPr="0099621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96211">
              <w:rPr>
                <w:rFonts w:ascii="Times New Roman" w:hAnsi="Times New Roman"/>
                <w:sz w:val="24"/>
                <w:szCs w:val="24"/>
              </w:rPr>
              <w:t>инструменты, ТБ</w:t>
            </w:r>
          </w:p>
        </w:tc>
        <w:tc>
          <w:tcPr>
            <w:tcW w:w="2693" w:type="dxa"/>
            <w:vMerge w:val="restart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Приёмы работы с пластилином 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</w:tcPr>
          <w:p w:rsidR="000D1C8D" w:rsidRPr="00996211" w:rsidRDefault="003D4440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rPr>
          <w:cantSplit/>
          <w:trHeight w:val="142"/>
        </w:trPr>
        <w:tc>
          <w:tcPr>
            <w:tcW w:w="709" w:type="dxa"/>
            <w:vMerge/>
          </w:tcPr>
          <w:p w:rsidR="000D1C8D" w:rsidRPr="00996211" w:rsidRDefault="000D1C8D" w:rsidP="002E05C0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Материалы и инструменты</w:t>
            </w:r>
          </w:p>
        </w:tc>
        <w:tc>
          <w:tcPr>
            <w:tcW w:w="708" w:type="dxa"/>
            <w:vMerge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  <w:vMerge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D1C8D" w:rsidRPr="00996211" w:rsidRDefault="000367E5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0D1C8D" w:rsidRPr="00996211" w:rsidRDefault="000367E5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proofErr w:type="spellStart"/>
            <w:r w:rsidRPr="00996211">
              <w:rPr>
                <w:rFonts w:ascii="Times New Roman" w:hAnsi="Times New Roman"/>
                <w:sz w:val="24"/>
                <w:szCs w:val="24"/>
              </w:rPr>
              <w:t>примазывания</w:t>
            </w:r>
            <w:proofErr w:type="spellEnd"/>
            <w:r w:rsidRPr="00996211">
              <w:rPr>
                <w:rFonts w:ascii="Times New Roman" w:hAnsi="Times New Roman"/>
                <w:sz w:val="24"/>
                <w:szCs w:val="24"/>
              </w:rPr>
              <w:t xml:space="preserve"> деталей из пластилина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Соединение деталей приёмом </w:t>
            </w:r>
            <w:proofErr w:type="spellStart"/>
            <w:r w:rsidRPr="00996211">
              <w:rPr>
                <w:rFonts w:ascii="Times New Roman" w:hAnsi="Times New Roman"/>
                <w:sz w:val="24"/>
                <w:szCs w:val="24"/>
              </w:rPr>
              <w:t>прмазывания</w:t>
            </w:r>
            <w:proofErr w:type="spellEnd"/>
            <w:r w:rsidRPr="00996211">
              <w:rPr>
                <w:rFonts w:ascii="Times New Roman" w:hAnsi="Times New Roman"/>
                <w:sz w:val="24"/>
                <w:szCs w:val="24"/>
              </w:rPr>
              <w:t xml:space="preserve"> пластилина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2809CB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0D1C8D" w:rsidRPr="00996211" w:rsidRDefault="000367E5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0D1C8D" w:rsidRPr="00996211" w:rsidRDefault="000367E5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Техника изготовления </w:t>
            </w:r>
            <w:proofErr w:type="spellStart"/>
            <w:r w:rsidRPr="00996211">
              <w:rPr>
                <w:rFonts w:ascii="Times New Roman" w:hAnsi="Times New Roman"/>
                <w:sz w:val="24"/>
                <w:szCs w:val="24"/>
              </w:rPr>
              <w:t>налепов</w:t>
            </w:r>
            <w:proofErr w:type="spellEnd"/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Заполнение поверхности шариками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2809CB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0D1C8D" w:rsidRPr="00996211" w:rsidRDefault="000367E5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D1C8D" w:rsidRPr="00996211" w:rsidRDefault="000367E5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proofErr w:type="spellStart"/>
            <w:r w:rsidRPr="00996211">
              <w:rPr>
                <w:rFonts w:ascii="Times New Roman" w:hAnsi="Times New Roman"/>
                <w:sz w:val="24"/>
                <w:szCs w:val="24"/>
              </w:rPr>
              <w:t>вылепливания</w:t>
            </w:r>
            <w:proofErr w:type="spellEnd"/>
            <w:r w:rsidRPr="00996211">
              <w:rPr>
                <w:rFonts w:ascii="Times New Roman" w:hAnsi="Times New Roman"/>
                <w:sz w:val="24"/>
                <w:szCs w:val="24"/>
              </w:rPr>
              <w:t xml:space="preserve"> капель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Заполнение круга каплями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2809CB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</w:tcPr>
          <w:p w:rsidR="000D1C8D" w:rsidRPr="00996211" w:rsidRDefault="00E70BCF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0D1C8D" w:rsidRPr="00996211" w:rsidRDefault="00E70BCF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Объемная аппликация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Техника наклеивания бумажных шариков, создание объема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Наклеивание фактурных материалов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2809CB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rPr>
          <w:cantSplit/>
          <w:trHeight w:val="142"/>
        </w:trPr>
        <w:tc>
          <w:tcPr>
            <w:tcW w:w="709" w:type="dxa"/>
            <w:vMerge w:val="restart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Merge w:val="restart"/>
          </w:tcPr>
          <w:p w:rsidR="000D1C8D" w:rsidRPr="00996211" w:rsidRDefault="008B5B51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0D1C8D" w:rsidRPr="00996211" w:rsidRDefault="008B5B51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Работа с бисером</w:t>
            </w:r>
          </w:p>
        </w:tc>
        <w:tc>
          <w:tcPr>
            <w:tcW w:w="708" w:type="dxa"/>
            <w:vMerge w:val="restart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Бисер, стеклярус, виды проволоки и ее свойства, ТБ, способы хранения материалов</w:t>
            </w:r>
          </w:p>
        </w:tc>
        <w:tc>
          <w:tcPr>
            <w:tcW w:w="2693" w:type="dxa"/>
            <w:vMerge w:val="restart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Нанизывание на проволоку бисера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</w:tcPr>
          <w:p w:rsidR="000D1C8D" w:rsidRPr="00996211" w:rsidRDefault="002809CB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rPr>
          <w:cantSplit/>
          <w:trHeight w:val="142"/>
        </w:trPr>
        <w:tc>
          <w:tcPr>
            <w:tcW w:w="709" w:type="dxa"/>
            <w:vMerge/>
          </w:tcPr>
          <w:p w:rsidR="000D1C8D" w:rsidRPr="00996211" w:rsidRDefault="000D1C8D" w:rsidP="002E05C0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Материалы и инструменты</w:t>
            </w:r>
          </w:p>
        </w:tc>
        <w:tc>
          <w:tcPr>
            <w:tcW w:w="708" w:type="dxa"/>
            <w:vMerge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  <w:vMerge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0D1C8D" w:rsidRPr="00E90216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E90216">
              <w:rPr>
                <w:rFonts w:ascii="Times New Roman" w:hAnsi="Times New Roman"/>
                <w:sz w:val="24"/>
                <w:szCs w:val="24"/>
              </w:rPr>
              <w:t>2</w:t>
            </w:r>
            <w:r w:rsidR="00E90216">
              <w:rPr>
                <w:rFonts w:ascii="Times New Roman" w:hAnsi="Times New Roman"/>
                <w:sz w:val="24"/>
                <w:szCs w:val="24"/>
              </w:rPr>
              <w:t>8.</w:t>
            </w:r>
            <w:r w:rsidRPr="00E90216">
              <w:rPr>
                <w:rFonts w:ascii="Times New Roman" w:hAnsi="Times New Roman"/>
                <w:sz w:val="24"/>
                <w:szCs w:val="24"/>
              </w:rPr>
              <w:t>0</w:t>
            </w:r>
            <w:r w:rsidR="00E902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D1C8D" w:rsidRPr="00E90216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E90216">
              <w:rPr>
                <w:rFonts w:ascii="Times New Roman" w:hAnsi="Times New Roman"/>
                <w:sz w:val="24"/>
                <w:szCs w:val="24"/>
              </w:rPr>
              <w:t>2</w:t>
            </w:r>
            <w:r w:rsidR="00E90216">
              <w:rPr>
                <w:rFonts w:ascii="Times New Roman" w:hAnsi="Times New Roman"/>
                <w:sz w:val="24"/>
                <w:szCs w:val="24"/>
              </w:rPr>
              <w:t>8.</w:t>
            </w:r>
            <w:r w:rsidRPr="00E90216">
              <w:rPr>
                <w:rFonts w:ascii="Times New Roman" w:hAnsi="Times New Roman"/>
                <w:sz w:val="24"/>
                <w:szCs w:val="24"/>
              </w:rPr>
              <w:t>0</w:t>
            </w:r>
            <w:r w:rsidR="00E902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Дуговое низание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Понятие "счетная схема"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Низание по схеме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2809CB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0D1C8D" w:rsidRPr="00996211" w:rsidRDefault="00E90216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0D1C8D" w:rsidRPr="00996211" w:rsidRDefault="00E90216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Дуговое низание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Способы соединения деталей 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Низание по схеме, соединение деталей скручиванием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2809CB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0D1C8D" w:rsidRPr="00996211" w:rsidRDefault="00E252B0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0D1C8D" w:rsidRPr="00996211" w:rsidRDefault="00E252B0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Композиция 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Искусство составления букетов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Составление композиции из "весенних цветов"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2809CB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0D1C8D" w:rsidRPr="00996211" w:rsidRDefault="00E252B0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0D1C8D" w:rsidRPr="00996211" w:rsidRDefault="00E252B0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Традиции и обычаи родного края, семьи.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Общее понятие о традициях. Сохранение семейных культурных традиций, знание родственников, предков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Оформление подарков, интерьера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3F446E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D1C8D" w:rsidRPr="00996211" w:rsidRDefault="00E252B0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0D1C8D" w:rsidRPr="00996211" w:rsidRDefault="00E252B0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Традиции и обычаи родного края, семьи.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 xml:space="preserve">Общее понятие о традициях. Сохранение семейных культурных </w:t>
            </w:r>
            <w:r w:rsidRPr="00996211">
              <w:rPr>
                <w:rFonts w:ascii="Times New Roman" w:hAnsi="Times New Roman"/>
                <w:sz w:val="24"/>
                <w:szCs w:val="24"/>
              </w:rPr>
              <w:lastRenderedPageBreak/>
              <w:t>традиций, знание родственников, предков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подарков, интерьера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3F446E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</w:tcPr>
          <w:p w:rsidR="000D1C8D" w:rsidRPr="00996211" w:rsidRDefault="002D5654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0D1C8D" w:rsidRPr="00996211" w:rsidRDefault="002D5654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Комнатные растения в доме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Значение комнатных растений для украшения жилища, дыхания человека, многообразие растений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Определение распространенных комнатных растений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3F446E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D1C8D" w:rsidRPr="00996211" w:rsidRDefault="002D5654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C8D" w:rsidRPr="00996211" w:rsidRDefault="002D5654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Способы ухода за растениями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Умение рыхлить почву, опрыскивать, поливать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3F446E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D1C8D" w:rsidRPr="00996211" w:rsidRDefault="00F85A4A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0D1C8D" w:rsidRPr="00996211" w:rsidRDefault="00F85A4A" w:rsidP="00B8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D1C8D" w:rsidRPr="0099621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Чистота тела -  основное требование гигиены, правила личной гигиены, режим дня и закаливание</w:t>
            </w: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Соблюдение правил личной гигиены, составление режима для летнего отдыха</w:t>
            </w: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211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35" w:type="dxa"/>
          </w:tcPr>
          <w:p w:rsidR="000D1C8D" w:rsidRPr="00996211" w:rsidRDefault="003F446E" w:rsidP="00B8143F">
            <w:pPr>
              <w:rPr>
                <w:rFonts w:ascii="Times New Roman" w:hAnsi="Times New Roman"/>
                <w:sz w:val="24"/>
                <w:szCs w:val="24"/>
              </w:rPr>
            </w:pPr>
            <w:r w:rsidRPr="00996211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0D1C8D" w:rsidRPr="00996211" w:rsidTr="00B8143F">
        <w:tc>
          <w:tcPr>
            <w:tcW w:w="709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1C8D" w:rsidRPr="00996211" w:rsidRDefault="000D1C8D" w:rsidP="00B8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D1C8D" w:rsidRPr="00996211" w:rsidRDefault="000D1C8D" w:rsidP="00B814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</w:tcPr>
          <w:p w:rsidR="000D1C8D" w:rsidRPr="00996211" w:rsidRDefault="000D1C8D" w:rsidP="00B8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1C8D" w:rsidRDefault="000D1C8D" w:rsidP="003E52C2">
      <w:pPr>
        <w:jc w:val="center"/>
      </w:pPr>
    </w:p>
    <w:sectPr w:rsidR="000D1C8D" w:rsidSect="00DC5D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A8" w:rsidRDefault="00136AA8" w:rsidP="00DF13F1">
      <w:pPr>
        <w:spacing w:after="0" w:line="240" w:lineRule="auto"/>
      </w:pPr>
      <w:r>
        <w:separator/>
      </w:r>
    </w:p>
  </w:endnote>
  <w:endnote w:type="continuationSeparator" w:id="0">
    <w:p w:rsidR="00136AA8" w:rsidRDefault="00136AA8" w:rsidP="00DF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A8" w:rsidRDefault="00136AA8" w:rsidP="00DF13F1">
      <w:pPr>
        <w:spacing w:after="0" w:line="240" w:lineRule="auto"/>
      </w:pPr>
      <w:r>
        <w:separator/>
      </w:r>
    </w:p>
  </w:footnote>
  <w:footnote w:type="continuationSeparator" w:id="0">
    <w:p w:rsidR="00136AA8" w:rsidRDefault="00136AA8" w:rsidP="00DF1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D20"/>
    <w:multiLevelType w:val="hybridMultilevel"/>
    <w:tmpl w:val="E55A58D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44E544F"/>
    <w:multiLevelType w:val="multilevel"/>
    <w:tmpl w:val="424C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E5361A"/>
    <w:multiLevelType w:val="hybridMultilevel"/>
    <w:tmpl w:val="2124C638"/>
    <w:lvl w:ilvl="0" w:tplc="CF94D7D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642191C"/>
    <w:multiLevelType w:val="hybridMultilevel"/>
    <w:tmpl w:val="3DA4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4636FE"/>
    <w:multiLevelType w:val="multilevel"/>
    <w:tmpl w:val="DB60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D05AC1"/>
    <w:multiLevelType w:val="multilevel"/>
    <w:tmpl w:val="EAA6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305A51"/>
    <w:multiLevelType w:val="multilevel"/>
    <w:tmpl w:val="49BE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101911"/>
    <w:multiLevelType w:val="hybridMultilevel"/>
    <w:tmpl w:val="23D64AFA"/>
    <w:lvl w:ilvl="0" w:tplc="C052C0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4A1085"/>
    <w:multiLevelType w:val="hybridMultilevel"/>
    <w:tmpl w:val="DC8A3FF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CE605B"/>
    <w:multiLevelType w:val="hybridMultilevel"/>
    <w:tmpl w:val="6E62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E276A3"/>
    <w:multiLevelType w:val="multilevel"/>
    <w:tmpl w:val="259C5B6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0C35CE"/>
    <w:multiLevelType w:val="hybridMultilevel"/>
    <w:tmpl w:val="C264F9F4"/>
    <w:lvl w:ilvl="0" w:tplc="8C1203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0D3315"/>
    <w:multiLevelType w:val="hybridMultilevel"/>
    <w:tmpl w:val="AEE4D33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50144B32"/>
    <w:multiLevelType w:val="multilevel"/>
    <w:tmpl w:val="14B0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110DD5"/>
    <w:multiLevelType w:val="hybridMultilevel"/>
    <w:tmpl w:val="0A38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9494A"/>
    <w:multiLevelType w:val="multilevel"/>
    <w:tmpl w:val="A3B2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503921"/>
    <w:multiLevelType w:val="hybridMultilevel"/>
    <w:tmpl w:val="F2BE2B7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61276554"/>
    <w:multiLevelType w:val="hybridMultilevel"/>
    <w:tmpl w:val="0E8C7CF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61F30020"/>
    <w:multiLevelType w:val="hybridMultilevel"/>
    <w:tmpl w:val="B984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B21EED"/>
    <w:multiLevelType w:val="multilevel"/>
    <w:tmpl w:val="272E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57A5816"/>
    <w:multiLevelType w:val="multilevel"/>
    <w:tmpl w:val="F680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937562"/>
    <w:multiLevelType w:val="hybridMultilevel"/>
    <w:tmpl w:val="130022E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CC397B"/>
    <w:multiLevelType w:val="hybridMultilevel"/>
    <w:tmpl w:val="AEBE2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803F92"/>
    <w:multiLevelType w:val="multilevel"/>
    <w:tmpl w:val="EEF6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F850687"/>
    <w:multiLevelType w:val="hybridMultilevel"/>
    <w:tmpl w:val="E23EF6BE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464AA8"/>
    <w:multiLevelType w:val="multilevel"/>
    <w:tmpl w:val="889E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6D77727"/>
    <w:multiLevelType w:val="hybridMultilevel"/>
    <w:tmpl w:val="C508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C57229"/>
    <w:multiLevelType w:val="hybridMultilevel"/>
    <w:tmpl w:val="B984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2"/>
  </w:num>
  <w:num w:numId="3">
    <w:abstractNumId w:val="26"/>
  </w:num>
  <w:num w:numId="4">
    <w:abstractNumId w:val="3"/>
  </w:num>
  <w:num w:numId="5">
    <w:abstractNumId w:val="9"/>
  </w:num>
  <w:num w:numId="6">
    <w:abstractNumId w:val="2"/>
  </w:num>
  <w:num w:numId="7">
    <w:abstractNumId w:val="17"/>
  </w:num>
  <w:num w:numId="8">
    <w:abstractNumId w:val="16"/>
  </w:num>
  <w:num w:numId="9">
    <w:abstractNumId w:val="21"/>
  </w:num>
  <w:num w:numId="10">
    <w:abstractNumId w:val="11"/>
  </w:num>
  <w:num w:numId="11">
    <w:abstractNumId w:val="27"/>
  </w:num>
  <w:num w:numId="12">
    <w:abstractNumId w:val="14"/>
  </w:num>
  <w:num w:numId="13">
    <w:abstractNumId w:val="13"/>
  </w:num>
  <w:num w:numId="14">
    <w:abstractNumId w:val="23"/>
  </w:num>
  <w:num w:numId="15">
    <w:abstractNumId w:val="6"/>
  </w:num>
  <w:num w:numId="16">
    <w:abstractNumId w:val="15"/>
  </w:num>
  <w:num w:numId="17">
    <w:abstractNumId w:val="10"/>
  </w:num>
  <w:num w:numId="18">
    <w:abstractNumId w:val="1"/>
  </w:num>
  <w:num w:numId="19">
    <w:abstractNumId w:val="25"/>
  </w:num>
  <w:num w:numId="20">
    <w:abstractNumId w:val="19"/>
  </w:num>
  <w:num w:numId="21">
    <w:abstractNumId w:val="5"/>
  </w:num>
  <w:num w:numId="22">
    <w:abstractNumId w:val="20"/>
  </w:num>
  <w:num w:numId="23">
    <w:abstractNumId w:val="4"/>
  </w:num>
  <w:num w:numId="24">
    <w:abstractNumId w:val="22"/>
  </w:num>
  <w:num w:numId="25">
    <w:abstractNumId w:val="7"/>
  </w:num>
  <w:num w:numId="26">
    <w:abstractNumId w:val="18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93"/>
    <w:rsid w:val="00010CBF"/>
    <w:rsid w:val="00020100"/>
    <w:rsid w:val="0002798A"/>
    <w:rsid w:val="00031A06"/>
    <w:rsid w:val="000367E5"/>
    <w:rsid w:val="00044787"/>
    <w:rsid w:val="0006565E"/>
    <w:rsid w:val="0006771E"/>
    <w:rsid w:val="000A17F5"/>
    <w:rsid w:val="000A4BA1"/>
    <w:rsid w:val="000C486D"/>
    <w:rsid w:val="000C591B"/>
    <w:rsid w:val="000D1C8D"/>
    <w:rsid w:val="000E01B3"/>
    <w:rsid w:val="000E6FB1"/>
    <w:rsid w:val="000E7B4E"/>
    <w:rsid w:val="000F67C5"/>
    <w:rsid w:val="000F7381"/>
    <w:rsid w:val="00116317"/>
    <w:rsid w:val="00117A7E"/>
    <w:rsid w:val="00136AA8"/>
    <w:rsid w:val="00155DF6"/>
    <w:rsid w:val="00157407"/>
    <w:rsid w:val="001612FD"/>
    <w:rsid w:val="0016316E"/>
    <w:rsid w:val="0017127D"/>
    <w:rsid w:val="001A1E3C"/>
    <w:rsid w:val="001A6347"/>
    <w:rsid w:val="001C4A55"/>
    <w:rsid w:val="001E24AD"/>
    <w:rsid w:val="002049FB"/>
    <w:rsid w:val="0023048D"/>
    <w:rsid w:val="00274D5D"/>
    <w:rsid w:val="002809CB"/>
    <w:rsid w:val="0028371A"/>
    <w:rsid w:val="00287B31"/>
    <w:rsid w:val="002A0EDB"/>
    <w:rsid w:val="002A5A10"/>
    <w:rsid w:val="002C6EDE"/>
    <w:rsid w:val="002D5654"/>
    <w:rsid w:val="002E05C0"/>
    <w:rsid w:val="002E341B"/>
    <w:rsid w:val="00304B70"/>
    <w:rsid w:val="00315F93"/>
    <w:rsid w:val="003165CE"/>
    <w:rsid w:val="0031735E"/>
    <w:rsid w:val="0031785E"/>
    <w:rsid w:val="0032499D"/>
    <w:rsid w:val="00325E49"/>
    <w:rsid w:val="00330BDD"/>
    <w:rsid w:val="003379CC"/>
    <w:rsid w:val="00341803"/>
    <w:rsid w:val="00360173"/>
    <w:rsid w:val="00367A1F"/>
    <w:rsid w:val="00373384"/>
    <w:rsid w:val="00377C58"/>
    <w:rsid w:val="00396CF1"/>
    <w:rsid w:val="003C084D"/>
    <w:rsid w:val="003C0EE7"/>
    <w:rsid w:val="003D0F09"/>
    <w:rsid w:val="003D4440"/>
    <w:rsid w:val="003D698E"/>
    <w:rsid w:val="003E3BAF"/>
    <w:rsid w:val="003E52C2"/>
    <w:rsid w:val="003F21B6"/>
    <w:rsid w:val="003F446E"/>
    <w:rsid w:val="00401F9C"/>
    <w:rsid w:val="00415D93"/>
    <w:rsid w:val="0043425C"/>
    <w:rsid w:val="0044251B"/>
    <w:rsid w:val="00446BEA"/>
    <w:rsid w:val="00485809"/>
    <w:rsid w:val="00497E61"/>
    <w:rsid w:val="004A4AF5"/>
    <w:rsid w:val="004A6388"/>
    <w:rsid w:val="004B0D33"/>
    <w:rsid w:val="004C18F2"/>
    <w:rsid w:val="004D2B81"/>
    <w:rsid w:val="004D786D"/>
    <w:rsid w:val="004F0971"/>
    <w:rsid w:val="004F31C7"/>
    <w:rsid w:val="0053121C"/>
    <w:rsid w:val="0056176F"/>
    <w:rsid w:val="00566FDC"/>
    <w:rsid w:val="00587D2C"/>
    <w:rsid w:val="00596318"/>
    <w:rsid w:val="005A29BB"/>
    <w:rsid w:val="005B1BEA"/>
    <w:rsid w:val="005B71B6"/>
    <w:rsid w:val="005C7CAE"/>
    <w:rsid w:val="005D1DE5"/>
    <w:rsid w:val="005E6174"/>
    <w:rsid w:val="006042AE"/>
    <w:rsid w:val="00613855"/>
    <w:rsid w:val="0062012E"/>
    <w:rsid w:val="00641D60"/>
    <w:rsid w:val="006563C9"/>
    <w:rsid w:val="00663F30"/>
    <w:rsid w:val="006959A0"/>
    <w:rsid w:val="006C4571"/>
    <w:rsid w:val="006D711D"/>
    <w:rsid w:val="006F71DF"/>
    <w:rsid w:val="00704EC0"/>
    <w:rsid w:val="00715E58"/>
    <w:rsid w:val="00722A59"/>
    <w:rsid w:val="00723FF7"/>
    <w:rsid w:val="00725EE2"/>
    <w:rsid w:val="00733754"/>
    <w:rsid w:val="007523E2"/>
    <w:rsid w:val="007564A1"/>
    <w:rsid w:val="00762623"/>
    <w:rsid w:val="00764B5B"/>
    <w:rsid w:val="00771393"/>
    <w:rsid w:val="00774065"/>
    <w:rsid w:val="00783424"/>
    <w:rsid w:val="007973A7"/>
    <w:rsid w:val="007A6729"/>
    <w:rsid w:val="007B5FE5"/>
    <w:rsid w:val="007E2237"/>
    <w:rsid w:val="007E3C50"/>
    <w:rsid w:val="007E4445"/>
    <w:rsid w:val="007E75B5"/>
    <w:rsid w:val="008069D3"/>
    <w:rsid w:val="00810805"/>
    <w:rsid w:val="00815D48"/>
    <w:rsid w:val="0082738C"/>
    <w:rsid w:val="00850E0B"/>
    <w:rsid w:val="008606B5"/>
    <w:rsid w:val="00866705"/>
    <w:rsid w:val="0087683A"/>
    <w:rsid w:val="00876FDC"/>
    <w:rsid w:val="00883AC4"/>
    <w:rsid w:val="00883E1C"/>
    <w:rsid w:val="008928D3"/>
    <w:rsid w:val="008A4852"/>
    <w:rsid w:val="008A700B"/>
    <w:rsid w:val="008A7AAD"/>
    <w:rsid w:val="008B473C"/>
    <w:rsid w:val="008B5277"/>
    <w:rsid w:val="008B5B51"/>
    <w:rsid w:val="008F7941"/>
    <w:rsid w:val="00907F54"/>
    <w:rsid w:val="009203E5"/>
    <w:rsid w:val="00923C7C"/>
    <w:rsid w:val="00936124"/>
    <w:rsid w:val="0095076F"/>
    <w:rsid w:val="009563E3"/>
    <w:rsid w:val="00960B16"/>
    <w:rsid w:val="00967710"/>
    <w:rsid w:val="00996211"/>
    <w:rsid w:val="009A011B"/>
    <w:rsid w:val="009B3304"/>
    <w:rsid w:val="009B6FDE"/>
    <w:rsid w:val="009C3804"/>
    <w:rsid w:val="009D321B"/>
    <w:rsid w:val="009D4132"/>
    <w:rsid w:val="009D58FB"/>
    <w:rsid w:val="009F701B"/>
    <w:rsid w:val="00A043A2"/>
    <w:rsid w:val="00A13DA7"/>
    <w:rsid w:val="00A15C0E"/>
    <w:rsid w:val="00A22E37"/>
    <w:rsid w:val="00A33649"/>
    <w:rsid w:val="00A34DB2"/>
    <w:rsid w:val="00A41950"/>
    <w:rsid w:val="00A606EF"/>
    <w:rsid w:val="00A66C9F"/>
    <w:rsid w:val="00A75A7A"/>
    <w:rsid w:val="00A92F21"/>
    <w:rsid w:val="00AA60D5"/>
    <w:rsid w:val="00AB1FCE"/>
    <w:rsid w:val="00AC41A9"/>
    <w:rsid w:val="00AE3300"/>
    <w:rsid w:val="00AF29A4"/>
    <w:rsid w:val="00B065CF"/>
    <w:rsid w:val="00B20513"/>
    <w:rsid w:val="00B36783"/>
    <w:rsid w:val="00B456A0"/>
    <w:rsid w:val="00B52BFA"/>
    <w:rsid w:val="00B70BA0"/>
    <w:rsid w:val="00B8143F"/>
    <w:rsid w:val="00B85EDE"/>
    <w:rsid w:val="00B970AC"/>
    <w:rsid w:val="00BA6E49"/>
    <w:rsid w:val="00BB6232"/>
    <w:rsid w:val="00BD1231"/>
    <w:rsid w:val="00BF116B"/>
    <w:rsid w:val="00BF270A"/>
    <w:rsid w:val="00C070B9"/>
    <w:rsid w:val="00C07E00"/>
    <w:rsid w:val="00C24215"/>
    <w:rsid w:val="00C24CBA"/>
    <w:rsid w:val="00C34562"/>
    <w:rsid w:val="00C37648"/>
    <w:rsid w:val="00C43617"/>
    <w:rsid w:val="00C46F5B"/>
    <w:rsid w:val="00C47BAC"/>
    <w:rsid w:val="00C51530"/>
    <w:rsid w:val="00C527DE"/>
    <w:rsid w:val="00C53335"/>
    <w:rsid w:val="00C548B9"/>
    <w:rsid w:val="00C563E4"/>
    <w:rsid w:val="00C6057E"/>
    <w:rsid w:val="00C64AAF"/>
    <w:rsid w:val="00C7633E"/>
    <w:rsid w:val="00C81653"/>
    <w:rsid w:val="00C862C4"/>
    <w:rsid w:val="00CB320B"/>
    <w:rsid w:val="00CB7E21"/>
    <w:rsid w:val="00CC7985"/>
    <w:rsid w:val="00CD7623"/>
    <w:rsid w:val="00CE22EC"/>
    <w:rsid w:val="00D0391C"/>
    <w:rsid w:val="00D40CE2"/>
    <w:rsid w:val="00D46062"/>
    <w:rsid w:val="00D64EB3"/>
    <w:rsid w:val="00D7549A"/>
    <w:rsid w:val="00DA77B6"/>
    <w:rsid w:val="00DA7EDC"/>
    <w:rsid w:val="00DC5DF1"/>
    <w:rsid w:val="00DD438D"/>
    <w:rsid w:val="00DE1E3B"/>
    <w:rsid w:val="00DF13F1"/>
    <w:rsid w:val="00E16932"/>
    <w:rsid w:val="00E252B0"/>
    <w:rsid w:val="00E40E64"/>
    <w:rsid w:val="00E46A4F"/>
    <w:rsid w:val="00E70BCF"/>
    <w:rsid w:val="00E72FD7"/>
    <w:rsid w:val="00E73EE9"/>
    <w:rsid w:val="00E82E20"/>
    <w:rsid w:val="00E84C6D"/>
    <w:rsid w:val="00E84DBF"/>
    <w:rsid w:val="00E90216"/>
    <w:rsid w:val="00E92DD6"/>
    <w:rsid w:val="00EA47CB"/>
    <w:rsid w:val="00EA6F52"/>
    <w:rsid w:val="00EC5DA6"/>
    <w:rsid w:val="00ED14A7"/>
    <w:rsid w:val="00ED3C40"/>
    <w:rsid w:val="00EE7B65"/>
    <w:rsid w:val="00EF482E"/>
    <w:rsid w:val="00EF5286"/>
    <w:rsid w:val="00EF5FD3"/>
    <w:rsid w:val="00F01CED"/>
    <w:rsid w:val="00F04A81"/>
    <w:rsid w:val="00F04BFC"/>
    <w:rsid w:val="00F066C5"/>
    <w:rsid w:val="00F53128"/>
    <w:rsid w:val="00F60CC6"/>
    <w:rsid w:val="00F7106F"/>
    <w:rsid w:val="00F8455F"/>
    <w:rsid w:val="00F85A4A"/>
    <w:rsid w:val="00FC2991"/>
    <w:rsid w:val="00FD6140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2E05C0"/>
    <w:pPr>
      <w:keepNext/>
      <w:spacing w:after="0" w:line="240" w:lineRule="auto"/>
      <w:jc w:val="center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5B1BEA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Новый"/>
    <w:basedOn w:val="a"/>
    <w:uiPriority w:val="99"/>
    <w:rsid w:val="00DF13F1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Abstract">
    <w:name w:val="Abstract Знак"/>
    <w:basedOn w:val="a0"/>
    <w:link w:val="Abstract0"/>
    <w:uiPriority w:val="99"/>
    <w:locked/>
    <w:rsid w:val="00DF13F1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bstract0">
    <w:name w:val="Abstract"/>
    <w:basedOn w:val="a"/>
    <w:link w:val="Abstract"/>
    <w:uiPriority w:val="99"/>
    <w:rsid w:val="00DF13F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</w:rPr>
  </w:style>
  <w:style w:type="character" w:customStyle="1" w:styleId="a4">
    <w:name w:val="А_основной Знак"/>
    <w:basedOn w:val="a0"/>
    <w:link w:val="a5"/>
    <w:uiPriority w:val="99"/>
    <w:locked/>
    <w:rsid w:val="00DF13F1"/>
    <w:rPr>
      <w:rFonts w:ascii="Calibri" w:hAnsi="Calibri" w:cs="Calibri"/>
      <w:sz w:val="28"/>
      <w:szCs w:val="28"/>
      <w:lang w:eastAsia="en-US"/>
    </w:rPr>
  </w:style>
  <w:style w:type="paragraph" w:customStyle="1" w:styleId="a5">
    <w:name w:val="А_основной"/>
    <w:basedOn w:val="a"/>
    <w:link w:val="a4"/>
    <w:uiPriority w:val="99"/>
    <w:rsid w:val="00DF13F1"/>
    <w:pPr>
      <w:spacing w:after="0" w:line="360" w:lineRule="auto"/>
      <w:ind w:firstLine="454"/>
      <w:jc w:val="both"/>
    </w:pPr>
    <w:rPr>
      <w:rFonts w:cs="Calibri"/>
      <w:sz w:val="28"/>
      <w:szCs w:val="28"/>
      <w:lang w:eastAsia="en-US"/>
    </w:rPr>
  </w:style>
  <w:style w:type="character" w:styleId="a6">
    <w:name w:val="footnote reference"/>
    <w:basedOn w:val="a0"/>
    <w:uiPriority w:val="99"/>
    <w:semiHidden/>
    <w:rsid w:val="00DF13F1"/>
    <w:rPr>
      <w:rFonts w:cs="Times New Roman"/>
    </w:rPr>
  </w:style>
  <w:style w:type="paragraph" w:styleId="a7">
    <w:name w:val="List Paragraph"/>
    <w:basedOn w:val="a"/>
    <w:uiPriority w:val="99"/>
    <w:qFormat/>
    <w:rsid w:val="00E40E6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9D58F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uiPriority w:val="99"/>
    <w:rsid w:val="00B065CF"/>
    <w:pPr>
      <w:spacing w:after="0" w:line="240" w:lineRule="auto"/>
    </w:pPr>
    <w:rPr>
      <w:rFonts w:ascii="Times New Roman" w:hAnsi="Times New Roman"/>
      <w:b/>
      <w:sz w:val="32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B065CF"/>
    <w:rPr>
      <w:rFonts w:ascii="Times New Roman" w:hAnsi="Times New Roman" w:cs="Times New Roman"/>
      <w:b/>
      <w:sz w:val="20"/>
      <w:szCs w:val="20"/>
    </w:rPr>
  </w:style>
  <w:style w:type="paragraph" w:styleId="ab">
    <w:name w:val="No Spacing"/>
    <w:uiPriority w:val="99"/>
    <w:qFormat/>
    <w:rsid w:val="00B065CF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06771E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lang w:eastAsia="en-US"/>
    </w:rPr>
  </w:style>
  <w:style w:type="paragraph" w:customStyle="1" w:styleId="11">
    <w:name w:val="Без интервала1"/>
    <w:uiPriority w:val="99"/>
    <w:rsid w:val="003E52C2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2E05C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c">
    <w:name w:val="Hyperlink"/>
    <w:basedOn w:val="a0"/>
    <w:uiPriority w:val="99"/>
    <w:rsid w:val="002E05C0"/>
    <w:rPr>
      <w:rFonts w:cs="Times New Roman"/>
      <w:color w:val="0036F1"/>
      <w:u w:val="none"/>
      <w:effect w:val="none"/>
    </w:rPr>
  </w:style>
  <w:style w:type="paragraph" w:styleId="ad">
    <w:name w:val="Normal (Web)"/>
    <w:basedOn w:val="a"/>
    <w:uiPriority w:val="99"/>
    <w:rsid w:val="002E0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2E05C0"/>
    <w:rPr>
      <w:rFonts w:cs="Times New Roman"/>
      <w:b/>
    </w:rPr>
  </w:style>
  <w:style w:type="character" w:customStyle="1" w:styleId="10">
    <w:name w:val="Заголовок 1 Знак"/>
    <w:link w:val="1"/>
    <w:uiPriority w:val="99"/>
    <w:locked/>
    <w:rsid w:val="002E05C0"/>
    <w:rPr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FC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2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2E05C0"/>
    <w:pPr>
      <w:keepNext/>
      <w:spacing w:after="0" w:line="240" w:lineRule="auto"/>
      <w:jc w:val="center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5B1BEA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Новый"/>
    <w:basedOn w:val="a"/>
    <w:uiPriority w:val="99"/>
    <w:rsid w:val="00DF13F1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Abstract">
    <w:name w:val="Abstract Знак"/>
    <w:basedOn w:val="a0"/>
    <w:link w:val="Abstract0"/>
    <w:uiPriority w:val="99"/>
    <w:locked/>
    <w:rsid w:val="00DF13F1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bstract0">
    <w:name w:val="Abstract"/>
    <w:basedOn w:val="a"/>
    <w:link w:val="Abstract"/>
    <w:uiPriority w:val="99"/>
    <w:rsid w:val="00DF13F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</w:rPr>
  </w:style>
  <w:style w:type="character" w:customStyle="1" w:styleId="a4">
    <w:name w:val="А_основной Знак"/>
    <w:basedOn w:val="a0"/>
    <w:link w:val="a5"/>
    <w:uiPriority w:val="99"/>
    <w:locked/>
    <w:rsid w:val="00DF13F1"/>
    <w:rPr>
      <w:rFonts w:ascii="Calibri" w:hAnsi="Calibri" w:cs="Calibri"/>
      <w:sz w:val="28"/>
      <w:szCs w:val="28"/>
      <w:lang w:eastAsia="en-US"/>
    </w:rPr>
  </w:style>
  <w:style w:type="paragraph" w:customStyle="1" w:styleId="a5">
    <w:name w:val="А_основной"/>
    <w:basedOn w:val="a"/>
    <w:link w:val="a4"/>
    <w:uiPriority w:val="99"/>
    <w:rsid w:val="00DF13F1"/>
    <w:pPr>
      <w:spacing w:after="0" w:line="360" w:lineRule="auto"/>
      <w:ind w:firstLine="454"/>
      <w:jc w:val="both"/>
    </w:pPr>
    <w:rPr>
      <w:rFonts w:cs="Calibri"/>
      <w:sz w:val="28"/>
      <w:szCs w:val="28"/>
      <w:lang w:eastAsia="en-US"/>
    </w:rPr>
  </w:style>
  <w:style w:type="character" w:styleId="a6">
    <w:name w:val="footnote reference"/>
    <w:basedOn w:val="a0"/>
    <w:uiPriority w:val="99"/>
    <w:semiHidden/>
    <w:rsid w:val="00DF13F1"/>
    <w:rPr>
      <w:rFonts w:cs="Times New Roman"/>
    </w:rPr>
  </w:style>
  <w:style w:type="paragraph" w:styleId="a7">
    <w:name w:val="List Paragraph"/>
    <w:basedOn w:val="a"/>
    <w:uiPriority w:val="99"/>
    <w:qFormat/>
    <w:rsid w:val="00E40E6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9D58F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uiPriority w:val="99"/>
    <w:rsid w:val="00B065CF"/>
    <w:pPr>
      <w:spacing w:after="0" w:line="240" w:lineRule="auto"/>
    </w:pPr>
    <w:rPr>
      <w:rFonts w:ascii="Times New Roman" w:hAnsi="Times New Roman"/>
      <w:b/>
      <w:sz w:val="32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B065CF"/>
    <w:rPr>
      <w:rFonts w:ascii="Times New Roman" w:hAnsi="Times New Roman" w:cs="Times New Roman"/>
      <w:b/>
      <w:sz w:val="20"/>
      <w:szCs w:val="20"/>
    </w:rPr>
  </w:style>
  <w:style w:type="paragraph" w:styleId="ab">
    <w:name w:val="No Spacing"/>
    <w:uiPriority w:val="99"/>
    <w:qFormat/>
    <w:rsid w:val="00B065CF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06771E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lang w:eastAsia="en-US"/>
    </w:rPr>
  </w:style>
  <w:style w:type="paragraph" w:customStyle="1" w:styleId="11">
    <w:name w:val="Без интервала1"/>
    <w:uiPriority w:val="99"/>
    <w:rsid w:val="003E52C2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2E05C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c">
    <w:name w:val="Hyperlink"/>
    <w:basedOn w:val="a0"/>
    <w:uiPriority w:val="99"/>
    <w:rsid w:val="002E05C0"/>
    <w:rPr>
      <w:rFonts w:cs="Times New Roman"/>
      <w:color w:val="0036F1"/>
      <w:u w:val="none"/>
      <w:effect w:val="none"/>
    </w:rPr>
  </w:style>
  <w:style w:type="paragraph" w:styleId="ad">
    <w:name w:val="Normal (Web)"/>
    <w:basedOn w:val="a"/>
    <w:uiPriority w:val="99"/>
    <w:rsid w:val="002E0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2E05C0"/>
    <w:rPr>
      <w:rFonts w:cs="Times New Roman"/>
      <w:b/>
    </w:rPr>
  </w:style>
  <w:style w:type="character" w:customStyle="1" w:styleId="10">
    <w:name w:val="Заголовок 1 Знак"/>
    <w:link w:val="1"/>
    <w:uiPriority w:val="99"/>
    <w:locked/>
    <w:rsid w:val="002E05C0"/>
    <w:rPr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FC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2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achalka.seminfo.ru/" TargetMode="External"/><Relationship Id="rId18" Type="http://schemas.openxmlformats.org/officeDocument/2006/relationships/hyperlink" Target="http://vgf.ru/tabid/58/Default.asp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achalka.edu.ru/" TargetMode="External"/><Relationship Id="rId17" Type="http://schemas.openxmlformats.org/officeDocument/2006/relationships/hyperlink" Target="http://www.eurekanet.ru/ewww/info/1498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urekanet.ru/ewww/info/1498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t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andart.edu.ru/" TargetMode="External"/><Relationship Id="rId10" Type="http://schemas.openxmlformats.org/officeDocument/2006/relationships/hyperlink" Target="http://mon.gov.ru/pro/fgos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mon.gov.ru/dok/fgos/719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6F1AF-75DA-41C8-AD0F-C6181F8F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5370</Words>
  <Characters>30610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Информатика</cp:lastModifiedBy>
  <cp:revision>4</cp:revision>
  <cp:lastPrinted>2012-09-27T12:10:00Z</cp:lastPrinted>
  <dcterms:created xsi:type="dcterms:W3CDTF">2023-10-21T06:00:00Z</dcterms:created>
  <dcterms:modified xsi:type="dcterms:W3CDTF">2023-10-25T09:28:00Z</dcterms:modified>
</cp:coreProperties>
</file>