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31" w:rsidRDefault="00BE55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FB1A9D8" wp14:editId="5DCDB1B0">
            <wp:simplePos x="0" y="0"/>
            <wp:positionH relativeFrom="column">
              <wp:posOffset>-951346</wp:posOffset>
            </wp:positionH>
            <wp:positionV relativeFrom="paragraph">
              <wp:posOffset>-565544</wp:posOffset>
            </wp:positionV>
            <wp:extent cx="7294856" cy="75083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856" cy="750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531" w:rsidRDefault="00BE5531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  <w:bookmarkStart w:id="0" w:name="_GoBack"/>
      <w:bookmarkEnd w:id="0"/>
    </w:p>
    <w:p w:rsidR="009A22DE" w:rsidRDefault="00BE55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Рабочая программа по предмету: </w:t>
      </w:r>
    </w:p>
    <w:p w:rsidR="009A22DE" w:rsidRDefault="00BE55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Ритмика 2 класс   </w:t>
      </w:r>
    </w:p>
    <w:p w:rsidR="009A22DE" w:rsidRDefault="00BE55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2023 – 2024 учебный год</w:t>
      </w:r>
    </w:p>
    <w:p w:rsidR="009A22DE" w:rsidRDefault="009A22DE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9A22DE" w:rsidRDefault="00BE55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</w:rPr>
        <w:t>Пояснительная записка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32"/>
        </w:rPr>
        <w:t>Актуальность </w:t>
      </w:r>
      <w:r>
        <w:rPr>
          <w:rFonts w:ascii="Times New Roman" w:eastAsia="Times New Roman" w:hAnsi="Times New Roman" w:cs="Times New Roman"/>
          <w:color w:val="444444"/>
          <w:sz w:val="32"/>
        </w:rPr>
        <w:t>программы сегодня осознается всеми. Современная школа стоит пере</w:t>
      </w:r>
      <w:r>
        <w:rPr>
          <w:rFonts w:ascii="Times New Roman" w:eastAsia="Times New Roman" w:hAnsi="Times New Roman" w:cs="Times New Roman"/>
          <w:color w:val="444444"/>
          <w:sz w:val="32"/>
        </w:rPr>
        <w:t>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по-настоящему возможно лишь тогда, когда “дух” и “тело”, находятся в гармонии, необходимы меры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 целостно развития, укрепления и сохранения здоровья учащихся.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Ритмика способствует правильному физическому развитию и укреплению детского организ</w:t>
      </w:r>
      <w:r>
        <w:rPr>
          <w:rFonts w:ascii="Times New Roman" w:eastAsia="Times New Roman" w:hAnsi="Times New Roman" w:cs="Times New Roman"/>
          <w:color w:val="444444"/>
          <w:sz w:val="32"/>
        </w:rPr>
        <w:t>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На у</w:t>
      </w:r>
      <w:r>
        <w:rPr>
          <w:rFonts w:ascii="Times New Roman" w:eastAsia="Times New Roman" w:hAnsi="Times New Roman" w:cs="Times New Roman"/>
          <w:color w:val="444444"/>
          <w:sz w:val="32"/>
        </w:rPr>
        <w:t>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lastRenderedPageBreak/>
        <w:t>Занятия по ритмике тесно связаны с обучением на уроках физк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</w:t>
      </w:r>
      <w:r>
        <w:rPr>
          <w:rFonts w:ascii="Times New Roman" w:eastAsia="Times New Roman" w:hAnsi="Times New Roman" w:cs="Times New Roman"/>
          <w:color w:val="444444"/>
          <w:sz w:val="32"/>
        </w:rPr>
        <w:t>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Занятия ритмикой положительно влияют на умственное развитие детей: ведь каждое занятие нужно поня</w:t>
      </w:r>
      <w:r>
        <w:rPr>
          <w:rFonts w:ascii="Times New Roman" w:eastAsia="Times New Roman" w:hAnsi="Times New Roman" w:cs="Times New Roman"/>
          <w:color w:val="444444"/>
          <w:sz w:val="32"/>
        </w:rPr>
        <w:t>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</w:t>
      </w:r>
      <w:r>
        <w:rPr>
          <w:rFonts w:ascii="Times New Roman" w:eastAsia="Times New Roman" w:hAnsi="Times New Roman" w:cs="Times New Roman"/>
          <w:color w:val="444444"/>
          <w:sz w:val="32"/>
        </w:rPr>
        <w:t>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</w:t>
      </w:r>
      <w:r>
        <w:rPr>
          <w:rFonts w:ascii="Times New Roman" w:eastAsia="Times New Roman" w:hAnsi="Times New Roman" w:cs="Times New Roman"/>
          <w:color w:val="444444"/>
          <w:sz w:val="32"/>
        </w:rPr>
        <w:t>, помогают снять чрезмерную возбудимость и нервозность.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color w:val="444444"/>
          <w:sz w:val="32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</w:t>
      </w:r>
      <w:r>
        <w:rPr>
          <w:rFonts w:ascii="Times New Roman" w:eastAsia="Times New Roman" w:hAnsi="Times New Roman" w:cs="Times New Roman"/>
          <w:color w:val="444444"/>
          <w:sz w:val="32"/>
        </w:rPr>
        <w:t>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</w:t>
      </w:r>
      <w:r>
        <w:rPr>
          <w:rFonts w:ascii="Times New Roman" w:eastAsia="Times New Roman" w:hAnsi="Times New Roman" w:cs="Times New Roman"/>
          <w:color w:val="444444"/>
          <w:sz w:val="32"/>
        </w:rPr>
        <w:t>их праздников.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</w:t>
      </w:r>
      <w:r>
        <w:rPr>
          <w:rFonts w:ascii="Times New Roman" w:eastAsia="Times New Roman" w:hAnsi="Times New Roman" w:cs="Times New Roman"/>
          <w:color w:val="444444"/>
          <w:sz w:val="32"/>
        </w:rPr>
        <w:t>о относиться к партнёру, находить с ним общий ритм движения.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</w:rPr>
        <w:lastRenderedPageBreak/>
        <w:t>Целью</w:t>
      </w:r>
      <w:r>
        <w:rPr>
          <w:rFonts w:ascii="Times New Roman" w:eastAsia="Times New Roman" w:hAnsi="Times New Roman" w:cs="Times New Roman"/>
          <w:color w:val="444444"/>
          <w:sz w:val="32"/>
        </w:rPr>
        <w:t> 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</w:rPr>
        <w:t>Основные задачи: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444444"/>
          <w:sz w:val="32"/>
        </w:rPr>
        <w:t>Обучающая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32"/>
        </w:rPr>
        <w:t>: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 формировать необходимые двигательные навыки, развивать музыкальный слух и чувство ритма.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444444"/>
          <w:sz w:val="32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i/>
          <w:color w:val="444444"/>
          <w:sz w:val="32"/>
        </w:rPr>
        <w:t>: </w:t>
      </w:r>
      <w:r>
        <w:rPr>
          <w:rFonts w:ascii="Times New Roman" w:eastAsia="Times New Roman" w:hAnsi="Times New Roman" w:cs="Times New Roman"/>
          <w:color w:val="444444"/>
          <w:sz w:val="32"/>
        </w:rPr>
        <w:t>способствовать всестороннему развитию и раскрытию творческого потенциала.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color w:val="444444"/>
          <w:sz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444444"/>
          <w:sz w:val="32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444444"/>
          <w:sz w:val="32"/>
        </w:rPr>
        <w:t>: способствовать развитию эстетического чувства и художественного</w:t>
      </w:r>
      <w:r>
        <w:rPr>
          <w:rFonts w:ascii="Times New Roman" w:eastAsia="Times New Roman" w:hAnsi="Times New Roman" w:cs="Times New Roman"/>
          <w:color w:val="444444"/>
          <w:sz w:val="32"/>
        </w:rPr>
        <w:t xml:space="preserve"> вкуса.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Содержанием</w:t>
      </w:r>
      <w:r>
        <w:rPr>
          <w:rFonts w:ascii="Times New Roman" w:eastAsia="Times New Roman" w:hAnsi="Times New Roman" w:cs="Times New Roman"/>
          <w:sz w:val="32"/>
        </w:rPr>
        <w:t xml:space="preserve"> работы на уроках ритмики  является музыкально-</w:t>
      </w:r>
      <w:proofErr w:type="gramStart"/>
      <w:r>
        <w:rPr>
          <w:rFonts w:ascii="Times New Roman" w:eastAsia="Times New Roman" w:hAnsi="Times New Roman" w:cs="Times New Roman"/>
          <w:sz w:val="32"/>
        </w:rPr>
        <w:t>ритмическая деятельность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детей. Они учатся слушать музыку, выполнять под музыку разнообразные движения, петь, танцевать.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       В процессе выполнения специальных упражнений под музыку (ходь</w:t>
      </w:r>
      <w:r>
        <w:rPr>
          <w:rFonts w:ascii="Times New Roman" w:eastAsia="Times New Roman" w:hAnsi="Times New Roman" w:cs="Times New Roman"/>
          <w:sz w:val="32"/>
        </w:rPr>
        <w:t>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</w:t>
      </w:r>
      <w:r>
        <w:rPr>
          <w:rFonts w:ascii="Times New Roman" w:eastAsia="Times New Roman" w:hAnsi="Times New Roman" w:cs="Times New Roman"/>
          <w:sz w:val="32"/>
        </w:rPr>
        <w:t>ение ориентироваться в нем.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       </w:t>
      </w:r>
      <w:proofErr w:type="gramStart"/>
      <w:r>
        <w:rPr>
          <w:rFonts w:ascii="Times New Roman" w:eastAsia="Times New Roman" w:hAnsi="Times New Roman" w:cs="Times New Roman"/>
          <w:sz w:val="32"/>
        </w:rPr>
        <w:t>Упражнения с предметами (обручами, мячами, шарами, лентами) развивают ловкость, быстроту реакции, точность движений.</w:t>
      </w:r>
      <w:proofErr w:type="gramEnd"/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Движения под музыку дают возможность воспринимать и оценивать ее характер (веселая, грустная), развиваю</w:t>
      </w:r>
      <w:r>
        <w:rPr>
          <w:rFonts w:ascii="Times New Roman" w:eastAsia="Times New Roman" w:hAnsi="Times New Roman" w:cs="Times New Roman"/>
          <w:sz w:val="32"/>
        </w:rPr>
        <w:t xml:space="preserve">т способность переживать содержание музыкального образа. 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               Занятия ритмикой 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</w:t>
      </w:r>
      <w:r>
        <w:rPr>
          <w:rFonts w:ascii="Times New Roman" w:eastAsia="Times New Roman" w:hAnsi="Times New Roman" w:cs="Times New Roman"/>
          <w:sz w:val="32"/>
        </w:rPr>
        <w:t>ети приобретают навыки организованных действий, дисциплинированности, учатся вежливо обращаться друг с другом.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 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Программа по ритмике состоит из четырёх разделов:        </w:t>
      </w:r>
    </w:p>
    <w:p w:rsidR="009A22DE" w:rsidRDefault="00BE553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Упражнения на ориентировку в пространстве</w:t>
      </w:r>
    </w:p>
    <w:p w:rsidR="009A22DE" w:rsidRDefault="00BE553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Ритмико-гимнастические упражнения</w:t>
      </w:r>
    </w:p>
    <w:p w:rsidR="009A22DE" w:rsidRDefault="00BE553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Игры под музыку</w:t>
      </w:r>
    </w:p>
    <w:p w:rsidR="009A22DE" w:rsidRDefault="00BE553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Танцевальные упражнения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 каждом уроке осуществляется работа по всем разделам программы  в изложенной последовательности. Однако в зависимости от задач урока учитель может отводить на </w:t>
      </w:r>
      <w:proofErr w:type="gramStart"/>
      <w:r>
        <w:rPr>
          <w:rFonts w:ascii="Times New Roman" w:eastAsia="Times New Roman" w:hAnsi="Times New Roman" w:cs="Times New Roman"/>
          <w:sz w:val="32"/>
        </w:rPr>
        <w:t>каждый раздел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различное количество времени, имея в виду, что в начале и конце урока должны бы</w:t>
      </w:r>
      <w:r>
        <w:rPr>
          <w:rFonts w:ascii="Times New Roman" w:eastAsia="Times New Roman" w:hAnsi="Times New Roman" w:cs="Times New Roman"/>
          <w:sz w:val="32"/>
        </w:rPr>
        <w:t>ть упражнения на снятие напряжения, расслабление, успокоение.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Содержание первого раздела составляют упражнения, помогающие детям ориентироваться в пространстве.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Основное содержание второго раздела составляют ритмико-гимнастические упражнения, способствующи</w:t>
      </w:r>
      <w:r>
        <w:rPr>
          <w:rFonts w:ascii="Times New Roman" w:eastAsia="Times New Roman" w:hAnsi="Times New Roman" w:cs="Times New Roman"/>
          <w:sz w:val="32"/>
        </w:rPr>
        <w:t>е выработке необходимых музыкально-двигательных навыков.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раздел ритмико-гимнастических упражнений входят задания на выработку координационных движений.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Задания на координацию движений рук лучше проводить после выполнения ритмико-гимнастических упражнений</w:t>
      </w:r>
      <w:r>
        <w:rPr>
          <w:rFonts w:ascii="Times New Roman" w:eastAsia="Times New Roman" w:hAnsi="Times New Roman" w:cs="Times New Roman"/>
          <w:sz w:val="32"/>
        </w:rPr>
        <w:t>, сидя на стульчиках, чтобы дать возможность учащимся отдохнуть от активной физической нагрузки.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</w:t>
      </w:r>
      <w:r>
        <w:rPr>
          <w:rFonts w:ascii="Times New Roman" w:eastAsia="Times New Roman" w:hAnsi="Times New Roman" w:cs="Times New Roman"/>
          <w:sz w:val="32"/>
        </w:rPr>
        <w:t>е, которое определяло бы характер движения. Например, «зайчик» (подпрыгивание), «лошадка» (прямой галоп), «кошечка» (мягкий шаг), «мячик» (подпрыгивание и бег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и т. п. Объясняя задание, учитель не </w:t>
      </w:r>
      <w:r>
        <w:rPr>
          <w:rFonts w:ascii="Times New Roman" w:eastAsia="Times New Roman" w:hAnsi="Times New Roman" w:cs="Times New Roman"/>
          <w:sz w:val="32"/>
        </w:rPr>
        <w:lastRenderedPageBreak/>
        <w:t>должен подсказывать детям вид движения (надо говорит</w:t>
      </w:r>
      <w:r>
        <w:rPr>
          <w:rFonts w:ascii="Times New Roman" w:eastAsia="Times New Roman" w:hAnsi="Times New Roman" w:cs="Times New Roman"/>
          <w:sz w:val="32"/>
        </w:rPr>
        <w:t>ь: будете двигаться, а не бегать, прыгать, шагать).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После того как ученики научатся самостоятельно изображать повадки различных животных и птиц, деятельность людей, можно вводить </w:t>
      </w:r>
      <w:proofErr w:type="spellStart"/>
      <w:r>
        <w:rPr>
          <w:rFonts w:ascii="Times New Roman" w:eastAsia="Times New Roman" w:hAnsi="Times New Roman" w:cs="Times New Roman"/>
          <w:sz w:val="32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песен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таких, как «Почему медведь зимой спит», «Как на тонень</w:t>
      </w:r>
      <w:r>
        <w:rPr>
          <w:rFonts w:ascii="Times New Roman" w:eastAsia="Times New Roman" w:hAnsi="Times New Roman" w:cs="Times New Roman"/>
          <w:sz w:val="32"/>
        </w:rPr>
        <w:t xml:space="preserve">кий ледок», в которых надо раскрыть не только образ, но и общее содержание. В дальнейшем  предлагается </w:t>
      </w:r>
      <w:proofErr w:type="spellStart"/>
      <w:r>
        <w:rPr>
          <w:rFonts w:ascii="Times New Roman" w:eastAsia="Times New Roman" w:hAnsi="Times New Roman" w:cs="Times New Roman"/>
          <w:sz w:val="32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хорошо известных детям сказок. Лучше всего начинать со сказок «Колобок», «Теремок». Дети успешно показывают в движениях музыкальную сказку</w:t>
      </w:r>
      <w:r>
        <w:rPr>
          <w:rFonts w:ascii="Times New Roman" w:eastAsia="Times New Roman" w:hAnsi="Times New Roman" w:cs="Times New Roman"/>
          <w:sz w:val="32"/>
        </w:rPr>
        <w:t xml:space="preserve"> «Муха-Цокотуха».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</w:t>
      </w:r>
      <w:r>
        <w:rPr>
          <w:rFonts w:ascii="Times New Roman" w:eastAsia="Times New Roman" w:hAnsi="Times New Roman" w:cs="Times New Roman"/>
          <w:sz w:val="32"/>
        </w:rPr>
        <w:t xml:space="preserve">движения. Например, освоение хороводного шага связано со спокойной русской мелодией, а топающего </w:t>
      </w:r>
      <w:proofErr w:type="gramStart"/>
      <w:r>
        <w:rPr>
          <w:rFonts w:ascii="Times New Roman" w:eastAsia="Times New Roman" w:hAnsi="Times New Roman" w:cs="Times New Roman"/>
          <w:sz w:val="32"/>
        </w:rPr>
        <w:t>—с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</w:t>
      </w:r>
      <w:r>
        <w:rPr>
          <w:rFonts w:ascii="Times New Roman" w:eastAsia="Times New Roman" w:hAnsi="Times New Roman" w:cs="Times New Roman"/>
          <w:sz w:val="32"/>
        </w:rPr>
        <w:t xml:space="preserve">цевать весело и свободно, плавно и легко. 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Задания этого раздела должны носить не только развивающий, но и познавательный характер.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Разучивая танцы и пляски, учащиеся знакомятся с их названиями (полька, гопак, хоровод, кадриль, вальс), а также с основными </w:t>
      </w:r>
      <w:r>
        <w:rPr>
          <w:rFonts w:ascii="Times New Roman" w:eastAsia="Times New Roman" w:hAnsi="Times New Roman" w:cs="Times New Roman"/>
          <w:sz w:val="32"/>
        </w:rPr>
        <w:t xml:space="preserve">движениями этих танцев (притопы, галоп, шаг польки, переменчивый шаг, присядка и др.). </w:t>
      </w:r>
      <w:proofErr w:type="gramEnd"/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9A22DE" w:rsidRDefault="009A22DE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Условия реализ</w:t>
      </w:r>
      <w:r>
        <w:rPr>
          <w:rFonts w:ascii="Times New Roman" w:eastAsia="Times New Roman" w:hAnsi="Times New Roman" w:cs="Times New Roman"/>
          <w:b/>
          <w:sz w:val="32"/>
        </w:rPr>
        <w:t>ации.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Программа 2 класса рассчитана на 34 часа.</w:t>
      </w:r>
    </w:p>
    <w:p w:rsidR="009A22DE" w:rsidRDefault="009A22DE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</w:p>
    <w:p w:rsidR="009A22DE" w:rsidRDefault="00BE55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 ПРОГРАММЫ</w:t>
      </w:r>
    </w:p>
    <w:p w:rsidR="009A22DE" w:rsidRDefault="00BE55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2 класс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УПРАЖНЕНИЯ НА ОРИЕНТИРОВКУ В ПРОСТРАНСТВЕ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Совершенствование навыков ходьбы и бега. Ходьба вдоль стен с четкими поворотами в углах зала. Построения в шеренгу, колонну, цепочку, кр</w:t>
      </w:r>
      <w:r>
        <w:rPr>
          <w:rFonts w:ascii="Times New Roman" w:eastAsia="Times New Roman" w:hAnsi="Times New Roman" w:cs="Times New Roman"/>
          <w:sz w:val="32"/>
        </w:rPr>
        <w:t xml:space="preserve">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</w:t>
      </w:r>
      <w:r>
        <w:rPr>
          <w:rFonts w:ascii="Times New Roman" w:eastAsia="Times New Roman" w:hAnsi="Times New Roman" w:cs="Times New Roman"/>
          <w:sz w:val="32"/>
        </w:rPr>
        <w:t>перекладывать с места на место.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РИТМИКО-ГИМНАСТНЧЕСКИЕ УПРАЖНЕНИЯ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Общеразвивающие упражнения.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</w:t>
      </w:r>
      <w:r>
        <w:rPr>
          <w:rFonts w:ascii="Times New Roman" w:eastAsia="Times New Roman" w:hAnsi="Times New Roman" w:cs="Times New Roman"/>
          <w:sz w:val="32"/>
        </w:rPr>
        <w:t>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</w:t>
      </w:r>
      <w:r>
        <w:rPr>
          <w:rFonts w:ascii="Times New Roman" w:eastAsia="Times New Roman" w:hAnsi="Times New Roman" w:cs="Times New Roman"/>
          <w:sz w:val="32"/>
        </w:rPr>
        <w:t xml:space="preserve">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Упражнения на координацию движений.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</w:t>
      </w:r>
      <w:r>
        <w:rPr>
          <w:rFonts w:ascii="Times New Roman" w:eastAsia="Times New Roman" w:hAnsi="Times New Roman" w:cs="Times New Roman"/>
          <w:sz w:val="32"/>
        </w:rPr>
        <w:t>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</w:t>
      </w:r>
      <w:r>
        <w:rPr>
          <w:rFonts w:ascii="Times New Roman" w:eastAsia="Times New Roman" w:hAnsi="Times New Roman" w:cs="Times New Roman"/>
          <w:sz w:val="32"/>
        </w:rPr>
        <w:t>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Упражнения на расслабление мышц. Свободное падение рук с исходного положения в стороны и</w:t>
      </w:r>
      <w:r>
        <w:rPr>
          <w:rFonts w:ascii="Times New Roman" w:eastAsia="Times New Roman" w:hAnsi="Times New Roman" w:cs="Times New Roman"/>
          <w:sz w:val="32"/>
        </w:rPr>
        <w:t>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движения листьев во время ветра). Выбрасывание то левой, то правой ноги впе</w:t>
      </w:r>
      <w:r>
        <w:rPr>
          <w:rFonts w:ascii="Times New Roman" w:eastAsia="Times New Roman" w:hAnsi="Times New Roman" w:cs="Times New Roman"/>
          <w:sz w:val="32"/>
        </w:rPr>
        <w:t>ред (как при игре в футбол).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ИГРЫ ПОД МУЗЫКУ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Упражнения на самостоятельное различение темповых, динамических и мелодических изменений в музыке и выражение и</w:t>
      </w:r>
      <w:r>
        <w:rPr>
          <w:rFonts w:ascii="Times New Roman" w:eastAsia="Times New Roman" w:hAnsi="Times New Roman" w:cs="Times New Roman"/>
          <w:sz w:val="32"/>
        </w:rPr>
        <w:t>х в движении. 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музыкально-двигательного образа. Музыкальные игры с предметами. Иг</w:t>
      </w:r>
      <w:r>
        <w:rPr>
          <w:rFonts w:ascii="Times New Roman" w:eastAsia="Times New Roman" w:hAnsi="Times New Roman" w:cs="Times New Roman"/>
          <w:sz w:val="32"/>
        </w:rPr>
        <w:t xml:space="preserve">ры с пением и речевым сопровождением. </w:t>
      </w:r>
      <w:proofErr w:type="spellStart"/>
      <w:r>
        <w:rPr>
          <w:rFonts w:ascii="Times New Roman" w:eastAsia="Times New Roman" w:hAnsi="Times New Roman" w:cs="Times New Roman"/>
          <w:sz w:val="32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доступных песен.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ритмического рисунка прозвучавшей мелодии.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ТАНЦЕВАЛЬНЫЕ УПРАЖНЕНИЯ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Повторение элементов танца по программе для 1 класса. Тихая, настороженная ходьба, высокий шаг, мягкий, п</w:t>
      </w:r>
      <w:r>
        <w:rPr>
          <w:rFonts w:ascii="Times New Roman" w:eastAsia="Times New Roman" w:hAnsi="Times New Roman" w:cs="Times New Roman"/>
          <w:sz w:val="32"/>
        </w:rPr>
        <w:t xml:space="preserve">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</w:t>
      </w:r>
      <w:r>
        <w:rPr>
          <w:rFonts w:ascii="Times New Roman" w:eastAsia="Times New Roman" w:hAnsi="Times New Roman" w:cs="Times New Roman"/>
          <w:sz w:val="32"/>
        </w:rPr>
        <w:t>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Движения парами: бег, ходьба с приседанием, кружение с продвижением. Основные движения</w:t>
      </w:r>
      <w:r>
        <w:rPr>
          <w:rFonts w:ascii="Times New Roman" w:eastAsia="Times New Roman" w:hAnsi="Times New Roman" w:cs="Times New Roman"/>
          <w:sz w:val="32"/>
        </w:rPr>
        <w:t xml:space="preserve"> местных народных танцев.</w:t>
      </w:r>
    </w:p>
    <w:p w:rsidR="009A22DE" w:rsidRDefault="009A22DE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ОСНОВНЫЕ ТРЕБОВАНИЯ К УМЕНИЯМ УЧАЩИХСЯ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  класс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Личностные результаты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мотивации учебной деятельности, включая социальные, учебно-познавательные и внешние мотивы. Любознательность и интерес к новому содержанию и с</w:t>
      </w:r>
      <w:r>
        <w:rPr>
          <w:rFonts w:ascii="Times New Roman" w:eastAsia="Times New Roman" w:hAnsi="Times New Roman" w:cs="Times New Roman"/>
          <w:sz w:val="32"/>
        </w:rPr>
        <w:t xml:space="preserve">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</w:t>
      </w:r>
      <w:proofErr w:type="spellStart"/>
      <w:r>
        <w:rPr>
          <w:rFonts w:ascii="Times New Roman" w:eastAsia="Times New Roman" w:hAnsi="Times New Roman" w:cs="Times New Roman"/>
          <w:sz w:val="32"/>
        </w:rPr>
        <w:t>установки</w:t>
      </w:r>
      <w:proofErr w:type="gramStart"/>
      <w:r>
        <w:rPr>
          <w:rFonts w:ascii="Times New Roman" w:eastAsia="Times New Roman" w:hAnsi="Times New Roman" w:cs="Times New Roman"/>
          <w:sz w:val="32"/>
        </w:rPr>
        <w:t>.У</w:t>
      </w:r>
      <w:proofErr w:type="gramEnd"/>
      <w:r>
        <w:rPr>
          <w:rFonts w:ascii="Times New Roman" w:eastAsia="Times New Roman" w:hAnsi="Times New Roman" w:cs="Times New Roman"/>
          <w:sz w:val="32"/>
        </w:rPr>
        <w:t>мение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свободно ориентироваться в ограниченном пространстве, естестве</w:t>
      </w:r>
      <w:r>
        <w:rPr>
          <w:rFonts w:ascii="Times New Roman" w:eastAsia="Times New Roman" w:hAnsi="Times New Roman" w:cs="Times New Roman"/>
          <w:sz w:val="32"/>
        </w:rPr>
        <w:t>нно и непринужденно выполнять все игровые и плясовые движения.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результаты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Регулятивные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</w:t>
      </w:r>
      <w:r>
        <w:rPr>
          <w:rFonts w:ascii="Times New Roman" w:eastAsia="Times New Roman" w:hAnsi="Times New Roman" w:cs="Times New Roman"/>
          <w:sz w:val="32"/>
        </w:rPr>
        <w:t>едавать в движении простейший ритмический рисунок;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учитывать выделенные учителем ориентиры действия в новом учебном материале;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планировать свое действие в соответствии с поставленной задачей и условиями ее реализации;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самовыражение ребенка в движении, танц</w:t>
      </w:r>
      <w:r>
        <w:rPr>
          <w:rFonts w:ascii="Times New Roman" w:eastAsia="Times New Roman" w:hAnsi="Times New Roman" w:cs="Times New Roman"/>
          <w:sz w:val="32"/>
        </w:rPr>
        <w:t>е.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Познавательные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навык умения учиться: решение творческих задач, поиск, анализ и интерпретация информации с помощью учителя.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Учащиеся должны уметь: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понимать и принимать правильное исходное положение в соответствии с содержанием и особенностями музыки и дв</w:t>
      </w:r>
      <w:r>
        <w:rPr>
          <w:rFonts w:ascii="Times New Roman" w:eastAsia="Times New Roman" w:hAnsi="Times New Roman" w:cs="Times New Roman"/>
          <w:sz w:val="32"/>
        </w:rPr>
        <w:t>ижения;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организованно строиться (быстро, точно);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сохранять правильную дистанцию в колонне парами;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соблюдать темп движений, обращая вн</w:t>
      </w:r>
      <w:r>
        <w:rPr>
          <w:rFonts w:ascii="Times New Roman" w:eastAsia="Times New Roman" w:hAnsi="Times New Roman" w:cs="Times New Roman"/>
          <w:sz w:val="32"/>
        </w:rPr>
        <w:t>имание на музыку, выполнять общеразвивающие упражнения в определенном ритме и темпе;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правильно выполнять упражнения: «Хороводный шаг», «Приставной, пружинящий шаг, поскок».</w:t>
      </w:r>
    </w:p>
    <w:p w:rsidR="009A22DE" w:rsidRDefault="009A22D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9A22DE" w:rsidRDefault="00BE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планирование, 2 «А» класс</w:t>
      </w:r>
    </w:p>
    <w:p w:rsidR="009A22DE" w:rsidRDefault="009A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516"/>
        <w:gridCol w:w="7406"/>
      </w:tblGrid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Название темы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Вводное занятие. Техника безопасности.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12.09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19.09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Построения и перестроения.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03.11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выработку осанки.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10.10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Ознакомление с элементами танца «Полька».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17.10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Разучиваие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движений танца «Полька».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24.10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«Полька». Закрепление.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2 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расслабление мышц.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Игры с речевым сопровождением.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Тренировочный танец “Ладошки”. 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доступных песен.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12.12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по линии танца.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19.12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Ходьба и бег.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Элементы русской пляски.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3 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09.01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местных народных танцев.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«Вару – Вару».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«Вару – Вару</w:t>
            </w:r>
            <w:r>
              <w:rPr>
                <w:rFonts w:ascii="Times New Roman" w:eastAsia="Times New Roman" w:hAnsi="Times New Roman" w:cs="Times New Roman"/>
                <w:sz w:val="32"/>
              </w:rPr>
              <w:t>». Закрепление.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30.01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парами.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21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06.02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под чешскую народную мелодию.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13.02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Ритмико-гимнастические упражнения.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20.02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Элементы народной хореографии.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27.02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05.03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12.03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Музыкальные игры с предметами.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4 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26.03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ритмического рисунка.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02.04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Прыжки и поскоки.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09.04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«Диско».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«Диско». Закрепление.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07.05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по линии танца.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14.05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Индивидуальное творчество.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21.05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Урок-смотр знаний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</w:tbl>
    <w:p w:rsidR="009A22DE" w:rsidRDefault="009A22D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A22DE" w:rsidRDefault="00BE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планирование, 2 «Б» класс</w:t>
      </w:r>
    </w:p>
    <w:p w:rsidR="009A22DE" w:rsidRDefault="009A2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516"/>
        <w:gridCol w:w="7406"/>
      </w:tblGrid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Дата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Название темы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1 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Вводное занятие. Техника безопасности.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12.09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19.09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Построения и перестроения.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26.09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03.11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выработку осанки.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10.10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Ознакомление с элементами танца «Полька».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17.10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Разучиваие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движений танца «Полька».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24.10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«Полька». Закрепление.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2 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Упражнения на расслабление мышц.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Игры с речевым сопровождением.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Тренировочный танец “Ладошки”. 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28.11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доступных песен.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12.12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по линии танца.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19.12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Ходьба и бег.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26.12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Элементы русской пляски.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3 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09.01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местных народных танцев.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«Вару – Вару».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«Вару – Вару». Закрепление.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30.01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парами.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06.02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под чешскую народную мелодию.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13.02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Ритмико-гимнастические упражнения.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20.02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Элементы народной хореографии.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27.02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05.03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Общеразвивающие упражнения.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26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12.03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Музыкальные игры с предметами.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9A22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/>
              </w:rPr>
              <w:t>4 четверть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26.03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Прохлопывание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ритмического рисунка.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02.04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Прыжки и поскоки.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09.04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Разучивание танца «Диско».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Танец «Диско». Закрепление.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23.04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Разминка.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07.05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Движения по линии танца.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14.05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Индивидуальное творчество.</w:t>
            </w:r>
          </w:p>
        </w:tc>
      </w:tr>
      <w:tr w:rsidR="009A22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21.05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E" w:rsidRDefault="00BE55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Урок-смотр знаний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</w:p>
        </w:tc>
      </w:tr>
    </w:tbl>
    <w:p w:rsidR="009A22DE" w:rsidRDefault="009A22D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A22DE" w:rsidRDefault="009A22D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9A22DE" w:rsidRDefault="009A22D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9A22DE" w:rsidRDefault="009A22D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9A22DE" w:rsidRDefault="009A22DE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</w:p>
    <w:p w:rsidR="009A22DE" w:rsidRDefault="009A22DE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СРЕДСТВА, НЕОБХОДИМЫЕ ДЛЯ РЕАЛИЗАЦИИ ПРОГРАММЫ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Материальные средства: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актовый зал;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магнитофон;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компьютер, оснащенный звуковыми колонками, телевизор;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фонотека; диски DVD, диски DVD– караоке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- детские песни из мультфильмов (ремиксы, оригиналы и </w:t>
      </w:r>
      <w:proofErr w:type="spellStart"/>
      <w:r>
        <w:rPr>
          <w:rFonts w:ascii="Times New Roman" w:eastAsia="Times New Roman" w:hAnsi="Times New Roman" w:cs="Times New Roman"/>
          <w:sz w:val="32"/>
        </w:rPr>
        <w:t>минус</w:t>
      </w:r>
      <w:r>
        <w:rPr>
          <w:rFonts w:ascii="Times New Roman" w:eastAsia="Times New Roman" w:hAnsi="Times New Roman" w:cs="Times New Roman"/>
          <w:sz w:val="32"/>
        </w:rPr>
        <w:t>овки</w:t>
      </w:r>
      <w:proofErr w:type="spellEnd"/>
      <w:r>
        <w:rPr>
          <w:rFonts w:ascii="Times New Roman" w:eastAsia="Times New Roman" w:hAnsi="Times New Roman" w:cs="Times New Roman"/>
          <w:sz w:val="32"/>
        </w:rPr>
        <w:t>);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наглядные демонстрационные пособия;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коврики для выполнения упражнений;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мячи, гимнастические палки, спортивные ленты и др.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ЛИТЕРАТУРА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Андреева М. Дождик песенку поет. – М.: Музыка, 1981.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Андреева М., </w:t>
      </w:r>
      <w:proofErr w:type="spellStart"/>
      <w:r>
        <w:rPr>
          <w:rFonts w:ascii="Times New Roman" w:eastAsia="Times New Roman" w:hAnsi="Times New Roman" w:cs="Times New Roman"/>
          <w:sz w:val="32"/>
        </w:rPr>
        <w:t>Конорова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Первые шаги в музыке. – М.: Музы</w:t>
      </w:r>
      <w:r>
        <w:rPr>
          <w:rFonts w:ascii="Times New Roman" w:eastAsia="Times New Roman" w:hAnsi="Times New Roman" w:cs="Times New Roman"/>
          <w:sz w:val="32"/>
        </w:rPr>
        <w:t>ка, 1979.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С., Ломова Т., </w:t>
      </w:r>
      <w:proofErr w:type="spellStart"/>
      <w:r>
        <w:rPr>
          <w:rFonts w:ascii="Times New Roman" w:eastAsia="Times New Roman" w:hAnsi="Times New Roman" w:cs="Times New Roman"/>
          <w:sz w:val="32"/>
        </w:rPr>
        <w:t>Соковинина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Музыка и движение. – М.: Просвещение, 1984.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С., Ломова Т. Хоровод веселый наш. – М.: Музыка, 1980.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С., Соболева Э., </w:t>
      </w:r>
      <w:proofErr w:type="spellStart"/>
      <w:r>
        <w:rPr>
          <w:rFonts w:ascii="Times New Roman" w:eastAsia="Times New Roman" w:hAnsi="Times New Roman" w:cs="Times New Roman"/>
          <w:sz w:val="32"/>
        </w:rPr>
        <w:t>Комальков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Ю. Играем и танцуем. – М.: Советский композитор, 1984.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Бычаренко</w:t>
      </w:r>
      <w:proofErr w:type="spellEnd"/>
      <w:r>
        <w:rPr>
          <w:rFonts w:ascii="Times New Roman" w:eastAsia="Times New Roman" w:hAnsi="Times New Roman" w:cs="Times New Roman"/>
          <w:sz w:val="32"/>
        </w:rPr>
        <w:t>  Т. С</w:t>
      </w:r>
      <w:r>
        <w:rPr>
          <w:rFonts w:ascii="Times New Roman" w:eastAsia="Times New Roman" w:hAnsi="Times New Roman" w:cs="Times New Roman"/>
          <w:sz w:val="32"/>
        </w:rPr>
        <w:t xml:space="preserve"> песенкой по лесенке: Методическое пособие для подготовительных классов ДМШ. – М.: Советский композитор, 1984.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Волкова Л. Музыкальная шкатулка. </w:t>
      </w:r>
      <w:proofErr w:type="spellStart"/>
      <w:r>
        <w:rPr>
          <w:rFonts w:ascii="Times New Roman" w:eastAsia="Times New Roman" w:hAnsi="Times New Roman" w:cs="Times New Roman"/>
          <w:sz w:val="32"/>
        </w:rPr>
        <w:t>Вып</w:t>
      </w:r>
      <w:proofErr w:type="spellEnd"/>
      <w:r>
        <w:rPr>
          <w:rFonts w:ascii="Times New Roman" w:eastAsia="Times New Roman" w:hAnsi="Times New Roman" w:cs="Times New Roman"/>
          <w:sz w:val="32"/>
        </w:rPr>
        <w:t>. I-III. – М.: Музыка, 1980.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Дубянская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Нашим детям. – Л.: Музыка, 1971.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Дубянская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Е. Подарок нашим малышам</w:t>
      </w:r>
      <w:r>
        <w:rPr>
          <w:rFonts w:ascii="Times New Roman" w:eastAsia="Times New Roman" w:hAnsi="Times New Roman" w:cs="Times New Roman"/>
          <w:sz w:val="32"/>
        </w:rPr>
        <w:t>. – Л.: Музыка, 1975.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Зимина А. Музыкальные игры и этюды в детском саду. – М.: Просвещение, 1971.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Коза-Дереза: Народные сказки с музыкой. Под ред. Н. </w:t>
      </w:r>
      <w:proofErr w:type="spellStart"/>
      <w:r>
        <w:rPr>
          <w:rFonts w:ascii="Times New Roman" w:eastAsia="Times New Roman" w:hAnsi="Times New Roman" w:cs="Times New Roman"/>
          <w:sz w:val="32"/>
        </w:rPr>
        <w:t>Метлова</w:t>
      </w:r>
      <w:proofErr w:type="spellEnd"/>
      <w:r>
        <w:rPr>
          <w:rFonts w:ascii="Times New Roman" w:eastAsia="Times New Roman" w:hAnsi="Times New Roman" w:cs="Times New Roman"/>
          <w:sz w:val="32"/>
        </w:rPr>
        <w:t>. – М.: Музыка, 1969.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Медведева М. А мы просо сеяли: Русские народные игры и хороводы для детей мла</w:t>
      </w:r>
      <w:r>
        <w:rPr>
          <w:rFonts w:ascii="Times New Roman" w:eastAsia="Times New Roman" w:hAnsi="Times New Roman" w:cs="Times New Roman"/>
          <w:sz w:val="32"/>
        </w:rPr>
        <w:t xml:space="preserve">дшего возраста. </w:t>
      </w:r>
      <w:proofErr w:type="spellStart"/>
      <w:r>
        <w:rPr>
          <w:rFonts w:ascii="Times New Roman" w:eastAsia="Times New Roman" w:hAnsi="Times New Roman" w:cs="Times New Roman"/>
          <w:sz w:val="32"/>
        </w:rPr>
        <w:t>Вып</w:t>
      </w:r>
      <w:proofErr w:type="spellEnd"/>
      <w:r>
        <w:rPr>
          <w:rFonts w:ascii="Times New Roman" w:eastAsia="Times New Roman" w:hAnsi="Times New Roman" w:cs="Times New Roman"/>
          <w:sz w:val="32"/>
        </w:rPr>
        <w:t>. 3, 4. – М.: Музыка, 1981.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lastRenderedPageBreak/>
        <w:t>Метлов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Слонов Н. Аленушка и лиса: Русская народная сказка. – В сб.: Гори, гори ясно. – М.: Музыка, 1984.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Франио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Г. Роль ритмики в эстетическом воспитании детей. – М.: Советский композитор, 1989.</w:t>
      </w:r>
    </w:p>
    <w:p w:rsidR="009A22DE" w:rsidRDefault="00BE553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А. </w:t>
      </w:r>
      <w:proofErr w:type="gramStart"/>
      <w:r>
        <w:rPr>
          <w:rFonts w:ascii="Times New Roman" w:eastAsia="Times New Roman" w:hAnsi="Times New Roman" w:cs="Times New Roman"/>
          <w:sz w:val="32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игры и пляски. – М.: Советский </w:t>
      </w:r>
      <w:r>
        <w:rPr>
          <w:rFonts w:ascii="Times New Roman" w:eastAsia="Times New Roman" w:hAnsi="Times New Roman" w:cs="Times New Roman"/>
          <w:sz w:val="32"/>
        </w:rPr>
        <w:t>композитор,1991</w:t>
      </w:r>
    </w:p>
    <w:sectPr w:rsidR="009A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CB9"/>
    <w:multiLevelType w:val="multilevel"/>
    <w:tmpl w:val="AC968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2DE"/>
    <w:rsid w:val="009A22DE"/>
    <w:rsid w:val="00B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2705</Words>
  <Characters>15419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2</cp:revision>
  <dcterms:created xsi:type="dcterms:W3CDTF">2023-10-25T07:47:00Z</dcterms:created>
  <dcterms:modified xsi:type="dcterms:W3CDTF">2023-10-25T07:48:00Z</dcterms:modified>
</cp:coreProperties>
</file>