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E4" w:rsidRDefault="00F20616" w:rsidP="00B03AE4">
      <w:pPr>
        <w:spacing w:line="360" w:lineRule="auto"/>
        <w:rPr>
          <w:b/>
        </w:rPr>
      </w:pPr>
      <w:bookmarkStart w:id="0" w:name="_GoBack"/>
      <w:r>
        <w:rPr>
          <w:noProof/>
        </w:rPr>
        <w:drawing>
          <wp:inline distT="0" distB="0" distL="0" distR="0">
            <wp:extent cx="6202045" cy="8475980"/>
            <wp:effectExtent l="0" t="0" r="8255"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045" cy="8475980"/>
                    </a:xfrm>
                    <a:prstGeom prst="rect">
                      <a:avLst/>
                    </a:prstGeom>
                    <a:noFill/>
                    <a:ln>
                      <a:noFill/>
                    </a:ln>
                  </pic:spPr>
                </pic:pic>
              </a:graphicData>
            </a:graphic>
          </wp:inline>
        </w:drawing>
      </w:r>
      <w:bookmarkEnd w:id="0"/>
    </w:p>
    <w:p w:rsidR="00F20616" w:rsidRDefault="00F20616" w:rsidP="00173CAA">
      <w:pPr>
        <w:spacing w:line="360" w:lineRule="auto"/>
        <w:jc w:val="center"/>
        <w:rPr>
          <w:b/>
        </w:rPr>
      </w:pPr>
    </w:p>
    <w:p w:rsidR="00F20616" w:rsidRDefault="00F20616" w:rsidP="00173CAA">
      <w:pPr>
        <w:spacing w:line="360" w:lineRule="auto"/>
        <w:jc w:val="center"/>
        <w:rPr>
          <w:b/>
        </w:rPr>
      </w:pPr>
    </w:p>
    <w:p w:rsidR="00347078" w:rsidRDefault="00347078" w:rsidP="00173CAA">
      <w:pPr>
        <w:spacing w:line="360" w:lineRule="auto"/>
        <w:jc w:val="center"/>
        <w:rPr>
          <w:b/>
        </w:rPr>
      </w:pPr>
      <w:r w:rsidRPr="00841CA8">
        <w:rPr>
          <w:b/>
        </w:rPr>
        <w:lastRenderedPageBreak/>
        <w:t>ПОЯСНИТЕЛЬНАЯ ЗАПИСКА</w:t>
      </w:r>
    </w:p>
    <w:p w:rsidR="00347078" w:rsidRPr="00841CA8" w:rsidRDefault="00347078" w:rsidP="00347078">
      <w:pPr>
        <w:ind w:firstLine="567"/>
        <w:jc w:val="center"/>
        <w:outlineLvl w:val="0"/>
        <w:rPr>
          <w:b/>
        </w:rPr>
      </w:pPr>
    </w:p>
    <w:p w:rsidR="00032DB2" w:rsidRDefault="00347078" w:rsidP="00032DB2">
      <w:pPr>
        <w:ind w:firstLine="567"/>
        <w:jc w:val="both"/>
        <w:outlineLvl w:val="0"/>
        <w:rPr>
          <w:color w:val="000000"/>
        </w:rPr>
      </w:pPr>
      <w:r w:rsidRPr="008E38AB">
        <w:t>Предмет «</w:t>
      </w:r>
      <w:r w:rsidR="0006346D" w:rsidRPr="008E38AB">
        <w:t>Основы православной веры</w:t>
      </w:r>
      <w:r w:rsidRPr="008E38AB">
        <w:t xml:space="preserve">» предназначен для преподавания в </w:t>
      </w:r>
      <w:r w:rsidR="00E768F5" w:rsidRPr="008E38AB">
        <w:t>5</w:t>
      </w:r>
      <w:r w:rsidRPr="008E38AB">
        <w:t xml:space="preserve"> – 11 классах.</w:t>
      </w:r>
      <w:r w:rsidR="002675AE" w:rsidRPr="008E38AB">
        <w:rPr>
          <w:color w:val="000000"/>
        </w:rPr>
        <w:t xml:space="preserve"> </w:t>
      </w:r>
      <w:r w:rsidR="002D70C5">
        <w:rPr>
          <w:color w:val="000000"/>
        </w:rPr>
        <w:t>«</w:t>
      </w:r>
      <w:r w:rsidR="002675AE" w:rsidRPr="008E38AB">
        <w:rPr>
          <w:color w:val="000000"/>
        </w:rPr>
        <w:t>Литургика</w:t>
      </w:r>
      <w:r w:rsidR="002D70C5">
        <w:rPr>
          <w:color w:val="000000"/>
        </w:rPr>
        <w:t>»</w:t>
      </w:r>
      <w:r w:rsidR="002675AE" w:rsidRPr="008E38AB">
        <w:rPr>
          <w:color w:val="000000"/>
        </w:rPr>
        <w:t xml:space="preserve"> является одним из модулей «Основы православной </w:t>
      </w:r>
      <w:r w:rsidR="00E35592">
        <w:rPr>
          <w:color w:val="000000"/>
        </w:rPr>
        <w:t>веры</w:t>
      </w:r>
      <w:r w:rsidR="002675AE" w:rsidRPr="008E38AB">
        <w:rPr>
          <w:color w:val="000000"/>
        </w:rPr>
        <w:t xml:space="preserve">». Это история православного христианского богослужения. Православное богослужение есть совокупность молитвословий, песнопений и священнодействий, которые совершаются в Церкви Божией на земле иерархическими лицами, как законными наместниками Христа (послание к Евреям 4-12 глава). Через богослужение верующие призываются выражать свои чувства веры в Бога, надежды и любви к Нему, вступают с Ним в таинственное общение и получают благодатные силы для прохождения христианской жизни, ведущей ко спасению. Богослужение имеет большое значение для человека. Оно есть выражение молитвенной жизни Церкви Христовой. Православное богослужение древней Византии потрясло своей величественной красотой наших предков и привело их </w:t>
      </w:r>
      <w:r w:rsidR="006F65B7">
        <w:rPr>
          <w:color w:val="000000"/>
        </w:rPr>
        <w:t>ко Христу, к православной вере.</w:t>
      </w:r>
    </w:p>
    <w:p w:rsidR="008E38AB" w:rsidRPr="008E38AB" w:rsidRDefault="002675AE" w:rsidP="00032DB2">
      <w:pPr>
        <w:ind w:firstLine="567"/>
        <w:jc w:val="both"/>
        <w:outlineLvl w:val="0"/>
      </w:pPr>
      <w:r w:rsidRPr="008E38AB">
        <w:rPr>
          <w:color w:val="000000"/>
        </w:rPr>
        <w:t>Изучение Литургики в православном образовании невозможно переоценить. Разумеется, объем сведений, заключающихся в православных семинарских и академических учебных курсах</w:t>
      </w:r>
      <w:r w:rsidR="00704013">
        <w:rPr>
          <w:color w:val="000000"/>
        </w:rPr>
        <w:t>,</w:t>
      </w:r>
      <w:r w:rsidRPr="008E38AB">
        <w:rPr>
          <w:color w:val="000000"/>
        </w:rPr>
        <w:t xml:space="preserve"> значительно превыша</w:t>
      </w:r>
      <w:r w:rsidR="00704013">
        <w:rPr>
          <w:color w:val="000000"/>
        </w:rPr>
        <w:t>е</w:t>
      </w:r>
      <w:r w:rsidRPr="008E38AB">
        <w:rPr>
          <w:color w:val="000000"/>
        </w:rPr>
        <w:t>т возможности православной гимназии. Однако начальное ознакомление гимназистов с основными понятиями о Православном Богослужении вполне возможно. Для юношей и девушек</w:t>
      </w:r>
      <w:r w:rsidR="00704013">
        <w:rPr>
          <w:color w:val="000000"/>
        </w:rPr>
        <w:t xml:space="preserve">, старших подростков </w:t>
      </w:r>
      <w:r w:rsidRPr="008E38AB">
        <w:rPr>
          <w:color w:val="000000"/>
        </w:rPr>
        <w:t>православной гимназии изучение православного богослужения позволит полнее и осмысленнее участвовать в богослужении, может послужить хорошим фундаментом для дальнейшего богословского образования в семинарии на богословском или регентском отделении. Основой для данного учебного курса послужил распространенный учебник «Закон Божий» протоиерея Серафима (Слободского</w:t>
      </w:r>
      <w:r w:rsidR="002D70C5">
        <w:rPr>
          <w:color w:val="000000"/>
        </w:rPr>
        <w:t>)</w:t>
      </w:r>
      <w:r w:rsidRPr="008E38AB">
        <w:rPr>
          <w:color w:val="000000"/>
        </w:rPr>
        <w:t>.</w:t>
      </w:r>
    </w:p>
    <w:p w:rsidR="00347078" w:rsidRPr="008E38AB" w:rsidRDefault="00347078" w:rsidP="00032DB2">
      <w:pPr>
        <w:ind w:firstLine="567"/>
        <w:jc w:val="both"/>
        <w:outlineLvl w:val="0"/>
      </w:pPr>
      <w:r w:rsidRPr="008E38AB">
        <w:t xml:space="preserve"> </w:t>
      </w:r>
    </w:p>
    <w:p w:rsidR="00347078" w:rsidRPr="008E38AB" w:rsidRDefault="00347078" w:rsidP="00347078">
      <w:pPr>
        <w:ind w:firstLine="567"/>
        <w:jc w:val="both"/>
      </w:pPr>
    </w:p>
    <w:p w:rsidR="00347078" w:rsidRPr="008E38AB" w:rsidRDefault="00347078" w:rsidP="00347078">
      <w:pPr>
        <w:ind w:firstLine="567"/>
        <w:jc w:val="center"/>
        <w:outlineLvl w:val="0"/>
        <w:rPr>
          <w:b/>
        </w:rPr>
      </w:pPr>
      <w:r w:rsidRPr="008E38AB">
        <w:rPr>
          <w:b/>
        </w:rPr>
        <w:t>Место и роль курса в системе гимназического обучения.</w:t>
      </w:r>
    </w:p>
    <w:p w:rsidR="00347078" w:rsidRPr="008E38AB" w:rsidRDefault="00E768F5" w:rsidP="00347078">
      <w:pPr>
        <w:ind w:firstLine="567"/>
        <w:jc w:val="both"/>
      </w:pPr>
      <w:r w:rsidRPr="008E38AB">
        <w:t>«</w:t>
      </w:r>
      <w:r w:rsidR="002675AE" w:rsidRPr="008E38AB">
        <w:t>Литургика</w:t>
      </w:r>
      <w:r w:rsidRPr="008E38AB">
        <w:t>» является модулем в</w:t>
      </w:r>
      <w:r w:rsidR="00347078" w:rsidRPr="008E38AB">
        <w:t xml:space="preserve"> курс</w:t>
      </w:r>
      <w:r w:rsidRPr="008E38AB">
        <w:t>е</w:t>
      </w:r>
      <w:r w:rsidR="00347078" w:rsidRPr="008E38AB">
        <w:t xml:space="preserve"> </w:t>
      </w:r>
      <w:r w:rsidR="0006346D" w:rsidRPr="008E38AB">
        <w:t>«Основы православной веры»</w:t>
      </w:r>
      <w:r w:rsidR="00347078" w:rsidRPr="008E38AB">
        <w:t xml:space="preserve">. Задача современной православной школы — приблизить своих воспитанников к литургической жизни Церкви и ее благодатному святоотеческому наследию. Эту же задачу в начальной стадии ставит и настоящий курс </w:t>
      </w:r>
      <w:r w:rsidR="008E38AB" w:rsidRPr="008E38AB">
        <w:t>Основы православной веры</w:t>
      </w:r>
      <w:r w:rsidR="00347078" w:rsidRPr="008E38AB">
        <w:t xml:space="preserve">. </w:t>
      </w:r>
    </w:p>
    <w:p w:rsidR="008E38AB" w:rsidRPr="008E38AB" w:rsidRDefault="00347078" w:rsidP="00347078">
      <w:pPr>
        <w:ind w:firstLine="567"/>
        <w:jc w:val="both"/>
      </w:pPr>
      <w:r w:rsidRPr="008E38AB">
        <w:t>Одной из основных функций образования является формирования высоконравственной культурной личности, гражданина, патриота Отечества. Воспитание такой личности невозможно без духовного начала. В России же основу для духовной жизни  всегда давала Православная Церковь. Именно Православие имело определяющую роль в скл</w:t>
      </w:r>
      <w:r w:rsidR="00704013">
        <w:t>адывании культурных и духовно-</w:t>
      </w:r>
      <w:r w:rsidRPr="008E38AB">
        <w:t xml:space="preserve">нравственных традиций русского народа, гражданских основ. За многие века своего существования Православие накопило огромный духовный, нравственный и эстетический потенциал. </w:t>
      </w:r>
    </w:p>
    <w:p w:rsidR="00347078" w:rsidRPr="008E38AB" w:rsidRDefault="00347078" w:rsidP="00347078">
      <w:pPr>
        <w:ind w:firstLine="567"/>
        <w:jc w:val="both"/>
        <w:rPr>
          <w:b/>
        </w:rPr>
      </w:pPr>
      <w:r w:rsidRPr="008E38AB">
        <w:t>Познакомить детей с многообразным, чудесным, нравственно возвышенным миром Православ</w:t>
      </w:r>
      <w:r w:rsidR="008E38AB" w:rsidRPr="008E38AB">
        <w:t>ного богослужения</w:t>
      </w:r>
      <w:r w:rsidRPr="008E38AB">
        <w:t xml:space="preserve">, со значением Православия в развитии всех сфер жизни нашего общества в личной жизни человека и призван </w:t>
      </w:r>
      <w:r w:rsidR="008E38AB" w:rsidRPr="008E38AB">
        <w:t xml:space="preserve">данный </w:t>
      </w:r>
      <w:r w:rsidRPr="008E38AB">
        <w:t>курс</w:t>
      </w:r>
      <w:r w:rsidR="00B77CC0" w:rsidRPr="008E38AB">
        <w:t>.</w:t>
      </w:r>
      <w:r w:rsidRPr="008E38AB">
        <w:rPr>
          <w:b/>
        </w:rPr>
        <w:t xml:space="preserve"> </w:t>
      </w:r>
    </w:p>
    <w:p w:rsidR="00347078" w:rsidRPr="008E38AB" w:rsidRDefault="00347078" w:rsidP="00347078">
      <w:pPr>
        <w:ind w:firstLine="567"/>
        <w:jc w:val="both"/>
      </w:pPr>
    </w:p>
    <w:p w:rsidR="00BB7548" w:rsidRDefault="00BB7548" w:rsidP="00347078">
      <w:pPr>
        <w:outlineLvl w:val="0"/>
        <w:rPr>
          <w:b/>
        </w:rPr>
      </w:pPr>
    </w:p>
    <w:p w:rsidR="00BB7548" w:rsidRDefault="00BB7548" w:rsidP="00347078">
      <w:pPr>
        <w:outlineLvl w:val="0"/>
        <w:rPr>
          <w:b/>
        </w:rPr>
      </w:pPr>
    </w:p>
    <w:p w:rsidR="00347078" w:rsidRDefault="00347078" w:rsidP="00347078">
      <w:pPr>
        <w:outlineLvl w:val="0"/>
        <w:rPr>
          <w:color w:val="000000"/>
        </w:rPr>
      </w:pPr>
      <w:r w:rsidRPr="008E38AB">
        <w:rPr>
          <w:b/>
        </w:rPr>
        <w:t xml:space="preserve">Цель курса: </w:t>
      </w:r>
      <w:r w:rsidR="002675AE" w:rsidRPr="008E38AB">
        <w:rPr>
          <w:color w:val="000000"/>
        </w:rPr>
        <w:t>Первоначальное ознакомление учащихся с Богослужением Православного Богослужения.</w:t>
      </w:r>
    </w:p>
    <w:p w:rsidR="006F65B7" w:rsidRPr="008E38AB" w:rsidRDefault="006F65B7" w:rsidP="00347078">
      <w:pPr>
        <w:outlineLvl w:val="0"/>
        <w:rPr>
          <w:b/>
          <w:i/>
        </w:rPr>
      </w:pPr>
    </w:p>
    <w:p w:rsidR="00347078" w:rsidRPr="008E38AB" w:rsidRDefault="00347078" w:rsidP="00347078">
      <w:pPr>
        <w:outlineLvl w:val="0"/>
        <w:rPr>
          <w:b/>
          <w:i/>
        </w:rPr>
      </w:pPr>
      <w:r w:rsidRPr="008E38AB">
        <w:rPr>
          <w:b/>
        </w:rPr>
        <w:t>Задачи курса</w:t>
      </w:r>
      <w:r w:rsidRPr="008E38AB">
        <w:rPr>
          <w:b/>
          <w:i/>
        </w:rPr>
        <w:t>:</w:t>
      </w:r>
    </w:p>
    <w:p w:rsidR="002675AE" w:rsidRPr="00704013" w:rsidRDefault="00347078" w:rsidP="002675AE">
      <w:pPr>
        <w:ind w:firstLine="567"/>
        <w:rPr>
          <w:i/>
          <w:color w:val="000000"/>
        </w:rPr>
      </w:pPr>
      <w:r w:rsidRPr="00704013">
        <w:rPr>
          <w:b/>
          <w:i/>
        </w:rPr>
        <w:t>Образовательные</w:t>
      </w:r>
      <w:r w:rsidRPr="00704013">
        <w:rPr>
          <w:i/>
        </w:rPr>
        <w:t>:</w:t>
      </w:r>
      <w:r w:rsidR="002675AE" w:rsidRPr="00704013">
        <w:rPr>
          <w:i/>
          <w:color w:val="000000"/>
        </w:rPr>
        <w:t xml:space="preserve"> </w:t>
      </w:r>
    </w:p>
    <w:p w:rsidR="002675AE" w:rsidRPr="00704013" w:rsidRDefault="002675AE" w:rsidP="002675AE">
      <w:pPr>
        <w:numPr>
          <w:ilvl w:val="0"/>
          <w:numId w:val="8"/>
        </w:numPr>
      </w:pPr>
      <w:r w:rsidRPr="00704013">
        <w:rPr>
          <w:color w:val="000000"/>
        </w:rPr>
        <w:t xml:space="preserve">Описать устройство православного </w:t>
      </w:r>
      <w:r w:rsidR="006F65B7">
        <w:rPr>
          <w:color w:val="000000"/>
        </w:rPr>
        <w:t>х</w:t>
      </w:r>
      <w:r w:rsidRPr="00704013">
        <w:rPr>
          <w:color w:val="000000"/>
        </w:rPr>
        <w:t>рама, рассказать о православных священнослужителях и их священных облачения; </w:t>
      </w:r>
    </w:p>
    <w:p w:rsidR="008E38AB" w:rsidRPr="00704013" w:rsidRDefault="002675AE" w:rsidP="002675AE">
      <w:pPr>
        <w:numPr>
          <w:ilvl w:val="0"/>
          <w:numId w:val="8"/>
        </w:numPr>
      </w:pPr>
      <w:r w:rsidRPr="00704013">
        <w:rPr>
          <w:color w:val="000000"/>
        </w:rPr>
        <w:lastRenderedPageBreak/>
        <w:t xml:space="preserve"> Дать первоначальное понятие о порядке церковных Богослужений (суточный, недельный, годовой круги Богослужени</w:t>
      </w:r>
      <w:r w:rsidR="008E38AB" w:rsidRPr="00704013">
        <w:rPr>
          <w:color w:val="000000"/>
        </w:rPr>
        <w:t>й) и о Богослужебных книгах;</w:t>
      </w:r>
    </w:p>
    <w:p w:rsidR="008E38AB" w:rsidRPr="00704013" w:rsidRDefault="002675AE" w:rsidP="002675AE">
      <w:pPr>
        <w:numPr>
          <w:ilvl w:val="0"/>
          <w:numId w:val="8"/>
        </w:numPr>
      </w:pPr>
      <w:r w:rsidRPr="00704013">
        <w:rPr>
          <w:color w:val="000000"/>
        </w:rPr>
        <w:t>Ознакомить учащихся с типами и схемами главнейших Богослужений Православной Церкви - Всенощного Бдения, Вечерни, Утрени, Божественной Лигурии;</w:t>
      </w:r>
    </w:p>
    <w:p w:rsidR="008E38AB" w:rsidRPr="00704013" w:rsidRDefault="002675AE" w:rsidP="002675AE">
      <w:pPr>
        <w:numPr>
          <w:ilvl w:val="0"/>
          <w:numId w:val="8"/>
        </w:numPr>
      </w:pPr>
      <w:r w:rsidRPr="00704013">
        <w:rPr>
          <w:color w:val="000000"/>
        </w:rPr>
        <w:t xml:space="preserve"> Рассказать о важнейших священнодействиях при совершении Таинств (Крещение и Миропомазание, Покаяние и Причащение, Священство, Брак, Елеосвящение) и обрядов (молебны, чин погребения усопших).</w:t>
      </w:r>
    </w:p>
    <w:p w:rsidR="008E38AB" w:rsidRPr="00704013" w:rsidRDefault="002675AE" w:rsidP="002675AE">
      <w:pPr>
        <w:numPr>
          <w:ilvl w:val="0"/>
          <w:numId w:val="8"/>
        </w:numPr>
      </w:pPr>
      <w:r w:rsidRPr="00704013">
        <w:rPr>
          <w:color w:val="000000"/>
        </w:rPr>
        <w:t xml:space="preserve"> Дать краткие сведения об особенностях Богослужений годового круга (Великий Пост, Недели Великого Поста, Страстная Седмица, Праздники Пасхи, Пятидесятницы, Воздвижения Креста Господня, Преображения Господня, Рождества Христова, Крещения Господня)</w:t>
      </w:r>
    </w:p>
    <w:p w:rsidR="008E38AB" w:rsidRPr="00704013" w:rsidRDefault="002675AE" w:rsidP="002675AE">
      <w:pPr>
        <w:numPr>
          <w:ilvl w:val="0"/>
          <w:numId w:val="8"/>
        </w:numPr>
      </w:pPr>
      <w:r w:rsidRPr="00704013">
        <w:rPr>
          <w:color w:val="000000"/>
        </w:rPr>
        <w:t xml:space="preserve"> Раскрыть литургические особенности православной духовной жизни, касающихся монашества и монастырей, паломничества.</w:t>
      </w:r>
    </w:p>
    <w:p w:rsidR="00347078" w:rsidRPr="00704013" w:rsidRDefault="002675AE" w:rsidP="002675AE">
      <w:pPr>
        <w:numPr>
          <w:ilvl w:val="0"/>
          <w:numId w:val="8"/>
        </w:numPr>
      </w:pPr>
      <w:r w:rsidRPr="00704013">
        <w:rPr>
          <w:color w:val="000000"/>
        </w:rPr>
        <w:t xml:space="preserve"> О колоколах и русском православном звоне</w:t>
      </w:r>
      <w:r w:rsidRPr="00704013">
        <w:rPr>
          <w:color w:val="000000"/>
        </w:rPr>
        <w:br/>
      </w:r>
    </w:p>
    <w:p w:rsidR="00347078" w:rsidRPr="008E38AB" w:rsidRDefault="00347078" w:rsidP="00347078">
      <w:pPr>
        <w:outlineLvl w:val="0"/>
      </w:pPr>
      <w:r w:rsidRPr="008E38AB">
        <w:rPr>
          <w:b/>
          <w:i/>
        </w:rPr>
        <w:t xml:space="preserve">          Воспитательные</w:t>
      </w:r>
      <w:r w:rsidRPr="008E38AB">
        <w:t>:</w:t>
      </w:r>
    </w:p>
    <w:p w:rsidR="00347078" w:rsidRPr="008E38AB" w:rsidRDefault="00347078" w:rsidP="00347078">
      <w:pPr>
        <w:numPr>
          <w:ilvl w:val="0"/>
          <w:numId w:val="1"/>
        </w:numPr>
        <w:jc w:val="both"/>
      </w:pPr>
      <w:r w:rsidRPr="008E38AB">
        <w:t>дать верные представления о системе нравственных  ценностей православной традиции, в которую гармонично включены понятия о культурном человеке, высоконравственной жизни, приверженности традициям крепкой и здоровой семьи, любви  к Родине, её народу, культуре, святыням, гражданственности, уважительному отношению к ближнему, бережному отношению к природе, уважительному отношению к инославным конфессиям;</w:t>
      </w:r>
    </w:p>
    <w:p w:rsidR="00347078" w:rsidRPr="008E38AB" w:rsidRDefault="00347078" w:rsidP="00347078">
      <w:pPr>
        <w:numPr>
          <w:ilvl w:val="0"/>
          <w:numId w:val="1"/>
        </w:numPr>
        <w:jc w:val="both"/>
      </w:pPr>
      <w:r w:rsidRPr="008E38AB">
        <w:t>приобщить детей к духовным устоям православной Церкви на основе изучения текстов Священного Писания, фактов церковной истории, примеров из личной жизни конкретных исторических лиц, образцов церковного и православного искусства;</w:t>
      </w:r>
    </w:p>
    <w:p w:rsidR="00347078" w:rsidRPr="008E38AB" w:rsidRDefault="00347078" w:rsidP="00347078">
      <w:pPr>
        <w:numPr>
          <w:ilvl w:val="0"/>
          <w:numId w:val="1"/>
        </w:numPr>
        <w:jc w:val="both"/>
      </w:pPr>
      <w:r w:rsidRPr="008E38AB">
        <w:t xml:space="preserve">дать детям твёрдые ориентиры добра, истины, любви в образцах православной жизни на основе веры, надежды, любви. </w:t>
      </w:r>
    </w:p>
    <w:p w:rsidR="00347078" w:rsidRPr="008E38AB" w:rsidRDefault="00347078" w:rsidP="00347078">
      <w:pPr>
        <w:jc w:val="both"/>
      </w:pPr>
    </w:p>
    <w:p w:rsidR="00347078" w:rsidRPr="008E38AB" w:rsidRDefault="00347078" w:rsidP="00347078">
      <w:pPr>
        <w:jc w:val="both"/>
      </w:pPr>
    </w:p>
    <w:p w:rsidR="00347078" w:rsidRDefault="00347078" w:rsidP="00347078">
      <w:pPr>
        <w:ind w:firstLine="567"/>
        <w:jc w:val="center"/>
        <w:outlineLvl w:val="0"/>
        <w:rPr>
          <w:b/>
        </w:rPr>
      </w:pPr>
      <w:r w:rsidRPr="00841CA8">
        <w:rPr>
          <w:b/>
        </w:rPr>
        <w:t>Сроки реализации программы.</w:t>
      </w:r>
    </w:p>
    <w:p w:rsidR="00347078" w:rsidRPr="00841CA8" w:rsidRDefault="00347078" w:rsidP="00347078">
      <w:pPr>
        <w:ind w:firstLine="567"/>
        <w:jc w:val="center"/>
        <w:outlineLvl w:val="0"/>
        <w:rPr>
          <w:b/>
        </w:rPr>
      </w:pPr>
    </w:p>
    <w:p w:rsidR="00347078" w:rsidRPr="00841CA8" w:rsidRDefault="00347078" w:rsidP="00347078">
      <w:pPr>
        <w:ind w:firstLine="567"/>
        <w:jc w:val="both"/>
      </w:pPr>
      <w:r w:rsidRPr="00841CA8">
        <w:t>Курс рассчитан на изучение в течение 1</w:t>
      </w:r>
      <w:r>
        <w:t xml:space="preserve"> </w:t>
      </w:r>
      <w:r w:rsidRPr="00841CA8">
        <w:t>учебн</w:t>
      </w:r>
      <w:r>
        <w:t>ого</w:t>
      </w:r>
      <w:r w:rsidRPr="00841CA8">
        <w:t xml:space="preserve"> </w:t>
      </w:r>
      <w:r>
        <w:t>года</w:t>
      </w:r>
      <w:r w:rsidRPr="00841CA8">
        <w:t xml:space="preserve"> с одночасовой учебной нагрузкой в неделю (</w:t>
      </w:r>
      <w:r>
        <w:t>3</w:t>
      </w:r>
      <w:r w:rsidR="00B03AE4">
        <w:t>4</w:t>
      </w:r>
      <w:r w:rsidRPr="00841CA8">
        <w:t xml:space="preserve"> час</w:t>
      </w:r>
      <w:r w:rsidR="00B03AE4">
        <w:t>а</w:t>
      </w:r>
      <w:r w:rsidRPr="00841CA8">
        <w:t>).</w:t>
      </w:r>
    </w:p>
    <w:p w:rsidR="00347078" w:rsidRPr="00841CA8" w:rsidRDefault="00347078" w:rsidP="00347078">
      <w:pPr>
        <w:ind w:firstLine="567"/>
        <w:jc w:val="both"/>
      </w:pPr>
      <w:r w:rsidRPr="00841CA8">
        <w:t>Курс строится на концентрической основе с постепенным расширением объёмов понятий и смещением акцентов в изучении аналогичных тем с внешни</w:t>
      </w:r>
      <w:r w:rsidR="00704013">
        <w:t xml:space="preserve">х </w:t>
      </w:r>
      <w:r w:rsidRPr="00841CA8">
        <w:t>описательных сюжетов в сторону их содержательного осмысления.</w:t>
      </w:r>
    </w:p>
    <w:p w:rsidR="00347078" w:rsidRDefault="00347078" w:rsidP="00347078">
      <w:pPr>
        <w:ind w:firstLine="567"/>
        <w:jc w:val="both"/>
      </w:pPr>
    </w:p>
    <w:p w:rsidR="00BB7548" w:rsidRDefault="00BB7548" w:rsidP="00347078">
      <w:pPr>
        <w:jc w:val="center"/>
        <w:outlineLvl w:val="0"/>
        <w:rPr>
          <w:b/>
        </w:rPr>
      </w:pPr>
    </w:p>
    <w:p w:rsidR="00704013" w:rsidRDefault="00704013" w:rsidP="00347078">
      <w:pPr>
        <w:jc w:val="center"/>
        <w:outlineLvl w:val="0"/>
        <w:rPr>
          <w:b/>
        </w:rPr>
      </w:pPr>
    </w:p>
    <w:p w:rsidR="00347078" w:rsidRPr="00841CA8" w:rsidRDefault="00347078" w:rsidP="00347078">
      <w:pPr>
        <w:jc w:val="center"/>
        <w:outlineLvl w:val="0"/>
        <w:rPr>
          <w:b/>
        </w:rPr>
      </w:pPr>
      <w:r w:rsidRPr="00841CA8">
        <w:rPr>
          <w:b/>
        </w:rPr>
        <w:t>Методы и формы обучения.</w:t>
      </w:r>
    </w:p>
    <w:p w:rsidR="00347078" w:rsidRDefault="00347078" w:rsidP="00347078">
      <w:pPr>
        <w:ind w:firstLine="567"/>
        <w:jc w:val="both"/>
      </w:pPr>
      <w:r w:rsidRPr="00841CA8">
        <w:t>Изучение программы следует строить</w:t>
      </w:r>
      <w:r w:rsidR="00704013">
        <w:t>,</w:t>
      </w:r>
      <w:r w:rsidRPr="00841CA8">
        <w:t xml:space="preserve"> исходя из возрастных возможностей воспитанников, которые позволяют в той или иной мере раскрыться их интеллектуальному потенциалу, проявить самостоятельность мышления. </w:t>
      </w:r>
    </w:p>
    <w:p w:rsidR="00347078" w:rsidRPr="00517D89" w:rsidRDefault="00347078" w:rsidP="00347078">
      <w:pPr>
        <w:jc w:val="both"/>
        <w:rPr>
          <w:bCs/>
        </w:rPr>
      </w:pPr>
      <w:r w:rsidRPr="00517D89">
        <w:rPr>
          <w:bCs/>
        </w:rPr>
        <w:t>При организации процесса обучения в раках данной программы предполагается применением следующих педагогических технологий обучения:</w:t>
      </w:r>
    </w:p>
    <w:p w:rsidR="00347078" w:rsidRPr="00517D89" w:rsidRDefault="00347078" w:rsidP="00347078">
      <w:pPr>
        <w:ind w:firstLine="426"/>
        <w:jc w:val="both"/>
        <w:rPr>
          <w:bCs/>
        </w:rPr>
      </w:pPr>
      <w:r w:rsidRPr="00517D89">
        <w:rPr>
          <w:bCs/>
        </w:rPr>
        <w:t>−</w:t>
      </w:r>
      <w:r w:rsidRPr="00517D89">
        <w:rPr>
          <w:bCs/>
        </w:rPr>
        <w:tab/>
        <w:t>организации самостоятельной работы,</w:t>
      </w:r>
    </w:p>
    <w:p w:rsidR="00347078" w:rsidRPr="00517D89" w:rsidRDefault="00347078" w:rsidP="00347078">
      <w:pPr>
        <w:ind w:firstLine="426"/>
        <w:jc w:val="both"/>
        <w:rPr>
          <w:bCs/>
        </w:rPr>
      </w:pPr>
      <w:r w:rsidRPr="00517D89">
        <w:rPr>
          <w:bCs/>
        </w:rPr>
        <w:t>−</w:t>
      </w:r>
      <w:r w:rsidRPr="00517D89">
        <w:rPr>
          <w:bCs/>
        </w:rPr>
        <w:tab/>
        <w:t>проектной деятельности,</w:t>
      </w:r>
    </w:p>
    <w:p w:rsidR="00347078" w:rsidRPr="00517D89" w:rsidRDefault="00347078" w:rsidP="00347078">
      <w:pPr>
        <w:ind w:firstLine="426"/>
        <w:jc w:val="both"/>
        <w:rPr>
          <w:bCs/>
        </w:rPr>
      </w:pPr>
      <w:r w:rsidRPr="00517D89">
        <w:rPr>
          <w:bCs/>
        </w:rPr>
        <w:t>−</w:t>
      </w:r>
      <w:r w:rsidRPr="00517D89">
        <w:rPr>
          <w:bCs/>
        </w:rPr>
        <w:tab/>
        <w:t>учебно-исследовательской деятельности,</w:t>
      </w:r>
    </w:p>
    <w:p w:rsidR="00347078" w:rsidRPr="00517D89" w:rsidRDefault="00347078" w:rsidP="00347078">
      <w:pPr>
        <w:ind w:firstLine="426"/>
        <w:jc w:val="both"/>
        <w:rPr>
          <w:bCs/>
        </w:rPr>
      </w:pPr>
      <w:r w:rsidRPr="00517D89">
        <w:rPr>
          <w:bCs/>
        </w:rPr>
        <w:lastRenderedPageBreak/>
        <w:t>−</w:t>
      </w:r>
      <w:r w:rsidRPr="00517D89">
        <w:rPr>
          <w:bCs/>
        </w:rPr>
        <w:tab/>
        <w:t>научно-исследовательской деятельности,</w:t>
      </w:r>
    </w:p>
    <w:p w:rsidR="00347078" w:rsidRPr="00517D89" w:rsidRDefault="00347078" w:rsidP="00347078">
      <w:pPr>
        <w:ind w:firstLine="426"/>
        <w:jc w:val="both"/>
        <w:rPr>
          <w:bCs/>
        </w:rPr>
      </w:pPr>
      <w:r w:rsidRPr="00517D89">
        <w:rPr>
          <w:bCs/>
        </w:rPr>
        <w:t>−</w:t>
      </w:r>
      <w:r w:rsidRPr="00517D89">
        <w:rPr>
          <w:bCs/>
        </w:rPr>
        <w:tab/>
        <w:t>творческой деятельности,</w:t>
      </w:r>
    </w:p>
    <w:p w:rsidR="00347078" w:rsidRPr="00517D89" w:rsidRDefault="00347078" w:rsidP="00347078">
      <w:pPr>
        <w:ind w:firstLine="426"/>
        <w:jc w:val="both"/>
        <w:rPr>
          <w:bCs/>
        </w:rPr>
      </w:pPr>
      <w:r w:rsidRPr="00517D89">
        <w:rPr>
          <w:bCs/>
        </w:rPr>
        <w:t>−</w:t>
      </w:r>
      <w:r w:rsidRPr="00517D89">
        <w:rPr>
          <w:bCs/>
        </w:rPr>
        <w:tab/>
        <w:t>проблемно-диалогового обучения,</w:t>
      </w:r>
    </w:p>
    <w:p w:rsidR="00347078" w:rsidRPr="00517D89" w:rsidRDefault="00347078" w:rsidP="00347078">
      <w:pPr>
        <w:ind w:firstLine="426"/>
        <w:jc w:val="both"/>
        <w:rPr>
          <w:bCs/>
        </w:rPr>
      </w:pPr>
      <w:r w:rsidRPr="00517D89">
        <w:rPr>
          <w:bCs/>
        </w:rPr>
        <w:t>−</w:t>
      </w:r>
      <w:r w:rsidRPr="00517D89">
        <w:rPr>
          <w:bCs/>
        </w:rPr>
        <w:tab/>
        <w:t>организации группового взаимодействия,</w:t>
      </w:r>
    </w:p>
    <w:p w:rsidR="00347078" w:rsidRPr="00517D89" w:rsidRDefault="00347078" w:rsidP="00347078">
      <w:pPr>
        <w:ind w:firstLine="426"/>
        <w:jc w:val="both"/>
        <w:rPr>
          <w:bCs/>
        </w:rPr>
      </w:pPr>
      <w:r w:rsidRPr="00517D89">
        <w:rPr>
          <w:bCs/>
        </w:rPr>
        <w:t>−</w:t>
      </w:r>
      <w:r w:rsidRPr="00517D89">
        <w:rPr>
          <w:bCs/>
        </w:rPr>
        <w:tab/>
        <w:t>обучения на основе социального взаимодействия,</w:t>
      </w:r>
    </w:p>
    <w:p w:rsidR="00347078" w:rsidRPr="00517D89" w:rsidRDefault="00347078" w:rsidP="00347078">
      <w:pPr>
        <w:ind w:firstLine="426"/>
        <w:jc w:val="both"/>
        <w:rPr>
          <w:bCs/>
        </w:rPr>
      </w:pPr>
      <w:r w:rsidRPr="00517D89">
        <w:rPr>
          <w:bCs/>
        </w:rPr>
        <w:t>−</w:t>
      </w:r>
      <w:r w:rsidRPr="00517D89">
        <w:rPr>
          <w:bCs/>
        </w:rPr>
        <w:tab/>
        <w:t>самоконтроля,</w:t>
      </w:r>
    </w:p>
    <w:p w:rsidR="00347078" w:rsidRPr="00517D89" w:rsidRDefault="00347078" w:rsidP="00347078">
      <w:pPr>
        <w:ind w:firstLine="426"/>
        <w:jc w:val="both"/>
        <w:rPr>
          <w:bCs/>
        </w:rPr>
      </w:pPr>
      <w:r w:rsidRPr="00517D89">
        <w:rPr>
          <w:bCs/>
        </w:rPr>
        <w:t>−</w:t>
      </w:r>
      <w:r w:rsidRPr="00517D89">
        <w:rPr>
          <w:bCs/>
        </w:rPr>
        <w:tab/>
        <w:t>самообразовательной деятельности.</w:t>
      </w:r>
    </w:p>
    <w:p w:rsidR="00347078" w:rsidRPr="00517D89" w:rsidRDefault="00347078" w:rsidP="00347078">
      <w:pPr>
        <w:ind w:firstLine="426"/>
        <w:jc w:val="both"/>
        <w:rPr>
          <w:bCs/>
        </w:rPr>
      </w:pPr>
      <w:r w:rsidRPr="00517D89">
        <w:rPr>
          <w:bCs/>
        </w:rPr>
        <w:t xml:space="preserve">Внеурочная деятельность по предмету предусматривается в формах: </w:t>
      </w:r>
    </w:p>
    <w:p w:rsidR="00347078" w:rsidRPr="00517D89" w:rsidRDefault="00347078" w:rsidP="00347078">
      <w:pPr>
        <w:ind w:firstLine="426"/>
        <w:jc w:val="both"/>
        <w:rPr>
          <w:bCs/>
        </w:rPr>
      </w:pPr>
      <w:r w:rsidRPr="00517D89">
        <w:rPr>
          <w:bCs/>
        </w:rPr>
        <w:t>−</w:t>
      </w:r>
      <w:r w:rsidRPr="00517D89">
        <w:rPr>
          <w:bCs/>
        </w:rPr>
        <w:tab/>
        <w:t>познавательной деятельности (факультатив</w:t>
      </w:r>
      <w:r>
        <w:rPr>
          <w:bCs/>
        </w:rPr>
        <w:t>ы</w:t>
      </w:r>
      <w:r w:rsidRPr="00517D89">
        <w:rPr>
          <w:bCs/>
        </w:rPr>
        <w:t>, круж</w:t>
      </w:r>
      <w:r>
        <w:rPr>
          <w:bCs/>
        </w:rPr>
        <w:t>ки</w:t>
      </w:r>
      <w:r w:rsidRPr="00517D89">
        <w:rPr>
          <w:bCs/>
        </w:rPr>
        <w:t xml:space="preserve"> познавательной направленности, научно</w:t>
      </w:r>
      <w:r>
        <w:rPr>
          <w:bCs/>
        </w:rPr>
        <w:t>е</w:t>
      </w:r>
      <w:r w:rsidRPr="00517D89">
        <w:rPr>
          <w:bCs/>
        </w:rPr>
        <w:t xml:space="preserve"> обществ</w:t>
      </w:r>
      <w:r>
        <w:rPr>
          <w:bCs/>
        </w:rPr>
        <w:t>о</w:t>
      </w:r>
      <w:r w:rsidRPr="00517D89">
        <w:rPr>
          <w:bCs/>
        </w:rPr>
        <w:t xml:space="preserve"> учащихся, интеллектуальны</w:t>
      </w:r>
      <w:r>
        <w:rPr>
          <w:bCs/>
        </w:rPr>
        <w:t>е</w:t>
      </w:r>
      <w:r w:rsidRPr="00517D89">
        <w:rPr>
          <w:bCs/>
        </w:rPr>
        <w:t xml:space="preserve"> клуб</w:t>
      </w:r>
      <w:r>
        <w:rPr>
          <w:bCs/>
        </w:rPr>
        <w:t>ы</w:t>
      </w:r>
      <w:r w:rsidRPr="00517D89">
        <w:rPr>
          <w:bCs/>
        </w:rPr>
        <w:t xml:space="preserve"> (по типу клуб</w:t>
      </w:r>
      <w:r>
        <w:rPr>
          <w:bCs/>
        </w:rPr>
        <w:t>а</w:t>
      </w:r>
      <w:r w:rsidRPr="00517D89">
        <w:rPr>
          <w:bCs/>
        </w:rPr>
        <w:t xml:space="preserve"> «Что? Где? Когда?»), библиотечны</w:t>
      </w:r>
      <w:r>
        <w:rPr>
          <w:bCs/>
        </w:rPr>
        <w:t>е</w:t>
      </w:r>
      <w:r w:rsidRPr="00517D89">
        <w:rPr>
          <w:bCs/>
        </w:rPr>
        <w:t xml:space="preserve"> вечер</w:t>
      </w:r>
      <w:r>
        <w:rPr>
          <w:bCs/>
        </w:rPr>
        <w:t>а</w:t>
      </w:r>
      <w:r w:rsidRPr="00517D89">
        <w:rPr>
          <w:bCs/>
        </w:rPr>
        <w:t>,</w:t>
      </w:r>
      <w:r>
        <w:rPr>
          <w:bCs/>
        </w:rPr>
        <w:t xml:space="preserve"> литературные гостиные,</w:t>
      </w:r>
      <w:r w:rsidRPr="00517D89">
        <w:rPr>
          <w:bCs/>
        </w:rPr>
        <w:t xml:space="preserve"> дидактически</w:t>
      </w:r>
      <w:r>
        <w:rPr>
          <w:bCs/>
        </w:rPr>
        <w:t xml:space="preserve">е </w:t>
      </w:r>
      <w:r w:rsidRPr="00517D89">
        <w:rPr>
          <w:bCs/>
        </w:rPr>
        <w:t>театр</w:t>
      </w:r>
      <w:r>
        <w:rPr>
          <w:bCs/>
        </w:rPr>
        <w:t>ы</w:t>
      </w:r>
      <w:r w:rsidRPr="00517D89">
        <w:rPr>
          <w:bCs/>
        </w:rPr>
        <w:t>, познавательны</w:t>
      </w:r>
      <w:r>
        <w:rPr>
          <w:bCs/>
        </w:rPr>
        <w:t xml:space="preserve">е </w:t>
      </w:r>
      <w:r w:rsidRPr="00517D89">
        <w:rPr>
          <w:bCs/>
        </w:rPr>
        <w:t xml:space="preserve"> экскурси</w:t>
      </w:r>
      <w:r>
        <w:rPr>
          <w:bCs/>
        </w:rPr>
        <w:t>и</w:t>
      </w:r>
      <w:r w:rsidRPr="00517D89">
        <w:rPr>
          <w:bCs/>
        </w:rPr>
        <w:t>, олимпиад</w:t>
      </w:r>
      <w:r>
        <w:rPr>
          <w:bCs/>
        </w:rPr>
        <w:t>ы</w:t>
      </w:r>
      <w:r w:rsidRPr="00517D89">
        <w:rPr>
          <w:bCs/>
        </w:rPr>
        <w:t>, викторин</w:t>
      </w:r>
      <w:r>
        <w:rPr>
          <w:bCs/>
        </w:rPr>
        <w:t>ы</w:t>
      </w:r>
      <w:r w:rsidRPr="00517D89">
        <w:rPr>
          <w:bCs/>
        </w:rPr>
        <w:t xml:space="preserve"> и т. п.); </w:t>
      </w:r>
    </w:p>
    <w:p w:rsidR="00347078" w:rsidRPr="00517D89" w:rsidRDefault="00347078" w:rsidP="00347078">
      <w:pPr>
        <w:ind w:firstLine="426"/>
        <w:jc w:val="both"/>
        <w:rPr>
          <w:bCs/>
        </w:rPr>
      </w:pPr>
      <w:r w:rsidRPr="00517D89">
        <w:rPr>
          <w:bCs/>
        </w:rPr>
        <w:t>−</w:t>
      </w:r>
      <w:r w:rsidRPr="00517D89">
        <w:rPr>
          <w:bCs/>
        </w:rPr>
        <w:tab/>
        <w:t>досугово-развлекательной деятельности (посещение музейных центров, выставочных галерей, концертов);</w:t>
      </w:r>
    </w:p>
    <w:p w:rsidR="00347078" w:rsidRDefault="00347078" w:rsidP="00347078">
      <w:pPr>
        <w:ind w:firstLine="426"/>
        <w:jc w:val="both"/>
        <w:rPr>
          <w:bCs/>
        </w:rPr>
      </w:pPr>
      <w:r w:rsidRPr="00517D89">
        <w:rPr>
          <w:bCs/>
        </w:rPr>
        <w:t>−</w:t>
      </w:r>
      <w:r w:rsidRPr="00517D89">
        <w:rPr>
          <w:bCs/>
        </w:rPr>
        <w:tab/>
        <w:t>посещения храма и участие в богослужении.</w:t>
      </w:r>
    </w:p>
    <w:p w:rsidR="00E768F5" w:rsidRDefault="00E768F5" w:rsidP="00347078">
      <w:pPr>
        <w:ind w:firstLine="426"/>
        <w:jc w:val="both"/>
        <w:rPr>
          <w:bCs/>
        </w:rPr>
      </w:pPr>
    </w:p>
    <w:p w:rsidR="00E768F5" w:rsidRDefault="00E768F5" w:rsidP="00E768F5">
      <w:pPr>
        <w:widowControl w:val="0"/>
        <w:tabs>
          <w:tab w:val="left" w:pos="2520"/>
        </w:tabs>
        <w:autoSpaceDE w:val="0"/>
        <w:autoSpaceDN w:val="0"/>
        <w:adjustRightInd w:val="0"/>
        <w:ind w:left="567" w:firstLine="709"/>
        <w:jc w:val="center"/>
        <w:rPr>
          <w:b/>
          <w:bCs/>
        </w:rPr>
      </w:pPr>
      <w:r>
        <w:rPr>
          <w:b/>
          <w:bCs/>
        </w:rPr>
        <w:t xml:space="preserve">Формы и методы работы на уроках: </w:t>
      </w:r>
    </w:p>
    <w:p w:rsidR="00E768F5" w:rsidRPr="00795B7A" w:rsidRDefault="00E768F5" w:rsidP="00E768F5">
      <w:pPr>
        <w:pStyle w:val="a6"/>
        <w:numPr>
          <w:ilvl w:val="0"/>
          <w:numId w:val="7"/>
        </w:numPr>
        <w:ind w:left="426" w:firstLine="0"/>
        <w:jc w:val="both"/>
      </w:pPr>
      <w:r>
        <w:rPr>
          <w:color w:val="000000"/>
        </w:rPr>
        <w:t>Р</w:t>
      </w:r>
      <w:r w:rsidRPr="00795B7A">
        <w:rPr>
          <w:color w:val="000000"/>
        </w:rPr>
        <w:t>абота со справочным материалом</w:t>
      </w:r>
      <w:r>
        <w:rPr>
          <w:color w:val="000000"/>
        </w:rPr>
        <w:t>;</w:t>
      </w:r>
    </w:p>
    <w:p w:rsidR="00E768F5" w:rsidRPr="00795B7A" w:rsidRDefault="00E768F5" w:rsidP="00E768F5">
      <w:pPr>
        <w:pStyle w:val="a6"/>
        <w:numPr>
          <w:ilvl w:val="0"/>
          <w:numId w:val="7"/>
        </w:numPr>
        <w:tabs>
          <w:tab w:val="clear" w:pos="720"/>
          <w:tab w:val="num" w:pos="284"/>
        </w:tabs>
        <w:ind w:left="426" w:firstLine="0"/>
        <w:jc w:val="both"/>
      </w:pPr>
      <w:r w:rsidRPr="00795B7A">
        <w:t>беседы;</w:t>
      </w:r>
    </w:p>
    <w:p w:rsidR="00E768F5" w:rsidRPr="00795B7A" w:rsidRDefault="00E768F5" w:rsidP="00E768F5">
      <w:pPr>
        <w:pStyle w:val="a6"/>
        <w:numPr>
          <w:ilvl w:val="0"/>
          <w:numId w:val="7"/>
        </w:numPr>
        <w:tabs>
          <w:tab w:val="clear" w:pos="720"/>
          <w:tab w:val="num" w:pos="284"/>
        </w:tabs>
        <w:ind w:left="426" w:firstLine="0"/>
        <w:jc w:val="both"/>
      </w:pPr>
      <w:r w:rsidRPr="00795B7A">
        <w:t>виртуальные экскурсии;</w:t>
      </w:r>
    </w:p>
    <w:p w:rsidR="00E768F5" w:rsidRPr="00795B7A" w:rsidRDefault="00E768F5" w:rsidP="00E768F5">
      <w:pPr>
        <w:pStyle w:val="a6"/>
        <w:numPr>
          <w:ilvl w:val="0"/>
          <w:numId w:val="7"/>
        </w:numPr>
        <w:tabs>
          <w:tab w:val="clear" w:pos="720"/>
          <w:tab w:val="num" w:pos="426"/>
        </w:tabs>
        <w:ind w:left="426" w:firstLine="0"/>
        <w:jc w:val="both"/>
      </w:pPr>
      <w:r w:rsidRPr="00795B7A">
        <w:t>практические занятия;</w:t>
      </w:r>
    </w:p>
    <w:p w:rsidR="00E768F5" w:rsidRPr="00795B7A" w:rsidRDefault="00E768F5" w:rsidP="00E768F5">
      <w:pPr>
        <w:pStyle w:val="a6"/>
        <w:numPr>
          <w:ilvl w:val="0"/>
          <w:numId w:val="7"/>
        </w:numPr>
        <w:tabs>
          <w:tab w:val="clear" w:pos="720"/>
          <w:tab w:val="num" w:pos="426"/>
        </w:tabs>
        <w:ind w:left="426" w:firstLine="0"/>
        <w:jc w:val="both"/>
      </w:pPr>
      <w:r w:rsidRPr="00795B7A">
        <w:t>встречи с интересными людьми;</w:t>
      </w:r>
    </w:p>
    <w:p w:rsidR="00E768F5" w:rsidRPr="00795B7A" w:rsidRDefault="00E768F5" w:rsidP="00E768F5">
      <w:pPr>
        <w:pStyle w:val="a6"/>
        <w:numPr>
          <w:ilvl w:val="0"/>
          <w:numId w:val="7"/>
        </w:numPr>
        <w:tabs>
          <w:tab w:val="clear" w:pos="720"/>
          <w:tab w:val="num" w:pos="426"/>
        </w:tabs>
        <w:ind w:left="426" w:firstLine="0"/>
        <w:jc w:val="both"/>
      </w:pPr>
      <w:r w:rsidRPr="00795B7A">
        <w:t>видео</w:t>
      </w:r>
      <w:r>
        <w:t>-</w:t>
      </w:r>
      <w:r w:rsidRPr="00795B7A">
        <w:t>занятия;</w:t>
      </w:r>
    </w:p>
    <w:p w:rsidR="00E768F5" w:rsidRPr="00795B7A" w:rsidRDefault="00E768F5" w:rsidP="00E768F5">
      <w:pPr>
        <w:pStyle w:val="a6"/>
        <w:numPr>
          <w:ilvl w:val="0"/>
          <w:numId w:val="7"/>
        </w:numPr>
        <w:tabs>
          <w:tab w:val="clear" w:pos="720"/>
          <w:tab w:val="num" w:pos="426"/>
        </w:tabs>
        <w:ind w:left="426" w:firstLine="0"/>
        <w:jc w:val="both"/>
      </w:pPr>
      <w:r w:rsidRPr="00795B7A">
        <w:t>компьютерные презентации;</w:t>
      </w:r>
    </w:p>
    <w:p w:rsidR="00E768F5" w:rsidRPr="00795B7A" w:rsidRDefault="00E768F5" w:rsidP="00E768F5">
      <w:pPr>
        <w:pStyle w:val="a6"/>
        <w:numPr>
          <w:ilvl w:val="0"/>
          <w:numId w:val="7"/>
        </w:numPr>
        <w:tabs>
          <w:tab w:val="clear" w:pos="720"/>
          <w:tab w:val="num" w:pos="426"/>
        </w:tabs>
        <w:ind w:left="426" w:firstLine="0"/>
        <w:jc w:val="both"/>
      </w:pPr>
      <w:r w:rsidRPr="00795B7A">
        <w:t>объяснение;</w:t>
      </w:r>
    </w:p>
    <w:p w:rsidR="00E768F5" w:rsidRPr="00795B7A" w:rsidRDefault="00E768F5" w:rsidP="00E768F5">
      <w:pPr>
        <w:pStyle w:val="a6"/>
        <w:numPr>
          <w:ilvl w:val="0"/>
          <w:numId w:val="7"/>
        </w:numPr>
        <w:tabs>
          <w:tab w:val="clear" w:pos="720"/>
          <w:tab w:val="num" w:pos="426"/>
        </w:tabs>
        <w:ind w:left="426" w:firstLine="0"/>
        <w:jc w:val="both"/>
      </w:pPr>
      <w:r w:rsidRPr="00795B7A">
        <w:t>рассказ;</w:t>
      </w:r>
    </w:p>
    <w:p w:rsidR="00E768F5" w:rsidRPr="00795B7A" w:rsidRDefault="00E768F5" w:rsidP="00E768F5">
      <w:pPr>
        <w:pStyle w:val="a6"/>
        <w:numPr>
          <w:ilvl w:val="0"/>
          <w:numId w:val="7"/>
        </w:numPr>
        <w:tabs>
          <w:tab w:val="clear" w:pos="720"/>
          <w:tab w:val="num" w:pos="426"/>
        </w:tabs>
        <w:ind w:left="426" w:firstLine="0"/>
        <w:jc w:val="both"/>
      </w:pPr>
      <w:r w:rsidRPr="00795B7A">
        <w:t>демонстрация;</w:t>
      </w:r>
    </w:p>
    <w:p w:rsidR="00E768F5" w:rsidRPr="00795B7A" w:rsidRDefault="00E768F5" w:rsidP="00E768F5">
      <w:pPr>
        <w:pStyle w:val="a6"/>
        <w:numPr>
          <w:ilvl w:val="0"/>
          <w:numId w:val="7"/>
        </w:numPr>
        <w:tabs>
          <w:tab w:val="clear" w:pos="720"/>
          <w:tab w:val="num" w:pos="426"/>
        </w:tabs>
        <w:ind w:left="426" w:firstLine="0"/>
        <w:jc w:val="both"/>
      </w:pPr>
      <w:r w:rsidRPr="00795B7A">
        <w:t>иллюстрация;</w:t>
      </w:r>
    </w:p>
    <w:p w:rsidR="00E768F5" w:rsidRPr="00795B7A" w:rsidRDefault="00E768F5" w:rsidP="00E768F5">
      <w:pPr>
        <w:pStyle w:val="a6"/>
        <w:numPr>
          <w:ilvl w:val="0"/>
          <w:numId w:val="7"/>
        </w:numPr>
        <w:tabs>
          <w:tab w:val="clear" w:pos="720"/>
          <w:tab w:val="num" w:pos="426"/>
        </w:tabs>
        <w:ind w:left="426" w:firstLine="0"/>
        <w:jc w:val="both"/>
      </w:pPr>
      <w:r w:rsidRPr="00795B7A">
        <w:t>видеофильмы;</w:t>
      </w:r>
    </w:p>
    <w:p w:rsidR="00E768F5" w:rsidRPr="00795B7A" w:rsidRDefault="00E768F5" w:rsidP="00E768F5">
      <w:pPr>
        <w:pStyle w:val="a6"/>
        <w:numPr>
          <w:ilvl w:val="0"/>
          <w:numId w:val="7"/>
        </w:numPr>
        <w:tabs>
          <w:tab w:val="clear" w:pos="720"/>
          <w:tab w:val="num" w:pos="426"/>
        </w:tabs>
        <w:ind w:left="426" w:firstLine="0"/>
        <w:jc w:val="both"/>
      </w:pPr>
      <w:r w:rsidRPr="00795B7A">
        <w:t>игры-тренинги;</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t>инсценизация;</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t>с</w:t>
      </w:r>
      <w:r w:rsidRPr="00795B7A">
        <w:rPr>
          <w:color w:val="000000"/>
        </w:rPr>
        <w:t>оставление опорных схем, таблиц;</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rPr>
          <w:color w:val="000000"/>
        </w:rPr>
        <w:t>работа с электронными презентациями;</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просмотр и обсуждение видеоматериалов</w:t>
      </w:r>
      <w:r>
        <w:rPr>
          <w:color w:val="000000"/>
        </w:rPr>
        <w:t>;</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задания на развитие логического и творческого мышления;</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деловые игры;</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сюжетно-ролевые игры;</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драматизация</w:t>
      </w:r>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отгадывание загадок, ребусов и кроссвордов;</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rStyle w:val="apple-converted-space"/>
          <w:bCs/>
          <w:color w:val="000000"/>
        </w:rPr>
        <w:t> составление загадок, ребусов и кроссвордов</w:t>
      </w:r>
      <w:r>
        <w:rPr>
          <w:rStyle w:val="apple-converted-space"/>
          <w:bCs/>
          <w:color w:val="000000"/>
        </w:rPr>
        <w:t>;</w:t>
      </w:r>
    </w:p>
    <w:p w:rsidR="00E768F5" w:rsidRPr="00795B7A" w:rsidRDefault="00E768F5" w:rsidP="00E768F5">
      <w:pPr>
        <w:pStyle w:val="a6"/>
        <w:numPr>
          <w:ilvl w:val="0"/>
          <w:numId w:val="7"/>
        </w:numPr>
        <w:shd w:val="clear" w:color="auto" w:fill="FFFFFF"/>
        <w:tabs>
          <w:tab w:val="clear" w:pos="720"/>
          <w:tab w:val="num" w:pos="284"/>
          <w:tab w:val="num" w:pos="426"/>
        </w:tabs>
        <w:ind w:left="426" w:firstLine="0"/>
        <w:rPr>
          <w:rFonts w:ascii="Tahoma" w:hAnsi="Tahoma" w:cs="Tahoma"/>
          <w:color w:val="000000"/>
        </w:rPr>
      </w:pPr>
      <w:r w:rsidRPr="00795B7A">
        <w:rPr>
          <w:color w:val="000000"/>
        </w:rPr>
        <w:t>составление кластера</w:t>
      </w:r>
      <w:r>
        <w:rPr>
          <w:color w:val="000000"/>
        </w:rPr>
        <w:t>;</w:t>
      </w:r>
      <w:r w:rsidRPr="00795B7A">
        <w:rPr>
          <w:rStyle w:val="apple-converted-space"/>
          <w:color w:val="000000"/>
        </w:rPr>
        <w:t> </w:t>
      </w:r>
    </w:p>
    <w:p w:rsidR="00E768F5" w:rsidRPr="00795B7A" w:rsidRDefault="00E768F5" w:rsidP="00E768F5">
      <w:pPr>
        <w:pStyle w:val="a6"/>
        <w:numPr>
          <w:ilvl w:val="0"/>
          <w:numId w:val="7"/>
        </w:numPr>
        <w:shd w:val="clear" w:color="auto" w:fill="FFFFFF"/>
        <w:tabs>
          <w:tab w:val="clear" w:pos="720"/>
          <w:tab w:val="num" w:pos="284"/>
          <w:tab w:val="num" w:pos="426"/>
        </w:tabs>
        <w:ind w:left="426" w:firstLine="0"/>
        <w:rPr>
          <w:rFonts w:ascii="Tahoma" w:hAnsi="Tahoma" w:cs="Tahoma"/>
          <w:color w:val="000000"/>
        </w:rPr>
      </w:pPr>
      <w:r w:rsidRPr="00795B7A">
        <w:rPr>
          <w:color w:val="000000"/>
        </w:rPr>
        <w:t>заполнение диаграммы Венна</w:t>
      </w:r>
      <w:r>
        <w:rPr>
          <w:color w:val="000000"/>
        </w:rPr>
        <w:t>;</w:t>
      </w:r>
      <w:r w:rsidRPr="00795B7A">
        <w:rPr>
          <w:rStyle w:val="apple-converted-space"/>
          <w:color w:val="000000"/>
        </w:rPr>
        <w:t> </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 xml:space="preserve">работа над </w:t>
      </w:r>
      <w:r w:rsidR="00704013">
        <w:rPr>
          <w:color w:val="000000"/>
        </w:rPr>
        <w:t xml:space="preserve">составлением </w:t>
      </w:r>
      <w:r w:rsidRPr="00795B7A">
        <w:rPr>
          <w:color w:val="000000"/>
        </w:rPr>
        <w:t>синквейн</w:t>
      </w:r>
      <w:r w:rsidR="00704013">
        <w:rPr>
          <w:color w:val="000000"/>
        </w:rPr>
        <w:t>а</w:t>
      </w:r>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творческие задания</w:t>
      </w:r>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урок-экспедиция</w:t>
      </w:r>
      <w:r w:rsidRPr="00795B7A">
        <w:rPr>
          <w:rStyle w:val="apple-converted-space"/>
          <w:b/>
          <w:bCs/>
          <w:color w:val="000000"/>
        </w:rPr>
        <w:t>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ассоциации</w:t>
      </w:r>
      <w:r>
        <w:rPr>
          <w:color w:val="000000"/>
        </w:rPr>
        <w:t>;</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анализ текста</w:t>
      </w:r>
      <w:r>
        <w:rPr>
          <w:color w:val="000000"/>
        </w:rPr>
        <w:t>;</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составление тонких и толстых вопросов</w:t>
      </w:r>
      <w:r>
        <w:rPr>
          <w:color w:val="000000"/>
        </w:rPr>
        <w:t>;</w:t>
      </w:r>
      <w:r w:rsidRPr="00795B7A">
        <w:rPr>
          <w:color w:val="000000"/>
        </w:rPr>
        <w:t xml:space="preserve">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наблюдение над словом</w:t>
      </w:r>
      <w:r>
        <w:rPr>
          <w:color w:val="000000"/>
        </w:rPr>
        <w:t>;</w:t>
      </w:r>
      <w:r w:rsidRPr="00795B7A">
        <w:rPr>
          <w:color w:val="000000"/>
        </w:rPr>
        <w:t xml:space="preserve">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анализ-описание портрета героя, его жилища, поведения, жестов, отношения к с</w:t>
      </w:r>
      <w:r w:rsidRPr="00795B7A">
        <w:rPr>
          <w:color w:val="000000"/>
        </w:rPr>
        <w:t>о</w:t>
      </w:r>
      <w:r w:rsidRPr="00795B7A">
        <w:rPr>
          <w:color w:val="000000"/>
        </w:rPr>
        <w:t>бытиям, окружающему миру и другим героям</w:t>
      </w:r>
      <w:r>
        <w:rPr>
          <w:color w:val="000000"/>
        </w:rPr>
        <w:t>;</w:t>
      </w:r>
    </w:p>
    <w:p w:rsidR="00E768F5" w:rsidRPr="00FD7B82" w:rsidRDefault="00E768F5" w:rsidP="00E768F5">
      <w:pPr>
        <w:pStyle w:val="a6"/>
        <w:numPr>
          <w:ilvl w:val="0"/>
          <w:numId w:val="7"/>
        </w:numPr>
        <w:tabs>
          <w:tab w:val="clear" w:pos="720"/>
          <w:tab w:val="num" w:pos="426"/>
        </w:tabs>
        <w:ind w:left="426" w:firstLine="0"/>
        <w:rPr>
          <w:color w:val="000000"/>
        </w:rPr>
      </w:pPr>
      <w:r w:rsidRPr="00795B7A">
        <w:rPr>
          <w:color w:val="000000"/>
        </w:rPr>
        <w:lastRenderedPageBreak/>
        <w:t>смысловое чтение</w:t>
      </w:r>
      <w:r>
        <w:rPr>
          <w:color w:val="000000"/>
        </w:rPr>
        <w:t>;</w:t>
      </w:r>
    </w:p>
    <w:p w:rsidR="00E768F5" w:rsidRPr="00517D89" w:rsidRDefault="00E768F5" w:rsidP="00347078">
      <w:pPr>
        <w:ind w:firstLine="426"/>
        <w:jc w:val="both"/>
        <w:rPr>
          <w:bCs/>
        </w:rPr>
      </w:pPr>
    </w:p>
    <w:p w:rsidR="00347078" w:rsidRPr="00841CA8" w:rsidRDefault="00347078" w:rsidP="00347078">
      <w:pPr>
        <w:ind w:firstLine="567"/>
        <w:jc w:val="both"/>
      </w:pPr>
      <w:r w:rsidRPr="00517D89">
        <w:rPr>
          <w:bCs/>
        </w:rPr>
        <w:t>Промежуточная аттестация проводится в соответствии с Уставом ОУ</w:t>
      </w:r>
      <w:r>
        <w:rPr>
          <w:bCs/>
        </w:rPr>
        <w:t>.</w:t>
      </w:r>
      <w:r w:rsidRPr="00517D89">
        <w:rPr>
          <w:bCs/>
        </w:rPr>
        <w:t xml:space="preserve">   </w:t>
      </w:r>
    </w:p>
    <w:p w:rsidR="00347078" w:rsidRPr="00841CA8" w:rsidRDefault="00347078" w:rsidP="00347078">
      <w:pPr>
        <w:ind w:firstLine="567"/>
        <w:jc w:val="center"/>
      </w:pPr>
    </w:p>
    <w:p w:rsidR="00347078" w:rsidRDefault="00347078" w:rsidP="00347078">
      <w:pPr>
        <w:ind w:firstLine="567"/>
        <w:jc w:val="center"/>
        <w:outlineLvl w:val="0"/>
        <w:rPr>
          <w:b/>
        </w:rPr>
      </w:pPr>
      <w:r w:rsidRPr="00841CA8">
        <w:rPr>
          <w:b/>
        </w:rPr>
        <w:t>Предполагаемые результаты обучения.</w:t>
      </w:r>
    </w:p>
    <w:p w:rsidR="00E768F5" w:rsidRPr="00841CA8" w:rsidRDefault="00E768F5" w:rsidP="00347078">
      <w:pPr>
        <w:ind w:firstLine="567"/>
        <w:jc w:val="center"/>
        <w:outlineLvl w:val="0"/>
        <w:rPr>
          <w:b/>
        </w:rPr>
      </w:pPr>
    </w:p>
    <w:p w:rsidR="00347078" w:rsidRPr="00841CA8" w:rsidRDefault="00347078" w:rsidP="00347078">
      <w:pPr>
        <w:ind w:firstLine="567"/>
        <w:jc w:val="both"/>
      </w:pPr>
      <w:r w:rsidRPr="00841CA8">
        <w:t xml:space="preserve">Преподавание </w:t>
      </w:r>
      <w:r w:rsidR="0006346D">
        <w:t>«</w:t>
      </w:r>
      <w:r w:rsidR="005D76D9">
        <w:t>Основ православной веры</w:t>
      </w:r>
      <w:r w:rsidR="0006346D">
        <w:t>»</w:t>
      </w:r>
      <w:r w:rsidR="005D76D9">
        <w:t xml:space="preserve"> </w:t>
      </w:r>
      <w:r w:rsidRPr="00841CA8">
        <w:t xml:space="preserve"> занимает особое место в ряду предметов образовательного цикла средней школы. Хотя он, так же как и все остальные предметы, включен в сетку учебного плана, однако содержание его и цель преподавания далеко выходят за рамки не только школьного учебного процесса, но и за пределы пространства и времени. Поскольку христианство не есть лишь абстрактная философская доктрина, но явление в мир новой Жизни и приобщение человека к </w:t>
      </w:r>
      <w:r w:rsidR="008E38AB">
        <w:t>н</w:t>
      </w:r>
      <w:r w:rsidRPr="00841CA8">
        <w:t>ей, то и научение ему не может свестись лишь к сообщению ребёнку суммы богословских, церковно-исторических и литургических знаний. Скрупулёзное «знание о Боге» может взрастить в человеке изощрённого фарисея и богоборца. Сердцевиной христианства является не свод неких заповедей, не библиотека священны</w:t>
      </w:r>
      <w:r>
        <w:t>х</w:t>
      </w:r>
      <w:r w:rsidRPr="00841CA8">
        <w:t xml:space="preserve"> книг, а личность Богочеловека Господа Иисуса Христа, Его Крест и Воскресение, Его обитание в мире и освящение его через Свое Тело – Церковь. </w:t>
      </w:r>
    </w:p>
    <w:p w:rsidR="00347078" w:rsidRPr="00841CA8" w:rsidRDefault="00347078" w:rsidP="00347078">
      <w:pPr>
        <w:ind w:firstLine="567"/>
        <w:jc w:val="both"/>
      </w:pPr>
      <w:r w:rsidRPr="00841CA8">
        <w:t>Исходя из вышеизложенного,  предполагаемыми результатами обучения является жизнь по принципу «не делай другим того, чего не хочешь себе », а  воспитанники, изучающие Закон Божий должны помнить, что оценивать результаты будет БОГ.</w:t>
      </w:r>
    </w:p>
    <w:p w:rsidR="00347078" w:rsidRPr="00841CA8" w:rsidRDefault="00347078" w:rsidP="00347078">
      <w:pPr>
        <w:ind w:firstLine="567"/>
        <w:jc w:val="both"/>
      </w:pPr>
    </w:p>
    <w:p w:rsidR="00347078" w:rsidRDefault="00347078" w:rsidP="00347078">
      <w:pPr>
        <w:spacing w:line="360" w:lineRule="auto"/>
        <w:ind w:firstLine="567"/>
        <w:jc w:val="center"/>
        <w:outlineLvl w:val="0"/>
        <w:rPr>
          <w:b/>
        </w:rPr>
      </w:pPr>
      <w:r w:rsidRPr="009665B9">
        <w:rPr>
          <w:b/>
        </w:rPr>
        <w:t>Требования к уровню подготовки учащихся:</w:t>
      </w:r>
    </w:p>
    <w:p w:rsidR="00347078" w:rsidRDefault="00347078" w:rsidP="00347078">
      <w:pPr>
        <w:ind w:firstLine="567"/>
        <w:outlineLvl w:val="0"/>
        <w:rPr>
          <w:b/>
          <w:bCs/>
        </w:rPr>
      </w:pPr>
      <w:r w:rsidRPr="00B132CB">
        <w:rPr>
          <w:bCs/>
        </w:rPr>
        <w:t xml:space="preserve">В соответствии с требованиями, предъявляемыми Стандартом православного </w:t>
      </w:r>
      <w:r w:rsidR="00F73B71">
        <w:rPr>
          <w:bCs/>
        </w:rPr>
        <w:t xml:space="preserve">компонента </w:t>
      </w:r>
      <w:r w:rsidRPr="00B132CB">
        <w:rPr>
          <w:bCs/>
        </w:rPr>
        <w:t>общего образования к уровню освоения обучающимися</w:t>
      </w:r>
      <w:r w:rsidRPr="008B25D9">
        <w:rPr>
          <w:b/>
          <w:bCs/>
        </w:rPr>
        <w:t xml:space="preserve"> </w:t>
      </w:r>
      <w:r w:rsidRPr="00C3150C">
        <w:rPr>
          <w:bCs/>
        </w:rPr>
        <w:t>религоведческих и гуманитарных дисциплин</w:t>
      </w:r>
      <w:r w:rsidRPr="00C3150C">
        <w:rPr>
          <w:b/>
          <w:bCs/>
        </w:rPr>
        <w:t xml:space="preserve">,  </w:t>
      </w:r>
      <w:r w:rsidRPr="008B25D9">
        <w:t xml:space="preserve">ученик </w:t>
      </w:r>
      <w:r w:rsidR="00704013">
        <w:t>вос</w:t>
      </w:r>
      <w:r w:rsidR="005D76D9">
        <w:t>ьм</w:t>
      </w:r>
      <w:r w:rsidR="00C3150C">
        <w:t xml:space="preserve">ого </w:t>
      </w:r>
      <w:r w:rsidRPr="00B132CB">
        <w:t>класса</w:t>
      </w:r>
      <w:r w:rsidRPr="008B25D9">
        <w:t xml:space="preserve"> должен после прохождения курса знать и уметь более детально объяснить основные мессианские понятия (события) </w:t>
      </w:r>
      <w:r w:rsidR="005D76D9">
        <w:t>истории христианской церкви</w:t>
      </w:r>
      <w:r>
        <w:rPr>
          <w:b/>
          <w:bCs/>
        </w:rPr>
        <w:t xml:space="preserve">. </w:t>
      </w:r>
      <w:r w:rsidRPr="00B132CB">
        <w:rPr>
          <w:bCs/>
        </w:rPr>
        <w:t>При освоении конкретного учебного предмета, курса  необходимо развивать и укреплять общеучебные (метапредметные личностные, и предметные)</w:t>
      </w:r>
      <w:r w:rsidRPr="008B25D9">
        <w:rPr>
          <w:bCs/>
        </w:rPr>
        <w:t xml:space="preserve"> умени</w:t>
      </w:r>
      <w:r>
        <w:rPr>
          <w:bCs/>
        </w:rPr>
        <w:t>я</w:t>
      </w:r>
      <w:r w:rsidRPr="008B25D9">
        <w:rPr>
          <w:bCs/>
        </w:rPr>
        <w:t>, навык</w:t>
      </w:r>
      <w:r>
        <w:rPr>
          <w:bCs/>
        </w:rPr>
        <w:t>и</w:t>
      </w:r>
      <w:r w:rsidRPr="008B25D9">
        <w:rPr>
          <w:bCs/>
        </w:rPr>
        <w:t xml:space="preserve"> и способ</w:t>
      </w:r>
      <w:r>
        <w:rPr>
          <w:bCs/>
        </w:rPr>
        <w:t>ы</w:t>
      </w:r>
      <w:r w:rsidRPr="008B25D9">
        <w:rPr>
          <w:bCs/>
        </w:rPr>
        <w:t xml:space="preserve"> деятельности, помогающи</w:t>
      </w:r>
      <w:r>
        <w:rPr>
          <w:bCs/>
        </w:rPr>
        <w:t xml:space="preserve">е </w:t>
      </w:r>
      <w:r w:rsidRPr="008B25D9">
        <w:rPr>
          <w:bCs/>
        </w:rPr>
        <w:t>воспринимать все сферы жизни в контексте православного мировоззрения, осмысливать</w:t>
      </w:r>
      <w:r w:rsidRPr="003F0A20">
        <w:rPr>
          <w:bCs/>
        </w:rPr>
        <w:t xml:space="preserve"> изучаемые предметы через призму христианской веры, применять полученные знания в собственной жизни.</w:t>
      </w:r>
      <w:r w:rsidRPr="003F0A20">
        <w:rPr>
          <w:b/>
          <w:bCs/>
        </w:rPr>
        <w:t xml:space="preserve"> </w:t>
      </w:r>
    </w:p>
    <w:p w:rsidR="00347078" w:rsidRPr="003F0A20" w:rsidRDefault="00347078" w:rsidP="00347078">
      <w:pPr>
        <w:ind w:left="927"/>
        <w:rPr>
          <w:bCs/>
        </w:rPr>
      </w:pPr>
      <w:r w:rsidRPr="003F0A20">
        <w:rPr>
          <w:bCs/>
        </w:rPr>
        <w:t>Итогом такой работы должны стать следующие результаты:</w:t>
      </w:r>
    </w:p>
    <w:p w:rsidR="00347078" w:rsidRPr="008B25D9" w:rsidRDefault="00347078" w:rsidP="00347078">
      <w:pPr>
        <w:jc w:val="both"/>
        <w:rPr>
          <w:bCs/>
        </w:rPr>
      </w:pPr>
      <w:r w:rsidRPr="008B25D9">
        <w:rPr>
          <w:b/>
          <w:bCs/>
        </w:rPr>
        <w:t xml:space="preserve">Метапредметными </w:t>
      </w:r>
      <w:r w:rsidRPr="008B25D9">
        <w:rPr>
          <w:bCs/>
        </w:rPr>
        <w:t xml:space="preserve">результатами освоения обучающимися </w:t>
      </w:r>
      <w:r w:rsidR="002D70C5">
        <w:rPr>
          <w:bCs/>
        </w:rPr>
        <w:t>8</w:t>
      </w:r>
      <w:r w:rsidRPr="008B25D9">
        <w:rPr>
          <w:bCs/>
        </w:rPr>
        <w:t xml:space="preserve"> класса по программе «</w:t>
      </w:r>
      <w:r w:rsidR="002D70C5">
        <w:rPr>
          <w:bCs/>
        </w:rPr>
        <w:t>Литургика</w:t>
      </w:r>
      <w:r w:rsidRPr="008B25D9">
        <w:rPr>
          <w:bCs/>
        </w:rPr>
        <w:t xml:space="preserve">» станут: </w:t>
      </w:r>
    </w:p>
    <w:p w:rsidR="00347078" w:rsidRPr="003F0A20" w:rsidRDefault="00347078" w:rsidP="00347078">
      <w:pPr>
        <w:pStyle w:val="a3"/>
        <w:ind w:left="1287"/>
        <w:jc w:val="both"/>
        <w:rPr>
          <w:bCs/>
        </w:rPr>
      </w:pPr>
      <w:r w:rsidRPr="003F0A20">
        <w:rPr>
          <w:bCs/>
        </w:rPr>
        <w:t>•</w:t>
      </w:r>
      <w:r w:rsidRPr="003F0A20">
        <w:rPr>
          <w:bCs/>
        </w:rPr>
        <w:tab/>
        <w:t>формирование ответственного отношения к обучению, как к Богоугодному послушанию и труду, которые православный христианин должен делать качественно, согласно принципу, определенному Апостолом Павлом: «"Если кто не хочет трудиться, тот и не ешь» (2-е Фес. 3:10);</w:t>
      </w:r>
    </w:p>
    <w:p w:rsidR="00347078" w:rsidRPr="003F0A20" w:rsidRDefault="00347078" w:rsidP="00347078">
      <w:pPr>
        <w:pStyle w:val="a3"/>
        <w:ind w:left="1287"/>
        <w:jc w:val="both"/>
        <w:rPr>
          <w:bCs/>
        </w:rPr>
      </w:pPr>
      <w:r w:rsidRPr="003F0A20">
        <w:rPr>
          <w:bCs/>
        </w:rPr>
        <w:t>•</w:t>
      </w:r>
      <w:r w:rsidRPr="003F0A20">
        <w:rPr>
          <w:bCs/>
        </w:rPr>
        <w:tab/>
        <w:t>совершенствование умственных способностей, умение сосредотачиваться, удерживать внимание, осмысленно слышать и слушать, рассуждать, отделять главное от второстепенного;</w:t>
      </w:r>
    </w:p>
    <w:p w:rsidR="00347078" w:rsidRPr="003F0A20" w:rsidRDefault="00347078" w:rsidP="00347078">
      <w:pPr>
        <w:pStyle w:val="a3"/>
        <w:ind w:left="1287"/>
        <w:jc w:val="both"/>
        <w:rPr>
          <w:bCs/>
        </w:rPr>
      </w:pPr>
      <w:r w:rsidRPr="003F0A20">
        <w:rPr>
          <w:bCs/>
        </w:rPr>
        <w:t>•</w:t>
      </w:r>
      <w:r w:rsidRPr="003F0A20">
        <w:rPr>
          <w:bCs/>
        </w:rPr>
        <w:tab/>
        <w:t>формирование опыта извлекать духовный и нравственный смысл из общих знаний и универсальных учебных действий;</w:t>
      </w:r>
    </w:p>
    <w:p w:rsidR="00347078" w:rsidRPr="003F0A20" w:rsidRDefault="00347078" w:rsidP="00347078">
      <w:pPr>
        <w:pStyle w:val="a3"/>
        <w:ind w:left="1287"/>
        <w:jc w:val="both"/>
        <w:rPr>
          <w:bCs/>
        </w:rPr>
      </w:pPr>
      <w:r w:rsidRPr="003F0A20">
        <w:rPr>
          <w:bCs/>
        </w:rPr>
        <w:t>•</w:t>
      </w:r>
      <w:r w:rsidRPr="003F0A20">
        <w:rPr>
          <w:bCs/>
        </w:rPr>
        <w:tab/>
        <w:t>укрепление опыта ученичества, развитие способности обращаться к различным источникам информации, анализировать и сверять их с православным учением.</w:t>
      </w:r>
    </w:p>
    <w:p w:rsidR="00347078" w:rsidRPr="008B25D9" w:rsidRDefault="00347078" w:rsidP="00347078">
      <w:pPr>
        <w:jc w:val="both"/>
        <w:rPr>
          <w:bCs/>
        </w:rPr>
      </w:pPr>
      <w:r w:rsidRPr="008B25D9">
        <w:rPr>
          <w:b/>
          <w:bCs/>
        </w:rPr>
        <w:t>Личностными</w:t>
      </w:r>
      <w:r w:rsidRPr="008B25D9">
        <w:rPr>
          <w:bCs/>
        </w:rPr>
        <w:t xml:space="preserve"> результатами освоения обучающимися </w:t>
      </w:r>
      <w:r w:rsidR="002D70C5">
        <w:rPr>
          <w:bCs/>
        </w:rPr>
        <w:t>8</w:t>
      </w:r>
      <w:r w:rsidR="005D76D9">
        <w:rPr>
          <w:bCs/>
        </w:rPr>
        <w:t xml:space="preserve"> </w:t>
      </w:r>
      <w:r w:rsidRPr="008B25D9">
        <w:rPr>
          <w:bCs/>
        </w:rPr>
        <w:t>класса по программе «</w:t>
      </w:r>
      <w:r w:rsidR="002D70C5">
        <w:rPr>
          <w:bCs/>
        </w:rPr>
        <w:t>Литургика</w:t>
      </w:r>
      <w:r w:rsidRPr="008B25D9">
        <w:rPr>
          <w:bCs/>
        </w:rPr>
        <w:t>» являются:</w:t>
      </w:r>
    </w:p>
    <w:p w:rsidR="00347078" w:rsidRPr="003F0A20" w:rsidRDefault="00347078" w:rsidP="00347078">
      <w:pPr>
        <w:pStyle w:val="a3"/>
        <w:ind w:left="1287"/>
        <w:jc w:val="both"/>
        <w:rPr>
          <w:bCs/>
        </w:rPr>
      </w:pPr>
      <w:r w:rsidRPr="003F0A20">
        <w:rPr>
          <w:bCs/>
        </w:rPr>
        <w:lastRenderedPageBreak/>
        <w:t>•</w:t>
      </w:r>
      <w:r w:rsidRPr="003F0A20">
        <w:rPr>
          <w:bCs/>
        </w:rPr>
        <w:tab/>
        <w:t>утверждение в Православной вере; вера в Бога должна раскрыться радостью о Господе, которой хочется поделиться;</w:t>
      </w:r>
    </w:p>
    <w:p w:rsidR="00347078" w:rsidRPr="003F0A20" w:rsidRDefault="00347078" w:rsidP="00347078">
      <w:pPr>
        <w:pStyle w:val="a3"/>
        <w:ind w:left="1287"/>
        <w:jc w:val="both"/>
        <w:rPr>
          <w:bCs/>
        </w:rPr>
      </w:pPr>
      <w:r w:rsidRPr="003F0A20">
        <w:rPr>
          <w:bCs/>
        </w:rPr>
        <w:t>•</w:t>
      </w:r>
      <w:r w:rsidRPr="003F0A20">
        <w:rPr>
          <w:bCs/>
        </w:rPr>
        <w:tab/>
        <w:t>укрепление и расширение личного духовного опыта через более осознанное и активное участие в Таинствах и богослужениях Православной Церкви;</w:t>
      </w:r>
    </w:p>
    <w:p w:rsidR="00347078" w:rsidRPr="003F0A20" w:rsidRDefault="00347078" w:rsidP="00347078">
      <w:pPr>
        <w:pStyle w:val="a3"/>
        <w:ind w:left="1287"/>
        <w:jc w:val="both"/>
        <w:rPr>
          <w:bCs/>
        </w:rPr>
      </w:pPr>
      <w:r w:rsidRPr="003F0A20">
        <w:rPr>
          <w:bCs/>
        </w:rPr>
        <w:t>•</w:t>
      </w:r>
      <w:r w:rsidRPr="003F0A20">
        <w:rPr>
          <w:bCs/>
        </w:rPr>
        <w:tab/>
        <w:t>формирование личностного самосознания в неразрывной связи с Церковью Христовой и обществом;</w:t>
      </w:r>
    </w:p>
    <w:p w:rsidR="00347078" w:rsidRPr="003F0A20" w:rsidRDefault="00347078" w:rsidP="00347078">
      <w:pPr>
        <w:pStyle w:val="a3"/>
        <w:ind w:left="1287"/>
        <w:jc w:val="both"/>
        <w:rPr>
          <w:bCs/>
        </w:rPr>
      </w:pPr>
      <w:r w:rsidRPr="003F0A20">
        <w:rPr>
          <w:bCs/>
        </w:rPr>
        <w:t>•</w:t>
      </w:r>
      <w:r w:rsidRPr="003F0A20">
        <w:rPr>
          <w:bCs/>
        </w:rPr>
        <w:tab/>
        <w:t xml:space="preserve">формирование потребности и желания духовно развиваться и возгревать дары Святого Духа в своей жизни через добросовестное исполнение послушаний, прежде всего учебных, </w:t>
      </w:r>
    </w:p>
    <w:p w:rsidR="00347078" w:rsidRPr="003F0A20" w:rsidRDefault="00347078" w:rsidP="00347078">
      <w:pPr>
        <w:pStyle w:val="a3"/>
        <w:ind w:left="1287"/>
        <w:jc w:val="both"/>
        <w:rPr>
          <w:bCs/>
        </w:rPr>
      </w:pPr>
      <w:r w:rsidRPr="003F0A20">
        <w:rPr>
          <w:bCs/>
        </w:rPr>
        <w:t>•</w:t>
      </w:r>
      <w:r w:rsidRPr="003F0A20">
        <w:rPr>
          <w:bCs/>
        </w:rPr>
        <w:tab/>
        <w:t>развитие способностей, которыми наделил Господь;</w:t>
      </w:r>
    </w:p>
    <w:p w:rsidR="00347078" w:rsidRPr="003F0A20" w:rsidRDefault="00347078" w:rsidP="00347078">
      <w:pPr>
        <w:pStyle w:val="a3"/>
        <w:ind w:left="1287"/>
        <w:jc w:val="both"/>
        <w:rPr>
          <w:bCs/>
        </w:rPr>
      </w:pPr>
      <w:r w:rsidRPr="003F0A20">
        <w:rPr>
          <w:bCs/>
        </w:rPr>
        <w:t>•</w:t>
      </w:r>
      <w:r w:rsidRPr="003F0A20">
        <w:rPr>
          <w:bCs/>
        </w:rPr>
        <w:tab/>
        <w:t>почтительное отношение к старшим, уважительное и дружелюбное к сверстникам и младшим;</w:t>
      </w:r>
    </w:p>
    <w:p w:rsidR="00347078" w:rsidRPr="003F0A20" w:rsidRDefault="00347078" w:rsidP="00347078">
      <w:pPr>
        <w:pStyle w:val="a3"/>
        <w:ind w:left="1287"/>
        <w:jc w:val="both"/>
        <w:rPr>
          <w:bCs/>
        </w:rPr>
      </w:pPr>
      <w:r w:rsidRPr="003F0A20">
        <w:rPr>
          <w:bCs/>
        </w:rPr>
        <w:t>•</w:t>
      </w:r>
      <w:r w:rsidRPr="003F0A20">
        <w:rPr>
          <w:bCs/>
        </w:rPr>
        <w:tab/>
        <w:t>умение отделять грех от человека и, как следствие, преодолевать соблазн осуждения ближнего;</w:t>
      </w:r>
    </w:p>
    <w:p w:rsidR="00347078" w:rsidRPr="003F0A20" w:rsidRDefault="00347078" w:rsidP="00347078">
      <w:pPr>
        <w:pStyle w:val="a3"/>
        <w:ind w:left="1287"/>
        <w:jc w:val="both"/>
        <w:rPr>
          <w:bCs/>
        </w:rPr>
      </w:pPr>
      <w:r w:rsidRPr="003F0A20">
        <w:rPr>
          <w:bCs/>
        </w:rPr>
        <w:t>•</w:t>
      </w:r>
      <w:r w:rsidRPr="003F0A20">
        <w:rPr>
          <w:bCs/>
        </w:rPr>
        <w:tab/>
        <w:t>осознание, что Православие является государствообразующей религией нашей страны, уважение к другим религиозным культурам нашей страны;</w:t>
      </w:r>
    </w:p>
    <w:p w:rsidR="00347078" w:rsidRPr="003F0A20" w:rsidRDefault="00347078" w:rsidP="00347078">
      <w:pPr>
        <w:pStyle w:val="a3"/>
        <w:ind w:left="1287"/>
        <w:jc w:val="both"/>
        <w:rPr>
          <w:bCs/>
        </w:rPr>
      </w:pPr>
      <w:r w:rsidRPr="003F0A20">
        <w:rPr>
          <w:bCs/>
        </w:rPr>
        <w:t>•</w:t>
      </w:r>
      <w:r w:rsidRPr="003F0A20">
        <w:rPr>
          <w:bCs/>
        </w:rPr>
        <w:tab/>
        <w:t>приобретение твердых морально-нравственных позиций, основанных на Евангелии и Предании Церкви, способствующих развитию навыков противостояния «искушениям мира сего»;</w:t>
      </w:r>
    </w:p>
    <w:p w:rsidR="00347078" w:rsidRPr="003F0A20" w:rsidRDefault="00347078" w:rsidP="00347078">
      <w:pPr>
        <w:pStyle w:val="a3"/>
        <w:ind w:left="1287"/>
        <w:jc w:val="both"/>
        <w:rPr>
          <w:bCs/>
        </w:rPr>
      </w:pPr>
      <w:r w:rsidRPr="003F0A20">
        <w:rPr>
          <w:bCs/>
        </w:rPr>
        <w:t>•</w:t>
      </w:r>
      <w:r w:rsidRPr="003F0A20">
        <w:rPr>
          <w:bCs/>
        </w:rPr>
        <w:tab/>
        <w:t xml:space="preserve">перенесение знаний в опытное переживание православных традиций и благочестивых обрядов через подготовку к Праздникам, не только молитвенную, но и бытовую (помощь родителям, приготовление куличей, украшение жилищ и икон к Праздникам;  беседы с младшими братьями и сестрами, друзьями, родственниками о русских православных традициях празднования того или иного Церковного события, вовлечение их в участие к подготовке к этому событию, что является исполнением Божественного повеления: «идите, научите все народы» (Мф. 28;19). </w:t>
      </w:r>
    </w:p>
    <w:p w:rsidR="00347078" w:rsidRPr="008B25D9" w:rsidRDefault="00347078" w:rsidP="00347078">
      <w:pPr>
        <w:jc w:val="both"/>
        <w:rPr>
          <w:bCs/>
        </w:rPr>
      </w:pPr>
      <w:r w:rsidRPr="008B25D9">
        <w:rPr>
          <w:b/>
          <w:bCs/>
        </w:rPr>
        <w:t>Предметными</w:t>
      </w:r>
      <w:r w:rsidRPr="008B25D9">
        <w:rPr>
          <w:bCs/>
        </w:rPr>
        <w:t xml:space="preserve"> результатами освоения</w:t>
      </w:r>
      <w:r>
        <w:rPr>
          <w:bCs/>
        </w:rPr>
        <w:t xml:space="preserve"> обучающимися </w:t>
      </w:r>
      <w:r w:rsidR="002D70C5">
        <w:rPr>
          <w:bCs/>
        </w:rPr>
        <w:t>8</w:t>
      </w:r>
      <w:r>
        <w:rPr>
          <w:bCs/>
        </w:rPr>
        <w:t xml:space="preserve"> класса</w:t>
      </w:r>
      <w:r w:rsidRPr="008B25D9">
        <w:rPr>
          <w:bCs/>
        </w:rPr>
        <w:t xml:space="preserve"> основной школы программы «</w:t>
      </w:r>
      <w:r w:rsidR="002D70C5">
        <w:rPr>
          <w:bCs/>
        </w:rPr>
        <w:t>Литургика</w:t>
      </w:r>
      <w:r w:rsidRPr="008B25D9">
        <w:rPr>
          <w:bCs/>
        </w:rPr>
        <w:t>» являются:</w:t>
      </w:r>
    </w:p>
    <w:p w:rsidR="00347078" w:rsidRPr="003F0A20" w:rsidRDefault="00347078" w:rsidP="00347078">
      <w:pPr>
        <w:pStyle w:val="a3"/>
        <w:ind w:left="1287"/>
        <w:jc w:val="both"/>
        <w:rPr>
          <w:bCs/>
        </w:rPr>
      </w:pPr>
      <w:r w:rsidRPr="003F0A20">
        <w:rPr>
          <w:bCs/>
        </w:rPr>
        <w:t>•</w:t>
      </w:r>
      <w:r w:rsidRPr="003F0A20">
        <w:rPr>
          <w:bCs/>
        </w:rPr>
        <w:tab/>
        <w:t>знание, понимание и умение объяснять основные православные догматы в объеме Символа Веры;</w:t>
      </w:r>
    </w:p>
    <w:p w:rsidR="00347078" w:rsidRPr="003F0A20" w:rsidRDefault="00347078" w:rsidP="00347078">
      <w:pPr>
        <w:pStyle w:val="a3"/>
        <w:ind w:left="1287"/>
        <w:jc w:val="both"/>
        <w:rPr>
          <w:bCs/>
        </w:rPr>
      </w:pPr>
      <w:r w:rsidRPr="003F0A20">
        <w:rPr>
          <w:bCs/>
        </w:rPr>
        <w:t>•</w:t>
      </w:r>
      <w:r w:rsidRPr="003F0A20">
        <w:rPr>
          <w:bCs/>
        </w:rPr>
        <w:tab/>
        <w:t>живое и осознанное участие в литургической жизни Церкви;</w:t>
      </w:r>
    </w:p>
    <w:p w:rsidR="00347078" w:rsidRPr="003F0A20" w:rsidRDefault="00347078" w:rsidP="00347078">
      <w:pPr>
        <w:pStyle w:val="a3"/>
        <w:ind w:left="1287"/>
        <w:jc w:val="both"/>
        <w:rPr>
          <w:bCs/>
        </w:rPr>
      </w:pPr>
      <w:r w:rsidRPr="003F0A20">
        <w:rPr>
          <w:bCs/>
        </w:rPr>
        <w:t>•</w:t>
      </w:r>
      <w:r w:rsidRPr="003F0A20">
        <w:rPr>
          <w:bCs/>
        </w:rPr>
        <w:tab/>
        <w:t>наполнение повседневной жизни христианским смыслом и традициями;</w:t>
      </w:r>
    </w:p>
    <w:p w:rsidR="00347078" w:rsidRPr="003F0A20" w:rsidRDefault="00347078" w:rsidP="00347078">
      <w:pPr>
        <w:pStyle w:val="a3"/>
        <w:ind w:left="1287"/>
        <w:jc w:val="both"/>
        <w:rPr>
          <w:bCs/>
        </w:rPr>
      </w:pPr>
      <w:r w:rsidRPr="003F0A20">
        <w:rPr>
          <w:bCs/>
        </w:rPr>
        <w:t>•</w:t>
      </w:r>
      <w:r w:rsidRPr="003F0A20">
        <w:rPr>
          <w:bCs/>
        </w:rPr>
        <w:tab/>
        <w:t>регулярное и осознанное чтение утреннего и вечернего молитвенного правила;</w:t>
      </w:r>
    </w:p>
    <w:p w:rsidR="00347078" w:rsidRPr="003F0A20" w:rsidRDefault="00347078" w:rsidP="00347078">
      <w:pPr>
        <w:pStyle w:val="a3"/>
        <w:ind w:left="1287"/>
        <w:jc w:val="both"/>
        <w:rPr>
          <w:bCs/>
        </w:rPr>
      </w:pPr>
      <w:r w:rsidRPr="003F0A20">
        <w:rPr>
          <w:bCs/>
        </w:rPr>
        <w:t>•</w:t>
      </w:r>
      <w:r w:rsidRPr="003F0A20">
        <w:rPr>
          <w:bCs/>
        </w:rPr>
        <w:tab/>
        <w:t>знание наизусть и понимание 50 и 90 псалмов и некоторых молитв;</w:t>
      </w:r>
    </w:p>
    <w:p w:rsidR="00347078" w:rsidRPr="003F0A20" w:rsidRDefault="00347078" w:rsidP="00347078">
      <w:pPr>
        <w:pStyle w:val="a3"/>
        <w:ind w:left="1287"/>
        <w:jc w:val="both"/>
        <w:rPr>
          <w:bCs/>
        </w:rPr>
      </w:pPr>
      <w:r w:rsidRPr="003F0A20">
        <w:rPr>
          <w:bCs/>
        </w:rPr>
        <w:t>•</w:t>
      </w:r>
      <w:r w:rsidRPr="003F0A20">
        <w:rPr>
          <w:bCs/>
        </w:rPr>
        <w:tab/>
        <w:t>знание наизусть и понимание тропарей двунадесятых праздников;</w:t>
      </w:r>
    </w:p>
    <w:p w:rsidR="00347078" w:rsidRPr="003F0A20" w:rsidRDefault="00347078" w:rsidP="00347078">
      <w:pPr>
        <w:pStyle w:val="a3"/>
        <w:ind w:left="1287"/>
        <w:jc w:val="both"/>
        <w:rPr>
          <w:bCs/>
        </w:rPr>
      </w:pPr>
      <w:r w:rsidRPr="003F0A20">
        <w:rPr>
          <w:bCs/>
        </w:rPr>
        <w:t>•</w:t>
      </w:r>
      <w:r w:rsidRPr="003F0A20">
        <w:rPr>
          <w:bCs/>
        </w:rPr>
        <w:tab/>
        <w:t>умение рассказать о праздниках и богослужениях;</w:t>
      </w:r>
    </w:p>
    <w:p w:rsidR="00347078" w:rsidRPr="003F0A20" w:rsidRDefault="00347078" w:rsidP="00347078">
      <w:pPr>
        <w:pStyle w:val="a3"/>
        <w:ind w:left="1287"/>
        <w:jc w:val="both"/>
        <w:rPr>
          <w:bCs/>
        </w:rPr>
      </w:pPr>
      <w:r w:rsidRPr="003F0A20">
        <w:rPr>
          <w:bCs/>
        </w:rPr>
        <w:t>•</w:t>
      </w:r>
      <w:r w:rsidRPr="003F0A20">
        <w:rPr>
          <w:bCs/>
        </w:rPr>
        <w:tab/>
        <w:t>осознание высокого духовного и культурного значения Библии, богодухновенности Священного Писания;</w:t>
      </w:r>
    </w:p>
    <w:p w:rsidR="00347078" w:rsidRPr="003F0A20" w:rsidRDefault="00347078" w:rsidP="00347078">
      <w:pPr>
        <w:pStyle w:val="a3"/>
        <w:ind w:left="1287"/>
        <w:jc w:val="both"/>
        <w:rPr>
          <w:bCs/>
        </w:rPr>
      </w:pPr>
      <w:r w:rsidRPr="003F0A20">
        <w:rPr>
          <w:bCs/>
        </w:rPr>
        <w:t>•</w:t>
      </w:r>
      <w:r w:rsidRPr="003F0A20">
        <w:rPr>
          <w:bCs/>
        </w:rPr>
        <w:tab/>
        <w:t>более глубокое знание Библейской истории Ветхого Завета, осознание единства и связи двух Заветов;</w:t>
      </w:r>
    </w:p>
    <w:p w:rsidR="00347078" w:rsidRPr="003F0A20" w:rsidRDefault="00347078" w:rsidP="00347078">
      <w:pPr>
        <w:pStyle w:val="a3"/>
        <w:ind w:left="1287"/>
        <w:jc w:val="both"/>
        <w:rPr>
          <w:bCs/>
        </w:rPr>
      </w:pPr>
      <w:r w:rsidRPr="003F0A20">
        <w:rPr>
          <w:bCs/>
        </w:rPr>
        <w:t>•</w:t>
      </w:r>
      <w:r w:rsidRPr="003F0A20">
        <w:rPr>
          <w:bCs/>
        </w:rPr>
        <w:tab/>
        <w:t>знание и свободное ориентирование в хронологии и духовном смысле Евангельской истории;</w:t>
      </w:r>
    </w:p>
    <w:p w:rsidR="00347078" w:rsidRPr="003F0A20" w:rsidRDefault="00347078" w:rsidP="00347078">
      <w:pPr>
        <w:pStyle w:val="a3"/>
        <w:ind w:left="1287"/>
        <w:jc w:val="both"/>
        <w:rPr>
          <w:bCs/>
        </w:rPr>
      </w:pPr>
      <w:r w:rsidRPr="003F0A20">
        <w:rPr>
          <w:bCs/>
        </w:rPr>
        <w:t>•</w:t>
      </w:r>
      <w:r w:rsidRPr="003F0A20">
        <w:rPr>
          <w:bCs/>
        </w:rPr>
        <w:tab/>
        <w:t>знание о всех Таинствах Церкви, понимание важности участия в них;</w:t>
      </w:r>
    </w:p>
    <w:p w:rsidR="00347078" w:rsidRPr="003F0A20" w:rsidRDefault="00347078" w:rsidP="00347078">
      <w:pPr>
        <w:pStyle w:val="a3"/>
        <w:ind w:left="1287"/>
        <w:jc w:val="both"/>
        <w:rPr>
          <w:bCs/>
        </w:rPr>
      </w:pPr>
      <w:r w:rsidRPr="003F0A20">
        <w:rPr>
          <w:bCs/>
        </w:rPr>
        <w:t>•</w:t>
      </w:r>
      <w:r w:rsidRPr="003F0A20">
        <w:rPr>
          <w:bCs/>
        </w:rPr>
        <w:tab/>
        <w:t>благовествование и умение делиться духовным опытом и христианской радостью с ближними;</w:t>
      </w:r>
    </w:p>
    <w:p w:rsidR="00347078" w:rsidRPr="003F0A20" w:rsidRDefault="00347078" w:rsidP="00347078">
      <w:pPr>
        <w:pStyle w:val="a3"/>
        <w:ind w:left="1287"/>
        <w:jc w:val="both"/>
        <w:rPr>
          <w:bCs/>
        </w:rPr>
      </w:pPr>
      <w:r w:rsidRPr="003F0A20">
        <w:rPr>
          <w:bCs/>
        </w:rPr>
        <w:t>•</w:t>
      </w:r>
      <w:r w:rsidRPr="003F0A20">
        <w:rPr>
          <w:bCs/>
        </w:rPr>
        <w:tab/>
        <w:t>общее представление об истории Церкви в первых веках и в эпоху Соборов;</w:t>
      </w:r>
    </w:p>
    <w:p w:rsidR="00347078" w:rsidRPr="003F0A20" w:rsidRDefault="00347078" w:rsidP="00347078">
      <w:pPr>
        <w:pStyle w:val="a3"/>
        <w:ind w:left="1287"/>
        <w:jc w:val="both"/>
        <w:rPr>
          <w:bCs/>
        </w:rPr>
      </w:pPr>
      <w:r w:rsidRPr="003F0A20">
        <w:rPr>
          <w:bCs/>
        </w:rPr>
        <w:t>•</w:t>
      </w:r>
      <w:r w:rsidRPr="003F0A20">
        <w:rPr>
          <w:bCs/>
        </w:rPr>
        <w:tab/>
        <w:t xml:space="preserve">осознание неразрывной связи истории Русской Церкви с историей Государства Российского, не только исторической связи, но и духовно-патриотической.         </w:t>
      </w:r>
    </w:p>
    <w:p w:rsidR="00347078" w:rsidRDefault="00347078" w:rsidP="00347078">
      <w:pPr>
        <w:spacing w:line="360" w:lineRule="auto"/>
        <w:ind w:left="927"/>
        <w:rPr>
          <w:sz w:val="28"/>
          <w:szCs w:val="28"/>
        </w:rPr>
      </w:pPr>
    </w:p>
    <w:p w:rsidR="00347078" w:rsidRDefault="00347078" w:rsidP="00347078">
      <w:pPr>
        <w:spacing w:line="360" w:lineRule="auto"/>
        <w:ind w:firstLine="567"/>
        <w:jc w:val="center"/>
        <w:outlineLvl w:val="0"/>
        <w:rPr>
          <w:sz w:val="28"/>
          <w:szCs w:val="28"/>
        </w:rPr>
      </w:pPr>
      <w:r w:rsidRPr="009665B9">
        <w:rPr>
          <w:b/>
        </w:rPr>
        <w:lastRenderedPageBreak/>
        <w:t>Инструментарий для оценивания результатов.</w:t>
      </w:r>
    </w:p>
    <w:p w:rsidR="00347078" w:rsidRPr="009665B9" w:rsidRDefault="00347078" w:rsidP="00347078">
      <w:pPr>
        <w:ind w:firstLine="567"/>
        <w:jc w:val="both"/>
      </w:pPr>
      <w:r w:rsidRPr="009665B9">
        <w:t xml:space="preserve">Результаты освоения программы </w:t>
      </w:r>
      <w:r w:rsidR="002D70C5">
        <w:t>8</w:t>
      </w:r>
      <w:r w:rsidRPr="009665B9">
        <w:t xml:space="preserve"> класса предполагается контролировать с помощью </w:t>
      </w:r>
      <w:r w:rsidRPr="009665B9">
        <w:rPr>
          <w:b/>
        </w:rPr>
        <w:t xml:space="preserve">различных форм и методик, исходя из возрастных возможностей воспитанников. </w:t>
      </w:r>
      <w:r w:rsidR="002D70C5" w:rsidRPr="009665B9">
        <w:t>Ц</w:t>
      </w:r>
      <w:r w:rsidRPr="009665B9">
        <w:t>елесообразно</w:t>
      </w:r>
      <w:r w:rsidR="002D70C5">
        <w:t xml:space="preserve"> </w:t>
      </w:r>
      <w:r w:rsidRPr="009665B9">
        <w:t xml:space="preserve"> использовать следующие  формы оценивания: сочинения, доклады, контрольные работы, тесты</w:t>
      </w:r>
      <w:r>
        <w:t>,</w:t>
      </w:r>
      <w:r w:rsidRPr="009665B9">
        <w:t xml:space="preserve"> устные сообщения, участие в </w:t>
      </w:r>
      <w:r>
        <w:t xml:space="preserve">олимпиадах и </w:t>
      </w:r>
      <w:r w:rsidRPr="009665B9">
        <w:t>викторинах</w:t>
      </w:r>
      <w:r>
        <w:t>.</w:t>
      </w:r>
    </w:p>
    <w:p w:rsidR="00347078" w:rsidRPr="006F65B7" w:rsidRDefault="00347078" w:rsidP="00347078">
      <w:pPr>
        <w:spacing w:line="360" w:lineRule="auto"/>
        <w:ind w:left="927"/>
        <w:rPr>
          <w:sz w:val="28"/>
          <w:szCs w:val="28"/>
        </w:rPr>
      </w:pPr>
    </w:p>
    <w:p w:rsidR="002D70C5" w:rsidRPr="006F65B7" w:rsidRDefault="002D70C5" w:rsidP="00347078">
      <w:pPr>
        <w:spacing w:line="360" w:lineRule="auto"/>
        <w:jc w:val="center"/>
        <w:outlineLvl w:val="0"/>
        <w:rPr>
          <w:b/>
          <w:sz w:val="28"/>
          <w:szCs w:val="28"/>
        </w:rPr>
      </w:pPr>
    </w:p>
    <w:p w:rsidR="00E768F5" w:rsidRPr="00032DB2" w:rsidRDefault="00347078" w:rsidP="00032DB2">
      <w:pPr>
        <w:jc w:val="center"/>
        <w:outlineLvl w:val="0"/>
        <w:rPr>
          <w:b/>
          <w:sz w:val="28"/>
          <w:szCs w:val="28"/>
        </w:rPr>
      </w:pPr>
      <w:r w:rsidRPr="00032DB2">
        <w:rPr>
          <w:b/>
          <w:sz w:val="28"/>
          <w:szCs w:val="28"/>
        </w:rPr>
        <w:t>Содержание  курса «</w:t>
      </w:r>
      <w:r w:rsidR="00E768F5" w:rsidRPr="00032DB2">
        <w:rPr>
          <w:b/>
          <w:sz w:val="28"/>
          <w:szCs w:val="28"/>
        </w:rPr>
        <w:t>Основы православной веры</w:t>
      </w:r>
      <w:r w:rsidRPr="00032DB2">
        <w:rPr>
          <w:b/>
          <w:sz w:val="28"/>
          <w:szCs w:val="28"/>
        </w:rPr>
        <w:t>»</w:t>
      </w:r>
    </w:p>
    <w:p w:rsidR="00E768F5" w:rsidRPr="00032DB2" w:rsidRDefault="00E768F5" w:rsidP="00032DB2">
      <w:pPr>
        <w:jc w:val="center"/>
        <w:outlineLvl w:val="0"/>
        <w:rPr>
          <w:b/>
          <w:sz w:val="28"/>
          <w:szCs w:val="28"/>
        </w:rPr>
      </w:pPr>
      <w:r w:rsidRPr="00032DB2">
        <w:rPr>
          <w:b/>
          <w:sz w:val="28"/>
          <w:szCs w:val="28"/>
        </w:rPr>
        <w:t>Модуль «</w:t>
      </w:r>
      <w:r w:rsidR="00032E6F" w:rsidRPr="00032DB2">
        <w:rPr>
          <w:b/>
          <w:sz w:val="28"/>
          <w:szCs w:val="28"/>
        </w:rPr>
        <w:t>Литургика</w:t>
      </w:r>
      <w:r w:rsidRPr="00032DB2">
        <w:rPr>
          <w:b/>
          <w:sz w:val="28"/>
          <w:szCs w:val="28"/>
        </w:rPr>
        <w:t>»</w:t>
      </w:r>
    </w:p>
    <w:p w:rsidR="00347078" w:rsidRPr="00032DB2" w:rsidRDefault="00E768F5" w:rsidP="00032DB2">
      <w:pPr>
        <w:jc w:val="center"/>
        <w:outlineLvl w:val="0"/>
        <w:rPr>
          <w:b/>
          <w:sz w:val="28"/>
          <w:szCs w:val="28"/>
        </w:rPr>
      </w:pPr>
      <w:r w:rsidRPr="00032DB2">
        <w:rPr>
          <w:b/>
          <w:sz w:val="28"/>
          <w:szCs w:val="28"/>
        </w:rPr>
        <w:t xml:space="preserve"> </w:t>
      </w:r>
      <w:r w:rsidR="00032E6F" w:rsidRPr="00032DB2">
        <w:rPr>
          <w:b/>
          <w:sz w:val="28"/>
          <w:szCs w:val="28"/>
        </w:rPr>
        <w:t xml:space="preserve">8 </w:t>
      </w:r>
      <w:r w:rsidRPr="00032DB2">
        <w:rPr>
          <w:b/>
          <w:sz w:val="28"/>
          <w:szCs w:val="28"/>
        </w:rPr>
        <w:t xml:space="preserve"> класс</w:t>
      </w:r>
    </w:p>
    <w:p w:rsidR="00347078" w:rsidRPr="00032DB2" w:rsidRDefault="00347078" w:rsidP="00032DB2">
      <w:pPr>
        <w:ind w:firstLine="426"/>
        <w:jc w:val="center"/>
        <w:rPr>
          <w:b/>
          <w:sz w:val="28"/>
          <w:szCs w:val="28"/>
        </w:rPr>
      </w:pPr>
      <w:r w:rsidRPr="00032DB2">
        <w:rPr>
          <w:b/>
          <w:sz w:val="28"/>
          <w:szCs w:val="28"/>
        </w:rPr>
        <w:t>Учебн</w:t>
      </w:r>
      <w:r w:rsidR="00032E6F" w:rsidRPr="00032DB2">
        <w:rPr>
          <w:b/>
          <w:sz w:val="28"/>
          <w:szCs w:val="28"/>
        </w:rPr>
        <w:t xml:space="preserve">ый </w:t>
      </w:r>
      <w:r w:rsidRPr="00032DB2">
        <w:rPr>
          <w:b/>
          <w:sz w:val="28"/>
          <w:szCs w:val="28"/>
        </w:rPr>
        <w:t xml:space="preserve"> план </w:t>
      </w:r>
    </w:p>
    <w:p w:rsidR="00347078" w:rsidRDefault="00347078" w:rsidP="00347078">
      <w:pPr>
        <w:ind w:left="426" w:firstLine="426"/>
        <w:jc w:val="center"/>
        <w:rPr>
          <w:b/>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632"/>
        <w:gridCol w:w="1276"/>
        <w:gridCol w:w="1985"/>
      </w:tblGrid>
      <w:tr w:rsidR="00347078" w:rsidRPr="00032DB2" w:rsidTr="005C10C0">
        <w:tc>
          <w:tcPr>
            <w:tcW w:w="884" w:type="dxa"/>
            <w:shd w:val="clear" w:color="auto" w:fill="auto"/>
            <w:vAlign w:val="center"/>
          </w:tcPr>
          <w:p w:rsidR="00347078" w:rsidRPr="00032DB2" w:rsidRDefault="00347078" w:rsidP="005C10C0">
            <w:pPr>
              <w:jc w:val="center"/>
              <w:rPr>
                <w:b/>
              </w:rPr>
            </w:pPr>
            <w:r w:rsidRPr="00032DB2">
              <w:rPr>
                <w:b/>
              </w:rPr>
              <w:t xml:space="preserve">№ </w:t>
            </w:r>
            <w:r w:rsidR="00B77CC0" w:rsidRPr="00032DB2">
              <w:rPr>
                <w:b/>
              </w:rPr>
              <w:t>п.</w:t>
            </w:r>
            <w:r w:rsidRPr="00032DB2">
              <w:rPr>
                <w:b/>
              </w:rPr>
              <w:t>/</w:t>
            </w:r>
            <w:r w:rsidR="00B77CC0" w:rsidRPr="00032DB2">
              <w:rPr>
                <w:b/>
              </w:rPr>
              <w:t>п.</w:t>
            </w:r>
          </w:p>
        </w:tc>
        <w:tc>
          <w:tcPr>
            <w:tcW w:w="5632" w:type="dxa"/>
            <w:shd w:val="clear" w:color="auto" w:fill="auto"/>
            <w:vAlign w:val="center"/>
          </w:tcPr>
          <w:p w:rsidR="00347078" w:rsidRPr="00032DB2" w:rsidRDefault="00347078" w:rsidP="005C10C0">
            <w:pPr>
              <w:jc w:val="center"/>
              <w:rPr>
                <w:b/>
              </w:rPr>
            </w:pPr>
            <w:r w:rsidRPr="00032DB2">
              <w:rPr>
                <w:b/>
              </w:rPr>
              <w:t>Наименование разделов и тем</w:t>
            </w:r>
          </w:p>
        </w:tc>
        <w:tc>
          <w:tcPr>
            <w:tcW w:w="1276" w:type="dxa"/>
            <w:shd w:val="clear" w:color="auto" w:fill="auto"/>
            <w:vAlign w:val="center"/>
          </w:tcPr>
          <w:p w:rsidR="00347078" w:rsidRPr="00032DB2" w:rsidRDefault="00347078" w:rsidP="005C10C0">
            <w:pPr>
              <w:jc w:val="center"/>
              <w:rPr>
                <w:b/>
              </w:rPr>
            </w:pPr>
            <w:r w:rsidRPr="00032DB2">
              <w:rPr>
                <w:b/>
              </w:rPr>
              <w:t>Всего часов</w:t>
            </w:r>
          </w:p>
        </w:tc>
        <w:tc>
          <w:tcPr>
            <w:tcW w:w="1985" w:type="dxa"/>
            <w:shd w:val="clear" w:color="auto" w:fill="auto"/>
          </w:tcPr>
          <w:p w:rsidR="00347078" w:rsidRPr="00032DB2" w:rsidRDefault="00347078" w:rsidP="005C10C0">
            <w:pPr>
              <w:jc w:val="center"/>
              <w:rPr>
                <w:b/>
              </w:rPr>
            </w:pPr>
            <w:r w:rsidRPr="00032DB2">
              <w:rPr>
                <w:b/>
              </w:rPr>
              <w:t>В том числе на контрольные работы</w:t>
            </w:r>
          </w:p>
        </w:tc>
      </w:tr>
      <w:tr w:rsidR="00347078" w:rsidRPr="00032DB2" w:rsidTr="005C10C0">
        <w:tc>
          <w:tcPr>
            <w:tcW w:w="884" w:type="dxa"/>
            <w:shd w:val="clear" w:color="auto" w:fill="auto"/>
          </w:tcPr>
          <w:p w:rsidR="00347078" w:rsidRPr="00032DB2" w:rsidRDefault="00347078" w:rsidP="00347078">
            <w:pPr>
              <w:pStyle w:val="a3"/>
              <w:numPr>
                <w:ilvl w:val="0"/>
                <w:numId w:val="3"/>
              </w:numPr>
              <w:jc w:val="center"/>
              <w:rPr>
                <w:b/>
              </w:rPr>
            </w:pPr>
          </w:p>
        </w:tc>
        <w:tc>
          <w:tcPr>
            <w:tcW w:w="5632" w:type="dxa"/>
            <w:shd w:val="clear" w:color="auto" w:fill="auto"/>
            <w:vAlign w:val="center"/>
          </w:tcPr>
          <w:p w:rsidR="00347078" w:rsidRPr="00032DB2" w:rsidRDefault="00032E6F" w:rsidP="00032E6F">
            <w:pPr>
              <w:ind w:hanging="33"/>
            </w:pPr>
            <w:r w:rsidRPr="00032DB2">
              <w:t xml:space="preserve">Раздел 1. Предварительные сведения о богослужении.  </w:t>
            </w:r>
          </w:p>
        </w:tc>
        <w:tc>
          <w:tcPr>
            <w:tcW w:w="1276" w:type="dxa"/>
            <w:shd w:val="clear" w:color="auto" w:fill="auto"/>
            <w:vAlign w:val="center"/>
          </w:tcPr>
          <w:p w:rsidR="00347078" w:rsidRPr="00032DB2" w:rsidRDefault="00CB7A9C" w:rsidP="00CB7A9C">
            <w:pPr>
              <w:ind w:left="-137" w:firstLine="5"/>
              <w:jc w:val="center"/>
            </w:pPr>
            <w:r w:rsidRPr="00032DB2">
              <w:t>4</w:t>
            </w:r>
          </w:p>
        </w:tc>
        <w:tc>
          <w:tcPr>
            <w:tcW w:w="1985" w:type="dxa"/>
            <w:shd w:val="clear" w:color="auto" w:fill="auto"/>
            <w:vAlign w:val="center"/>
          </w:tcPr>
          <w:p w:rsidR="00347078" w:rsidRPr="00032DB2" w:rsidRDefault="00347078" w:rsidP="005C10C0">
            <w:pPr>
              <w:ind w:firstLine="426"/>
              <w:jc w:val="center"/>
            </w:pPr>
          </w:p>
        </w:tc>
      </w:tr>
      <w:tr w:rsidR="00313E6C" w:rsidRPr="00032DB2" w:rsidTr="005C10C0">
        <w:tc>
          <w:tcPr>
            <w:tcW w:w="884" w:type="dxa"/>
            <w:shd w:val="clear" w:color="auto" w:fill="auto"/>
          </w:tcPr>
          <w:p w:rsidR="00313E6C" w:rsidRPr="00032DB2" w:rsidRDefault="00313E6C" w:rsidP="00347078">
            <w:pPr>
              <w:pStyle w:val="a3"/>
              <w:numPr>
                <w:ilvl w:val="0"/>
                <w:numId w:val="3"/>
              </w:numPr>
              <w:jc w:val="center"/>
              <w:rPr>
                <w:b/>
              </w:rPr>
            </w:pPr>
          </w:p>
        </w:tc>
        <w:tc>
          <w:tcPr>
            <w:tcW w:w="5632" w:type="dxa"/>
            <w:shd w:val="clear" w:color="auto" w:fill="auto"/>
            <w:vAlign w:val="center"/>
          </w:tcPr>
          <w:p w:rsidR="00313E6C" w:rsidRPr="00032DB2" w:rsidRDefault="00032E6F" w:rsidP="00032E6F">
            <w:pPr>
              <w:ind w:hanging="33"/>
            </w:pPr>
            <w:r w:rsidRPr="00032DB2">
              <w:t>Раздел 2.  Храм, православное искусство.</w:t>
            </w:r>
          </w:p>
        </w:tc>
        <w:tc>
          <w:tcPr>
            <w:tcW w:w="1276" w:type="dxa"/>
            <w:shd w:val="clear" w:color="auto" w:fill="auto"/>
            <w:vAlign w:val="center"/>
          </w:tcPr>
          <w:p w:rsidR="00313E6C" w:rsidRPr="00032DB2" w:rsidRDefault="00CB7A9C" w:rsidP="00CB7A9C">
            <w:pPr>
              <w:ind w:left="-137"/>
              <w:jc w:val="center"/>
            </w:pPr>
            <w:r w:rsidRPr="00032DB2">
              <w:t>4</w:t>
            </w:r>
          </w:p>
        </w:tc>
        <w:tc>
          <w:tcPr>
            <w:tcW w:w="1985" w:type="dxa"/>
            <w:shd w:val="clear" w:color="auto" w:fill="auto"/>
            <w:vAlign w:val="center"/>
          </w:tcPr>
          <w:p w:rsidR="00313E6C" w:rsidRPr="00032DB2" w:rsidRDefault="00313E6C" w:rsidP="005C10C0">
            <w:pPr>
              <w:ind w:firstLine="426"/>
              <w:jc w:val="center"/>
            </w:pPr>
          </w:p>
        </w:tc>
      </w:tr>
      <w:tr w:rsidR="00313E6C" w:rsidRPr="00032DB2" w:rsidTr="005C10C0">
        <w:tc>
          <w:tcPr>
            <w:tcW w:w="884" w:type="dxa"/>
            <w:shd w:val="clear" w:color="auto" w:fill="auto"/>
          </w:tcPr>
          <w:p w:rsidR="00313E6C" w:rsidRPr="00032DB2" w:rsidRDefault="00313E6C" w:rsidP="00313E6C">
            <w:pPr>
              <w:pStyle w:val="a3"/>
              <w:numPr>
                <w:ilvl w:val="0"/>
                <w:numId w:val="3"/>
              </w:numPr>
              <w:jc w:val="center"/>
              <w:rPr>
                <w:b/>
              </w:rPr>
            </w:pPr>
          </w:p>
        </w:tc>
        <w:tc>
          <w:tcPr>
            <w:tcW w:w="5632" w:type="dxa"/>
            <w:shd w:val="clear" w:color="auto" w:fill="auto"/>
            <w:vAlign w:val="center"/>
          </w:tcPr>
          <w:p w:rsidR="00313E6C" w:rsidRPr="00032DB2" w:rsidRDefault="00032E6F" w:rsidP="00032E6F">
            <w:r w:rsidRPr="00032DB2">
              <w:t>Раздел 3. Церковные службы.</w:t>
            </w:r>
          </w:p>
        </w:tc>
        <w:tc>
          <w:tcPr>
            <w:tcW w:w="1276" w:type="dxa"/>
            <w:shd w:val="clear" w:color="auto" w:fill="auto"/>
            <w:vAlign w:val="center"/>
          </w:tcPr>
          <w:p w:rsidR="00313E6C" w:rsidRPr="00032DB2" w:rsidRDefault="00CB7A9C" w:rsidP="00CB7A9C">
            <w:pPr>
              <w:ind w:left="-137" w:firstLine="426"/>
            </w:pPr>
            <w:r w:rsidRPr="00032DB2">
              <w:t xml:space="preserve">   7</w:t>
            </w:r>
          </w:p>
        </w:tc>
        <w:tc>
          <w:tcPr>
            <w:tcW w:w="1985" w:type="dxa"/>
            <w:shd w:val="clear" w:color="auto" w:fill="auto"/>
            <w:vAlign w:val="center"/>
          </w:tcPr>
          <w:p w:rsidR="00313E6C" w:rsidRPr="00032DB2" w:rsidRDefault="00313E6C" w:rsidP="00313E6C">
            <w:pPr>
              <w:ind w:firstLine="426"/>
              <w:jc w:val="center"/>
            </w:pPr>
          </w:p>
        </w:tc>
      </w:tr>
      <w:tr w:rsidR="00313E6C" w:rsidRPr="00032DB2" w:rsidTr="005C10C0">
        <w:tc>
          <w:tcPr>
            <w:tcW w:w="884" w:type="dxa"/>
            <w:shd w:val="clear" w:color="auto" w:fill="auto"/>
          </w:tcPr>
          <w:p w:rsidR="00313E6C" w:rsidRPr="00032DB2" w:rsidRDefault="00313E6C" w:rsidP="00313E6C">
            <w:pPr>
              <w:pStyle w:val="a3"/>
              <w:numPr>
                <w:ilvl w:val="0"/>
                <w:numId w:val="3"/>
              </w:numPr>
              <w:jc w:val="center"/>
              <w:rPr>
                <w:b/>
              </w:rPr>
            </w:pPr>
          </w:p>
        </w:tc>
        <w:tc>
          <w:tcPr>
            <w:tcW w:w="5632" w:type="dxa"/>
            <w:shd w:val="clear" w:color="auto" w:fill="auto"/>
            <w:vAlign w:val="center"/>
          </w:tcPr>
          <w:p w:rsidR="00313E6C" w:rsidRPr="00032DB2" w:rsidRDefault="00032E6F" w:rsidP="00032E6F">
            <w:r w:rsidRPr="00032DB2">
              <w:t>Раздел 4. Порядок и изъяснение Божественной Литургии.</w:t>
            </w:r>
          </w:p>
        </w:tc>
        <w:tc>
          <w:tcPr>
            <w:tcW w:w="1276" w:type="dxa"/>
            <w:shd w:val="clear" w:color="auto" w:fill="auto"/>
            <w:vAlign w:val="center"/>
          </w:tcPr>
          <w:p w:rsidR="00313E6C" w:rsidRPr="00032DB2" w:rsidRDefault="00CB7A9C" w:rsidP="00CB7A9C">
            <w:pPr>
              <w:ind w:left="-137" w:firstLine="426"/>
            </w:pPr>
            <w:r w:rsidRPr="00032DB2">
              <w:t xml:space="preserve">  7</w:t>
            </w:r>
          </w:p>
        </w:tc>
        <w:tc>
          <w:tcPr>
            <w:tcW w:w="1985" w:type="dxa"/>
            <w:shd w:val="clear" w:color="auto" w:fill="auto"/>
            <w:vAlign w:val="center"/>
          </w:tcPr>
          <w:p w:rsidR="00313E6C" w:rsidRPr="00032DB2" w:rsidRDefault="00313E6C" w:rsidP="005C10C0">
            <w:pPr>
              <w:ind w:firstLine="426"/>
              <w:jc w:val="center"/>
            </w:pPr>
          </w:p>
        </w:tc>
      </w:tr>
      <w:tr w:rsidR="00313E6C" w:rsidRPr="00032DB2" w:rsidTr="005C10C0">
        <w:tc>
          <w:tcPr>
            <w:tcW w:w="884" w:type="dxa"/>
            <w:shd w:val="clear" w:color="auto" w:fill="auto"/>
          </w:tcPr>
          <w:p w:rsidR="00313E6C" w:rsidRPr="00032DB2" w:rsidRDefault="00313E6C" w:rsidP="00347078">
            <w:pPr>
              <w:pStyle w:val="a3"/>
              <w:numPr>
                <w:ilvl w:val="0"/>
                <w:numId w:val="3"/>
              </w:numPr>
              <w:jc w:val="center"/>
              <w:rPr>
                <w:b/>
              </w:rPr>
            </w:pPr>
          </w:p>
        </w:tc>
        <w:tc>
          <w:tcPr>
            <w:tcW w:w="5632" w:type="dxa"/>
            <w:shd w:val="clear" w:color="auto" w:fill="auto"/>
            <w:vAlign w:val="center"/>
          </w:tcPr>
          <w:p w:rsidR="00313E6C" w:rsidRPr="00032DB2" w:rsidRDefault="00032E6F" w:rsidP="00272466">
            <w:r w:rsidRPr="00032DB2">
              <w:t xml:space="preserve">Раздел 5. Порядок и изъяснение </w:t>
            </w:r>
            <w:r w:rsidR="00272466" w:rsidRPr="00032DB2">
              <w:t>церковных таинств</w:t>
            </w:r>
            <w:r w:rsidRPr="00032DB2">
              <w:t>.</w:t>
            </w:r>
          </w:p>
        </w:tc>
        <w:tc>
          <w:tcPr>
            <w:tcW w:w="1276" w:type="dxa"/>
            <w:shd w:val="clear" w:color="auto" w:fill="auto"/>
            <w:vAlign w:val="center"/>
          </w:tcPr>
          <w:p w:rsidR="00313E6C" w:rsidRPr="00032DB2" w:rsidRDefault="00CB7A9C" w:rsidP="00CB7A9C">
            <w:pPr>
              <w:ind w:left="-137" w:firstLine="426"/>
            </w:pPr>
            <w:r w:rsidRPr="00032DB2">
              <w:t xml:space="preserve">  4</w:t>
            </w:r>
          </w:p>
        </w:tc>
        <w:tc>
          <w:tcPr>
            <w:tcW w:w="1985" w:type="dxa"/>
            <w:shd w:val="clear" w:color="auto" w:fill="auto"/>
            <w:vAlign w:val="center"/>
          </w:tcPr>
          <w:p w:rsidR="00313E6C" w:rsidRPr="00032DB2" w:rsidRDefault="00313E6C" w:rsidP="005C10C0">
            <w:pPr>
              <w:ind w:firstLine="426"/>
              <w:jc w:val="center"/>
            </w:pPr>
          </w:p>
        </w:tc>
      </w:tr>
      <w:tr w:rsidR="00032E6F" w:rsidRPr="00032DB2" w:rsidTr="005C10C0">
        <w:tc>
          <w:tcPr>
            <w:tcW w:w="884" w:type="dxa"/>
            <w:shd w:val="clear" w:color="auto" w:fill="auto"/>
          </w:tcPr>
          <w:p w:rsidR="00032E6F" w:rsidRPr="00032DB2" w:rsidRDefault="00032E6F" w:rsidP="00347078">
            <w:pPr>
              <w:pStyle w:val="a3"/>
              <w:numPr>
                <w:ilvl w:val="0"/>
                <w:numId w:val="3"/>
              </w:numPr>
              <w:jc w:val="center"/>
              <w:rPr>
                <w:b/>
              </w:rPr>
            </w:pPr>
          </w:p>
        </w:tc>
        <w:tc>
          <w:tcPr>
            <w:tcW w:w="5632" w:type="dxa"/>
            <w:shd w:val="clear" w:color="auto" w:fill="auto"/>
            <w:vAlign w:val="center"/>
          </w:tcPr>
          <w:p w:rsidR="00032E6F" w:rsidRPr="00032DB2" w:rsidRDefault="00032E6F" w:rsidP="00032E6F">
            <w:r w:rsidRPr="00032DB2">
              <w:t>Раздел 6 . Великопостное богослужение.</w:t>
            </w:r>
          </w:p>
        </w:tc>
        <w:tc>
          <w:tcPr>
            <w:tcW w:w="1276" w:type="dxa"/>
            <w:shd w:val="clear" w:color="auto" w:fill="auto"/>
            <w:vAlign w:val="center"/>
          </w:tcPr>
          <w:p w:rsidR="00032E6F" w:rsidRPr="00032DB2" w:rsidRDefault="00CB7A9C" w:rsidP="00CB7A9C">
            <w:pPr>
              <w:ind w:left="-137" w:firstLine="426"/>
            </w:pPr>
            <w:r w:rsidRPr="00032DB2">
              <w:t xml:space="preserve">  5</w:t>
            </w:r>
          </w:p>
        </w:tc>
        <w:tc>
          <w:tcPr>
            <w:tcW w:w="1985" w:type="dxa"/>
            <w:shd w:val="clear" w:color="auto" w:fill="auto"/>
            <w:vAlign w:val="center"/>
          </w:tcPr>
          <w:p w:rsidR="00032E6F" w:rsidRPr="00032DB2" w:rsidRDefault="00032E6F" w:rsidP="005C10C0">
            <w:pPr>
              <w:ind w:firstLine="426"/>
              <w:jc w:val="center"/>
            </w:pPr>
          </w:p>
        </w:tc>
      </w:tr>
      <w:tr w:rsidR="00032E6F" w:rsidRPr="00032DB2" w:rsidTr="005C10C0">
        <w:tc>
          <w:tcPr>
            <w:tcW w:w="884" w:type="dxa"/>
            <w:shd w:val="clear" w:color="auto" w:fill="auto"/>
          </w:tcPr>
          <w:p w:rsidR="00032E6F" w:rsidRPr="00032DB2" w:rsidRDefault="00032E6F" w:rsidP="00347078">
            <w:pPr>
              <w:pStyle w:val="a3"/>
              <w:numPr>
                <w:ilvl w:val="0"/>
                <w:numId w:val="3"/>
              </w:numPr>
              <w:jc w:val="center"/>
              <w:rPr>
                <w:b/>
              </w:rPr>
            </w:pPr>
          </w:p>
        </w:tc>
        <w:tc>
          <w:tcPr>
            <w:tcW w:w="5632" w:type="dxa"/>
            <w:shd w:val="clear" w:color="auto" w:fill="auto"/>
            <w:vAlign w:val="center"/>
          </w:tcPr>
          <w:p w:rsidR="00032E6F" w:rsidRPr="00032DB2" w:rsidRDefault="003F37CF" w:rsidP="003F37CF">
            <w:r w:rsidRPr="00032DB2">
              <w:t xml:space="preserve">Раздел 7.  Праздничное богослужение.  </w:t>
            </w:r>
          </w:p>
        </w:tc>
        <w:tc>
          <w:tcPr>
            <w:tcW w:w="1276" w:type="dxa"/>
            <w:shd w:val="clear" w:color="auto" w:fill="auto"/>
            <w:vAlign w:val="center"/>
          </w:tcPr>
          <w:p w:rsidR="00032E6F" w:rsidRPr="00032DB2" w:rsidRDefault="00CB7A9C" w:rsidP="00CB7A9C">
            <w:pPr>
              <w:ind w:left="-137" w:firstLine="426"/>
            </w:pPr>
            <w:r w:rsidRPr="00032DB2">
              <w:t xml:space="preserve">  4</w:t>
            </w:r>
          </w:p>
        </w:tc>
        <w:tc>
          <w:tcPr>
            <w:tcW w:w="1985" w:type="dxa"/>
            <w:shd w:val="clear" w:color="auto" w:fill="auto"/>
            <w:vAlign w:val="center"/>
          </w:tcPr>
          <w:p w:rsidR="00032E6F" w:rsidRPr="00032DB2" w:rsidRDefault="00032E6F" w:rsidP="005C10C0">
            <w:pPr>
              <w:ind w:firstLine="426"/>
              <w:jc w:val="center"/>
            </w:pPr>
          </w:p>
        </w:tc>
      </w:tr>
      <w:tr w:rsidR="00347078" w:rsidRPr="00032DB2" w:rsidTr="005C10C0">
        <w:tc>
          <w:tcPr>
            <w:tcW w:w="884" w:type="dxa"/>
            <w:shd w:val="clear" w:color="auto" w:fill="auto"/>
          </w:tcPr>
          <w:p w:rsidR="00347078" w:rsidRPr="00032DB2" w:rsidRDefault="00347078" w:rsidP="000A1135">
            <w:pPr>
              <w:pStyle w:val="a3"/>
              <w:rPr>
                <w:b/>
              </w:rPr>
            </w:pPr>
          </w:p>
        </w:tc>
        <w:tc>
          <w:tcPr>
            <w:tcW w:w="5632" w:type="dxa"/>
            <w:shd w:val="clear" w:color="auto" w:fill="auto"/>
            <w:vAlign w:val="center"/>
          </w:tcPr>
          <w:p w:rsidR="00347078" w:rsidRPr="00032DB2" w:rsidRDefault="00347078" w:rsidP="005C10C0">
            <w:pPr>
              <w:ind w:firstLine="426"/>
              <w:jc w:val="center"/>
              <w:rPr>
                <w:b/>
              </w:rPr>
            </w:pPr>
            <w:r w:rsidRPr="00032DB2">
              <w:rPr>
                <w:b/>
              </w:rPr>
              <w:t>Итого:</w:t>
            </w:r>
          </w:p>
        </w:tc>
        <w:tc>
          <w:tcPr>
            <w:tcW w:w="1276" w:type="dxa"/>
            <w:shd w:val="clear" w:color="auto" w:fill="auto"/>
            <w:vAlign w:val="center"/>
          </w:tcPr>
          <w:p w:rsidR="00347078" w:rsidRPr="00032DB2" w:rsidRDefault="00347078" w:rsidP="000A1135">
            <w:pPr>
              <w:ind w:left="-137" w:firstLine="426"/>
              <w:jc w:val="center"/>
            </w:pPr>
            <w:r w:rsidRPr="00032DB2">
              <w:t>3</w:t>
            </w:r>
            <w:r w:rsidR="000A1135">
              <w:t>4</w:t>
            </w:r>
          </w:p>
        </w:tc>
        <w:tc>
          <w:tcPr>
            <w:tcW w:w="1985" w:type="dxa"/>
            <w:shd w:val="clear" w:color="auto" w:fill="auto"/>
            <w:vAlign w:val="center"/>
          </w:tcPr>
          <w:p w:rsidR="00347078" w:rsidRPr="00032DB2" w:rsidRDefault="00CB7A9C" w:rsidP="005C10C0">
            <w:pPr>
              <w:ind w:firstLine="426"/>
              <w:jc w:val="center"/>
            </w:pPr>
            <w:r w:rsidRPr="00032DB2">
              <w:t>2</w:t>
            </w:r>
          </w:p>
        </w:tc>
      </w:tr>
    </w:tbl>
    <w:p w:rsidR="00347078" w:rsidRDefault="00347078" w:rsidP="00347078">
      <w:pPr>
        <w:spacing w:line="360" w:lineRule="auto"/>
        <w:ind w:firstLine="567"/>
        <w:jc w:val="center"/>
        <w:outlineLvl w:val="0"/>
        <w:rPr>
          <w:b/>
        </w:rPr>
      </w:pPr>
    </w:p>
    <w:p w:rsidR="00313E6C" w:rsidRDefault="00032E6F" w:rsidP="00313E6C">
      <w:pPr>
        <w:spacing w:line="360" w:lineRule="auto"/>
        <w:ind w:firstLine="567"/>
        <w:jc w:val="center"/>
        <w:outlineLvl w:val="0"/>
        <w:rPr>
          <w:b/>
          <w:sz w:val="28"/>
          <w:szCs w:val="28"/>
        </w:rPr>
      </w:pPr>
      <w:r>
        <w:rPr>
          <w:b/>
          <w:sz w:val="28"/>
          <w:szCs w:val="28"/>
        </w:rPr>
        <w:t>Литургика</w:t>
      </w:r>
      <w:r w:rsidR="00313E6C">
        <w:rPr>
          <w:b/>
          <w:sz w:val="28"/>
          <w:szCs w:val="28"/>
        </w:rPr>
        <w:t>. (3</w:t>
      </w:r>
      <w:r w:rsidR="000A1135">
        <w:rPr>
          <w:b/>
          <w:sz w:val="28"/>
          <w:szCs w:val="28"/>
        </w:rPr>
        <w:t>4</w:t>
      </w:r>
      <w:r w:rsidR="00313E6C">
        <w:rPr>
          <w:b/>
          <w:sz w:val="28"/>
          <w:szCs w:val="28"/>
        </w:rPr>
        <w:t xml:space="preserve"> час</w:t>
      </w:r>
      <w:r w:rsidR="000A1135">
        <w:rPr>
          <w:b/>
          <w:sz w:val="28"/>
          <w:szCs w:val="28"/>
        </w:rPr>
        <w:t>а</w:t>
      </w:r>
      <w:r w:rsidR="00313E6C">
        <w:rPr>
          <w:b/>
          <w:sz w:val="28"/>
          <w:szCs w:val="28"/>
        </w:rPr>
        <w:t>)</w:t>
      </w:r>
    </w:p>
    <w:p w:rsidR="00313E6C" w:rsidRDefault="00032E6F" w:rsidP="00313E6C">
      <w:pPr>
        <w:spacing w:line="360" w:lineRule="auto"/>
        <w:ind w:firstLine="567"/>
        <w:jc w:val="center"/>
        <w:outlineLvl w:val="0"/>
        <w:rPr>
          <w:b/>
          <w:sz w:val="28"/>
          <w:szCs w:val="28"/>
        </w:rPr>
      </w:pPr>
      <w:r>
        <w:rPr>
          <w:b/>
          <w:sz w:val="28"/>
          <w:szCs w:val="28"/>
        </w:rPr>
        <w:t xml:space="preserve">8 </w:t>
      </w:r>
      <w:r w:rsidR="00313E6C">
        <w:rPr>
          <w:b/>
          <w:sz w:val="28"/>
          <w:szCs w:val="28"/>
        </w:rPr>
        <w:t>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8"/>
        <w:gridCol w:w="1134"/>
        <w:gridCol w:w="1431"/>
        <w:gridCol w:w="270"/>
      </w:tblGrid>
      <w:tr w:rsidR="00C56456" w:rsidRPr="00032DB2" w:rsidTr="00032DB2">
        <w:tc>
          <w:tcPr>
            <w:tcW w:w="959" w:type="dxa"/>
          </w:tcPr>
          <w:p w:rsidR="00C56456" w:rsidRPr="00032DB2" w:rsidRDefault="00C56456" w:rsidP="00584682">
            <w:pPr>
              <w:spacing w:line="360" w:lineRule="auto"/>
              <w:outlineLvl w:val="0"/>
              <w:rPr>
                <w:b/>
              </w:rPr>
            </w:pPr>
            <w:r w:rsidRPr="00032DB2">
              <w:rPr>
                <w:b/>
              </w:rPr>
              <w:t>№</w:t>
            </w:r>
          </w:p>
        </w:tc>
        <w:tc>
          <w:tcPr>
            <w:tcW w:w="5528" w:type="dxa"/>
          </w:tcPr>
          <w:p w:rsidR="00C56456" w:rsidRPr="00032DB2" w:rsidRDefault="004D5F1A" w:rsidP="00584682">
            <w:pPr>
              <w:spacing w:line="360" w:lineRule="auto"/>
              <w:jc w:val="center"/>
              <w:outlineLvl w:val="0"/>
              <w:rPr>
                <w:b/>
              </w:rPr>
            </w:pPr>
            <w:r w:rsidRPr="00032DB2">
              <w:rPr>
                <w:b/>
              </w:rPr>
              <w:t>Название разделов и тем</w:t>
            </w:r>
          </w:p>
        </w:tc>
        <w:tc>
          <w:tcPr>
            <w:tcW w:w="1134" w:type="dxa"/>
          </w:tcPr>
          <w:p w:rsidR="00C56456" w:rsidRPr="00032DB2" w:rsidRDefault="00CB7A9C" w:rsidP="00584682">
            <w:pPr>
              <w:spacing w:line="360" w:lineRule="auto"/>
              <w:outlineLvl w:val="0"/>
              <w:rPr>
                <w:b/>
              </w:rPr>
            </w:pPr>
            <w:r w:rsidRPr="00032DB2">
              <w:rPr>
                <w:b/>
              </w:rPr>
              <w:t>Кол-во часов</w:t>
            </w:r>
          </w:p>
        </w:tc>
        <w:tc>
          <w:tcPr>
            <w:tcW w:w="1431" w:type="dxa"/>
          </w:tcPr>
          <w:p w:rsidR="00C56456" w:rsidRPr="00032DB2" w:rsidRDefault="00CB7A9C" w:rsidP="00584682">
            <w:pPr>
              <w:spacing w:line="360" w:lineRule="auto"/>
              <w:outlineLvl w:val="0"/>
              <w:rPr>
                <w:b/>
              </w:rPr>
            </w:pPr>
            <w:r w:rsidRPr="00032DB2">
              <w:rPr>
                <w:b/>
              </w:rPr>
              <w:t>Контрольные ра</w:t>
            </w:r>
            <w:r w:rsidR="00584682" w:rsidRPr="00032DB2">
              <w:rPr>
                <w:b/>
              </w:rPr>
              <w:t>б</w:t>
            </w:r>
            <w:r w:rsidRPr="00032DB2">
              <w:rPr>
                <w:b/>
              </w:rPr>
              <w:t>оты</w:t>
            </w:r>
          </w:p>
        </w:tc>
        <w:tc>
          <w:tcPr>
            <w:tcW w:w="270" w:type="dxa"/>
          </w:tcPr>
          <w:p w:rsidR="00C56456" w:rsidRPr="00032DB2" w:rsidRDefault="00C56456" w:rsidP="00584682">
            <w:pPr>
              <w:spacing w:line="360" w:lineRule="auto"/>
              <w:outlineLvl w:val="0"/>
              <w:rPr>
                <w:b/>
              </w:rPr>
            </w:pPr>
          </w:p>
        </w:tc>
      </w:tr>
      <w:tr w:rsidR="004D5F1A" w:rsidRPr="00032DB2" w:rsidTr="00032DB2">
        <w:tc>
          <w:tcPr>
            <w:tcW w:w="9322" w:type="dxa"/>
            <w:gridSpan w:val="5"/>
          </w:tcPr>
          <w:p w:rsidR="004D5F1A" w:rsidRPr="00032DB2" w:rsidRDefault="004D5F1A" w:rsidP="00584682">
            <w:pPr>
              <w:spacing w:line="360" w:lineRule="auto"/>
              <w:jc w:val="center"/>
              <w:outlineLvl w:val="0"/>
              <w:rPr>
                <w:b/>
              </w:rPr>
            </w:pPr>
            <w:r w:rsidRPr="00032DB2">
              <w:rPr>
                <w:b/>
              </w:rPr>
              <w:t xml:space="preserve">Раздел 1. Предварительные сведения о богослужении.  </w:t>
            </w:r>
            <w:r w:rsidR="00CB7A9C" w:rsidRPr="00032DB2">
              <w:rPr>
                <w:b/>
              </w:rPr>
              <w:t>(4 часа)</w:t>
            </w:r>
          </w:p>
        </w:tc>
      </w:tr>
      <w:tr w:rsidR="00C56456" w:rsidRPr="00032DB2" w:rsidTr="00032DB2">
        <w:tc>
          <w:tcPr>
            <w:tcW w:w="959" w:type="dxa"/>
          </w:tcPr>
          <w:p w:rsidR="00C56456" w:rsidRPr="00032DB2" w:rsidRDefault="004D5F1A" w:rsidP="00584682">
            <w:pPr>
              <w:spacing w:line="360" w:lineRule="auto"/>
              <w:outlineLvl w:val="0"/>
              <w:rPr>
                <w:b/>
              </w:rPr>
            </w:pPr>
            <w:r w:rsidRPr="00032DB2">
              <w:rPr>
                <w:b/>
              </w:rPr>
              <w:t>1</w:t>
            </w:r>
          </w:p>
        </w:tc>
        <w:tc>
          <w:tcPr>
            <w:tcW w:w="5528" w:type="dxa"/>
          </w:tcPr>
          <w:p w:rsidR="00C56456" w:rsidRPr="00032DB2" w:rsidRDefault="004D5F1A" w:rsidP="00584682">
            <w:pPr>
              <w:spacing w:line="360" w:lineRule="auto"/>
              <w:outlineLvl w:val="0"/>
              <w:rPr>
                <w:b/>
              </w:rPr>
            </w:pPr>
            <w:r w:rsidRPr="00032DB2">
              <w:rPr>
                <w:rFonts w:ascii="Times New Roman CYR" w:hAnsi="Times New Roman CYR" w:cs="Times New Roman CYR"/>
                <w:color w:val="000000"/>
              </w:rPr>
              <w:t xml:space="preserve">Понятие о Богослужении. История литургики. </w:t>
            </w:r>
          </w:p>
        </w:tc>
        <w:tc>
          <w:tcPr>
            <w:tcW w:w="1134" w:type="dxa"/>
          </w:tcPr>
          <w:p w:rsidR="00C56456" w:rsidRPr="00032DB2" w:rsidRDefault="004D5F1A" w:rsidP="00584682">
            <w:pPr>
              <w:spacing w:line="360" w:lineRule="auto"/>
              <w:jc w:val="center"/>
              <w:outlineLvl w:val="0"/>
              <w:rPr>
                <w:b/>
              </w:rPr>
            </w:pPr>
            <w:r w:rsidRPr="00032DB2">
              <w:rPr>
                <w:b/>
              </w:rPr>
              <w:t>1 час</w:t>
            </w:r>
          </w:p>
        </w:tc>
        <w:tc>
          <w:tcPr>
            <w:tcW w:w="1431" w:type="dxa"/>
          </w:tcPr>
          <w:p w:rsidR="00C56456" w:rsidRPr="00032DB2" w:rsidRDefault="00C56456" w:rsidP="00584682">
            <w:pPr>
              <w:spacing w:line="360" w:lineRule="auto"/>
              <w:outlineLvl w:val="0"/>
              <w:rPr>
                <w:b/>
              </w:rPr>
            </w:pPr>
          </w:p>
        </w:tc>
        <w:tc>
          <w:tcPr>
            <w:tcW w:w="270" w:type="dxa"/>
          </w:tcPr>
          <w:p w:rsidR="00C56456" w:rsidRPr="00032DB2" w:rsidRDefault="00C56456" w:rsidP="00584682">
            <w:pPr>
              <w:spacing w:line="360" w:lineRule="auto"/>
              <w:outlineLvl w:val="0"/>
              <w:rPr>
                <w:b/>
              </w:rPr>
            </w:pPr>
          </w:p>
        </w:tc>
      </w:tr>
      <w:tr w:rsidR="00C56456" w:rsidRPr="00032DB2" w:rsidTr="00032DB2">
        <w:tc>
          <w:tcPr>
            <w:tcW w:w="959" w:type="dxa"/>
          </w:tcPr>
          <w:p w:rsidR="00C56456" w:rsidRPr="00032DB2" w:rsidRDefault="004D5F1A" w:rsidP="00584682">
            <w:pPr>
              <w:spacing w:line="360" w:lineRule="auto"/>
              <w:outlineLvl w:val="0"/>
              <w:rPr>
                <w:b/>
              </w:rPr>
            </w:pPr>
            <w:r w:rsidRPr="00032DB2">
              <w:rPr>
                <w:b/>
              </w:rPr>
              <w:t>2</w:t>
            </w:r>
          </w:p>
        </w:tc>
        <w:tc>
          <w:tcPr>
            <w:tcW w:w="5528" w:type="dxa"/>
          </w:tcPr>
          <w:p w:rsidR="00C56456" w:rsidRPr="00032DB2" w:rsidRDefault="004D5F1A" w:rsidP="00584682">
            <w:pPr>
              <w:spacing w:line="360" w:lineRule="auto"/>
              <w:outlineLvl w:val="0"/>
              <w:rPr>
                <w:b/>
              </w:rPr>
            </w:pPr>
            <w:r w:rsidRPr="00032DB2">
              <w:rPr>
                <w:rFonts w:ascii="Times New Roman CYR" w:hAnsi="Times New Roman CYR" w:cs="Times New Roman CYR"/>
                <w:color w:val="000000"/>
              </w:rPr>
              <w:t>Основы литургики.</w:t>
            </w:r>
          </w:p>
        </w:tc>
        <w:tc>
          <w:tcPr>
            <w:tcW w:w="1134" w:type="dxa"/>
          </w:tcPr>
          <w:p w:rsidR="00C56456" w:rsidRPr="00032DB2" w:rsidRDefault="004D5F1A" w:rsidP="00584682">
            <w:pPr>
              <w:spacing w:line="360" w:lineRule="auto"/>
              <w:jc w:val="center"/>
              <w:outlineLvl w:val="0"/>
              <w:rPr>
                <w:b/>
              </w:rPr>
            </w:pPr>
            <w:r w:rsidRPr="00032DB2">
              <w:rPr>
                <w:b/>
              </w:rPr>
              <w:t>1 час</w:t>
            </w:r>
          </w:p>
        </w:tc>
        <w:tc>
          <w:tcPr>
            <w:tcW w:w="1431" w:type="dxa"/>
          </w:tcPr>
          <w:p w:rsidR="00C56456" w:rsidRPr="00032DB2" w:rsidRDefault="00C56456" w:rsidP="00584682">
            <w:pPr>
              <w:spacing w:line="360" w:lineRule="auto"/>
              <w:outlineLvl w:val="0"/>
              <w:rPr>
                <w:b/>
              </w:rPr>
            </w:pPr>
          </w:p>
        </w:tc>
        <w:tc>
          <w:tcPr>
            <w:tcW w:w="270" w:type="dxa"/>
          </w:tcPr>
          <w:p w:rsidR="00C56456" w:rsidRPr="00032DB2" w:rsidRDefault="00C56456"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3</w:t>
            </w:r>
          </w:p>
        </w:tc>
        <w:tc>
          <w:tcPr>
            <w:tcW w:w="5528" w:type="dxa"/>
          </w:tcPr>
          <w:p w:rsidR="00B329BA" w:rsidRPr="00032DB2" w:rsidRDefault="00B329BA" w:rsidP="00584682">
            <w:pPr>
              <w:spacing w:line="360" w:lineRule="auto"/>
              <w:outlineLvl w:val="0"/>
              <w:rPr>
                <w:rFonts w:ascii="Times New Roman CYR" w:hAnsi="Times New Roman CYR" w:cs="Times New Roman CYR"/>
                <w:color w:val="000000"/>
              </w:rPr>
            </w:pPr>
            <w:r w:rsidRPr="00032DB2">
              <w:rPr>
                <w:rFonts w:ascii="Times New Roman CYR" w:hAnsi="Times New Roman CYR" w:cs="Times New Roman CYR"/>
                <w:color w:val="000000"/>
              </w:rPr>
              <w:t>О монашестве и монастырях</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4</w:t>
            </w:r>
          </w:p>
        </w:tc>
        <w:tc>
          <w:tcPr>
            <w:tcW w:w="5528" w:type="dxa"/>
          </w:tcPr>
          <w:p w:rsidR="00B329BA" w:rsidRPr="00032DB2" w:rsidRDefault="00B329BA" w:rsidP="00584682">
            <w:pPr>
              <w:spacing w:line="360" w:lineRule="auto"/>
              <w:outlineLvl w:val="0"/>
              <w:rPr>
                <w:rFonts w:ascii="Times New Roman CYR" w:hAnsi="Times New Roman CYR" w:cs="Times New Roman CYR"/>
                <w:color w:val="000000"/>
              </w:rPr>
            </w:pPr>
            <w:r w:rsidRPr="00032DB2">
              <w:rPr>
                <w:rFonts w:ascii="Times New Roman CYR" w:hAnsi="Times New Roman CYR" w:cs="Times New Roman CYR"/>
                <w:color w:val="000000"/>
              </w:rPr>
              <w:t>О паломничестве. О юродстве ради Христа</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4D5F1A" w:rsidRPr="00032DB2" w:rsidTr="00032DB2">
        <w:tc>
          <w:tcPr>
            <w:tcW w:w="9322" w:type="dxa"/>
            <w:gridSpan w:val="5"/>
          </w:tcPr>
          <w:p w:rsidR="004D5F1A" w:rsidRPr="00032DB2" w:rsidRDefault="004D5F1A" w:rsidP="00584682">
            <w:pPr>
              <w:spacing w:line="360" w:lineRule="auto"/>
              <w:jc w:val="center"/>
              <w:outlineLvl w:val="0"/>
              <w:rPr>
                <w:b/>
              </w:rPr>
            </w:pPr>
            <w:r w:rsidRPr="00032DB2">
              <w:rPr>
                <w:b/>
              </w:rPr>
              <w:t>Раздел 2.  Храм, православное искусство.</w:t>
            </w:r>
            <w:r w:rsidR="00CB7A9C" w:rsidRPr="00032DB2">
              <w:rPr>
                <w:b/>
              </w:rPr>
              <w:t xml:space="preserve"> (4 часа)</w:t>
            </w:r>
          </w:p>
        </w:tc>
      </w:tr>
      <w:tr w:rsidR="00C56456" w:rsidRPr="00032DB2" w:rsidTr="00032DB2">
        <w:tc>
          <w:tcPr>
            <w:tcW w:w="959" w:type="dxa"/>
          </w:tcPr>
          <w:p w:rsidR="00C56456" w:rsidRPr="00032DB2" w:rsidRDefault="00B329BA" w:rsidP="00584682">
            <w:pPr>
              <w:spacing w:line="360" w:lineRule="auto"/>
              <w:outlineLvl w:val="0"/>
              <w:rPr>
                <w:b/>
              </w:rPr>
            </w:pPr>
            <w:r w:rsidRPr="00032DB2">
              <w:rPr>
                <w:b/>
              </w:rPr>
              <w:t>5</w:t>
            </w:r>
            <w:r w:rsidR="002D70C5" w:rsidRPr="00032DB2">
              <w:rPr>
                <w:b/>
              </w:rPr>
              <w:t>-6</w:t>
            </w:r>
          </w:p>
        </w:tc>
        <w:tc>
          <w:tcPr>
            <w:tcW w:w="5528" w:type="dxa"/>
          </w:tcPr>
          <w:p w:rsidR="00C56456" w:rsidRPr="00032DB2" w:rsidRDefault="004D5F1A" w:rsidP="00584682">
            <w:pPr>
              <w:spacing w:line="360" w:lineRule="auto"/>
              <w:outlineLvl w:val="0"/>
              <w:rPr>
                <w:b/>
              </w:rPr>
            </w:pPr>
            <w:r w:rsidRPr="00032DB2">
              <w:rPr>
                <w:rFonts w:ascii="Times New Roman CYR" w:hAnsi="Times New Roman CYR" w:cs="Times New Roman CYR"/>
                <w:color w:val="000000"/>
              </w:rPr>
              <w:t>Храм и его устройство</w:t>
            </w:r>
          </w:p>
        </w:tc>
        <w:tc>
          <w:tcPr>
            <w:tcW w:w="1134" w:type="dxa"/>
          </w:tcPr>
          <w:p w:rsidR="00C56456" w:rsidRPr="00032DB2" w:rsidRDefault="005F4056" w:rsidP="00584682">
            <w:pPr>
              <w:spacing w:line="360" w:lineRule="auto"/>
              <w:jc w:val="center"/>
              <w:outlineLvl w:val="0"/>
              <w:rPr>
                <w:b/>
              </w:rPr>
            </w:pPr>
            <w:r w:rsidRPr="00032DB2">
              <w:rPr>
                <w:b/>
              </w:rPr>
              <w:t>2</w:t>
            </w:r>
            <w:r w:rsidR="004D5F1A" w:rsidRPr="00032DB2">
              <w:rPr>
                <w:b/>
              </w:rPr>
              <w:t>час</w:t>
            </w:r>
          </w:p>
        </w:tc>
        <w:tc>
          <w:tcPr>
            <w:tcW w:w="1431" w:type="dxa"/>
          </w:tcPr>
          <w:p w:rsidR="00C56456" w:rsidRPr="00032DB2" w:rsidRDefault="00C56456" w:rsidP="00584682">
            <w:pPr>
              <w:spacing w:line="360" w:lineRule="auto"/>
              <w:outlineLvl w:val="0"/>
              <w:rPr>
                <w:b/>
              </w:rPr>
            </w:pPr>
          </w:p>
        </w:tc>
        <w:tc>
          <w:tcPr>
            <w:tcW w:w="270" w:type="dxa"/>
          </w:tcPr>
          <w:p w:rsidR="00C56456" w:rsidRPr="00032DB2" w:rsidRDefault="00C56456" w:rsidP="00584682">
            <w:pPr>
              <w:spacing w:line="360" w:lineRule="auto"/>
              <w:outlineLvl w:val="0"/>
              <w:rPr>
                <w:b/>
              </w:rPr>
            </w:pPr>
          </w:p>
        </w:tc>
      </w:tr>
      <w:tr w:rsidR="00C56456" w:rsidRPr="00032DB2" w:rsidTr="00032DB2">
        <w:tc>
          <w:tcPr>
            <w:tcW w:w="959" w:type="dxa"/>
          </w:tcPr>
          <w:p w:rsidR="00C56456" w:rsidRPr="00032DB2" w:rsidRDefault="002D70C5" w:rsidP="00584682">
            <w:pPr>
              <w:spacing w:line="360" w:lineRule="auto"/>
              <w:outlineLvl w:val="0"/>
              <w:rPr>
                <w:b/>
              </w:rPr>
            </w:pPr>
            <w:r w:rsidRPr="00032DB2">
              <w:rPr>
                <w:b/>
              </w:rPr>
              <w:t>7</w:t>
            </w:r>
          </w:p>
        </w:tc>
        <w:tc>
          <w:tcPr>
            <w:tcW w:w="5528" w:type="dxa"/>
          </w:tcPr>
          <w:p w:rsidR="00C56456" w:rsidRPr="00032DB2" w:rsidRDefault="004D5F1A" w:rsidP="00584682">
            <w:pPr>
              <w:spacing w:line="360" w:lineRule="auto"/>
              <w:outlineLvl w:val="0"/>
              <w:rPr>
                <w:b/>
              </w:rPr>
            </w:pPr>
            <w:r w:rsidRPr="00032DB2">
              <w:rPr>
                <w:rFonts w:ascii="Times New Roman CYR" w:hAnsi="Times New Roman CYR" w:cs="Times New Roman CYR"/>
                <w:color w:val="000000"/>
              </w:rPr>
              <w:t>Священнослужители и их священныя одежды (облачения)</w:t>
            </w:r>
            <w:r w:rsidR="002D70C5" w:rsidRPr="00032DB2">
              <w:t xml:space="preserve"> Освещение в храме. Возжжение свечей.</w:t>
            </w:r>
          </w:p>
        </w:tc>
        <w:tc>
          <w:tcPr>
            <w:tcW w:w="1134" w:type="dxa"/>
          </w:tcPr>
          <w:p w:rsidR="00C56456" w:rsidRPr="00032DB2" w:rsidRDefault="004D5F1A" w:rsidP="00584682">
            <w:pPr>
              <w:spacing w:line="360" w:lineRule="auto"/>
              <w:jc w:val="center"/>
              <w:outlineLvl w:val="0"/>
              <w:rPr>
                <w:b/>
              </w:rPr>
            </w:pPr>
            <w:r w:rsidRPr="00032DB2">
              <w:rPr>
                <w:b/>
              </w:rPr>
              <w:t>1 час</w:t>
            </w:r>
          </w:p>
        </w:tc>
        <w:tc>
          <w:tcPr>
            <w:tcW w:w="1431" w:type="dxa"/>
          </w:tcPr>
          <w:p w:rsidR="00C56456" w:rsidRPr="00032DB2" w:rsidRDefault="00C56456" w:rsidP="00584682">
            <w:pPr>
              <w:spacing w:line="360" w:lineRule="auto"/>
              <w:outlineLvl w:val="0"/>
              <w:rPr>
                <w:b/>
              </w:rPr>
            </w:pPr>
          </w:p>
        </w:tc>
        <w:tc>
          <w:tcPr>
            <w:tcW w:w="270" w:type="dxa"/>
          </w:tcPr>
          <w:p w:rsidR="00C56456" w:rsidRPr="00032DB2" w:rsidRDefault="00C56456" w:rsidP="00584682">
            <w:pPr>
              <w:spacing w:line="360" w:lineRule="auto"/>
              <w:outlineLvl w:val="0"/>
              <w:rPr>
                <w:b/>
              </w:rPr>
            </w:pPr>
          </w:p>
        </w:tc>
      </w:tr>
      <w:tr w:rsidR="00C56456" w:rsidRPr="00032DB2" w:rsidTr="00032DB2">
        <w:tc>
          <w:tcPr>
            <w:tcW w:w="959" w:type="dxa"/>
          </w:tcPr>
          <w:p w:rsidR="00C56456" w:rsidRPr="00032DB2" w:rsidRDefault="002D70C5" w:rsidP="00584682">
            <w:pPr>
              <w:spacing w:line="360" w:lineRule="auto"/>
              <w:outlineLvl w:val="0"/>
              <w:rPr>
                <w:b/>
              </w:rPr>
            </w:pPr>
            <w:r w:rsidRPr="00032DB2">
              <w:rPr>
                <w:b/>
              </w:rPr>
              <w:lastRenderedPageBreak/>
              <w:t>8</w:t>
            </w:r>
          </w:p>
        </w:tc>
        <w:tc>
          <w:tcPr>
            <w:tcW w:w="5528" w:type="dxa"/>
          </w:tcPr>
          <w:p w:rsidR="00C56456" w:rsidRPr="00032DB2" w:rsidRDefault="002D70C5" w:rsidP="00584682">
            <w:pPr>
              <w:spacing w:line="360" w:lineRule="auto"/>
              <w:outlineLvl w:val="0"/>
            </w:pPr>
            <w:r w:rsidRPr="00032DB2">
              <w:rPr>
                <w:rFonts w:ascii="Times New Roman CYR" w:hAnsi="Times New Roman CYR" w:cs="Times New Roman CYR"/>
                <w:color w:val="000000"/>
              </w:rPr>
              <w:t>О колоколах и русском православном звоне</w:t>
            </w:r>
          </w:p>
        </w:tc>
        <w:tc>
          <w:tcPr>
            <w:tcW w:w="1134" w:type="dxa"/>
          </w:tcPr>
          <w:p w:rsidR="00C56456" w:rsidRPr="00032DB2" w:rsidRDefault="004D5F1A" w:rsidP="00584682">
            <w:pPr>
              <w:spacing w:line="360" w:lineRule="auto"/>
              <w:jc w:val="center"/>
              <w:outlineLvl w:val="0"/>
              <w:rPr>
                <w:b/>
              </w:rPr>
            </w:pPr>
            <w:r w:rsidRPr="00032DB2">
              <w:rPr>
                <w:b/>
              </w:rPr>
              <w:t>1 час</w:t>
            </w:r>
          </w:p>
        </w:tc>
        <w:tc>
          <w:tcPr>
            <w:tcW w:w="1431" w:type="dxa"/>
          </w:tcPr>
          <w:p w:rsidR="00C56456" w:rsidRPr="00032DB2" w:rsidRDefault="00C56456" w:rsidP="00584682">
            <w:pPr>
              <w:spacing w:line="360" w:lineRule="auto"/>
              <w:outlineLvl w:val="0"/>
              <w:rPr>
                <w:b/>
              </w:rPr>
            </w:pPr>
          </w:p>
        </w:tc>
        <w:tc>
          <w:tcPr>
            <w:tcW w:w="270" w:type="dxa"/>
          </w:tcPr>
          <w:p w:rsidR="00C56456" w:rsidRPr="00032DB2" w:rsidRDefault="00C56456" w:rsidP="00584682">
            <w:pPr>
              <w:spacing w:line="360" w:lineRule="auto"/>
              <w:outlineLvl w:val="0"/>
              <w:rPr>
                <w:b/>
              </w:rPr>
            </w:pPr>
          </w:p>
        </w:tc>
      </w:tr>
      <w:tr w:rsidR="004D5F1A" w:rsidRPr="00032DB2" w:rsidTr="00032DB2">
        <w:tc>
          <w:tcPr>
            <w:tcW w:w="9322" w:type="dxa"/>
            <w:gridSpan w:val="5"/>
          </w:tcPr>
          <w:p w:rsidR="004D5F1A" w:rsidRPr="00032DB2" w:rsidRDefault="004D5F1A" w:rsidP="00584682">
            <w:pPr>
              <w:spacing w:line="360" w:lineRule="auto"/>
              <w:jc w:val="center"/>
              <w:outlineLvl w:val="0"/>
              <w:rPr>
                <w:b/>
              </w:rPr>
            </w:pPr>
            <w:r w:rsidRPr="00032DB2">
              <w:rPr>
                <w:b/>
              </w:rPr>
              <w:t>Раздел 3. Церковные службы.</w:t>
            </w:r>
            <w:r w:rsidR="00CB7A9C" w:rsidRPr="00032DB2">
              <w:rPr>
                <w:b/>
              </w:rPr>
              <w:t xml:space="preserve"> (7 часов)</w:t>
            </w: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9</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О порядке церковных Богослужений</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10</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 xml:space="preserve">Суточный круг Богослужений. </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11</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Недельный круг Богослужений</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12</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Годовой круг Богослужений</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13</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О Богослужебных книгах. Ектении</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14</w:t>
            </w:r>
          </w:p>
        </w:tc>
        <w:tc>
          <w:tcPr>
            <w:tcW w:w="5528" w:type="dxa"/>
          </w:tcPr>
          <w:p w:rsidR="004D5F1A" w:rsidRPr="00032DB2" w:rsidRDefault="004D5F1A" w:rsidP="00584682">
            <w:pPr>
              <w:spacing w:line="360" w:lineRule="auto"/>
              <w:outlineLvl w:val="0"/>
              <w:rPr>
                <w:b/>
              </w:rPr>
            </w:pPr>
            <w:r w:rsidRPr="00032DB2">
              <w:rPr>
                <w:rFonts w:ascii="Times New Roman CYR" w:hAnsi="Times New Roman CYR" w:cs="Times New Roman CYR"/>
                <w:color w:val="000000"/>
              </w:rPr>
              <w:t>Всенощное Бдение. Вечерня</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15</w:t>
            </w:r>
          </w:p>
        </w:tc>
        <w:tc>
          <w:tcPr>
            <w:tcW w:w="5528" w:type="dxa"/>
          </w:tcPr>
          <w:p w:rsidR="004D5F1A" w:rsidRPr="00032DB2" w:rsidRDefault="00272466" w:rsidP="00584682">
            <w:pPr>
              <w:spacing w:line="360" w:lineRule="auto"/>
              <w:outlineLvl w:val="0"/>
              <w:rPr>
                <w:b/>
              </w:rPr>
            </w:pPr>
            <w:r w:rsidRPr="00032DB2">
              <w:rPr>
                <w:rFonts w:ascii="Times New Roman CYR" w:hAnsi="Times New Roman CYR" w:cs="Times New Roman CYR"/>
                <w:color w:val="000000"/>
              </w:rPr>
              <w:t>Утреня</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272466" w:rsidRPr="00032DB2" w:rsidTr="00032DB2">
        <w:tc>
          <w:tcPr>
            <w:tcW w:w="9322" w:type="dxa"/>
            <w:gridSpan w:val="5"/>
          </w:tcPr>
          <w:p w:rsidR="00272466" w:rsidRPr="00032DB2" w:rsidRDefault="00272466" w:rsidP="00584682">
            <w:pPr>
              <w:spacing w:line="360" w:lineRule="auto"/>
              <w:jc w:val="center"/>
              <w:outlineLvl w:val="0"/>
              <w:rPr>
                <w:b/>
              </w:rPr>
            </w:pPr>
            <w:r w:rsidRPr="00032DB2">
              <w:rPr>
                <w:b/>
              </w:rPr>
              <w:t>Раздел 4. Порядок и изъяснение Божественной Литургии</w:t>
            </w:r>
            <w:r w:rsidR="00CB7A9C" w:rsidRPr="00032DB2">
              <w:rPr>
                <w:b/>
              </w:rPr>
              <w:t xml:space="preserve"> (7 часов)</w:t>
            </w: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16</w:t>
            </w:r>
          </w:p>
        </w:tc>
        <w:tc>
          <w:tcPr>
            <w:tcW w:w="5528" w:type="dxa"/>
          </w:tcPr>
          <w:p w:rsidR="004D5F1A" w:rsidRPr="00032DB2" w:rsidRDefault="00272466" w:rsidP="00584682">
            <w:pPr>
              <w:spacing w:line="360" w:lineRule="auto"/>
              <w:outlineLvl w:val="0"/>
              <w:rPr>
                <w:b/>
              </w:rPr>
            </w:pPr>
            <w:r w:rsidRPr="00032DB2">
              <w:rPr>
                <w:rFonts w:ascii="Times New Roman CYR" w:hAnsi="Times New Roman CYR" w:cs="Times New Roman CYR"/>
                <w:color w:val="000000"/>
              </w:rPr>
              <w:t>Божественная Лигурия. Проскомидия</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17</w:t>
            </w:r>
          </w:p>
        </w:tc>
        <w:tc>
          <w:tcPr>
            <w:tcW w:w="5528" w:type="dxa"/>
          </w:tcPr>
          <w:p w:rsidR="004D5F1A" w:rsidRPr="00032DB2" w:rsidRDefault="00272466" w:rsidP="00584682">
            <w:pPr>
              <w:spacing w:line="360" w:lineRule="auto"/>
              <w:outlineLvl w:val="0"/>
              <w:rPr>
                <w:b/>
              </w:rPr>
            </w:pPr>
            <w:r w:rsidRPr="00032DB2">
              <w:rPr>
                <w:rFonts w:ascii="Times New Roman CYR" w:hAnsi="Times New Roman CYR" w:cs="Times New Roman CYR"/>
                <w:color w:val="000000"/>
              </w:rPr>
              <w:t>Божественная Литургия оглашенных</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4D5F1A" w:rsidRPr="00032DB2" w:rsidTr="00032DB2">
        <w:tc>
          <w:tcPr>
            <w:tcW w:w="959" w:type="dxa"/>
          </w:tcPr>
          <w:p w:rsidR="004D5F1A" w:rsidRPr="00032DB2" w:rsidRDefault="00B329BA" w:rsidP="00584682">
            <w:pPr>
              <w:spacing w:line="360" w:lineRule="auto"/>
              <w:outlineLvl w:val="0"/>
              <w:rPr>
                <w:b/>
              </w:rPr>
            </w:pPr>
            <w:r w:rsidRPr="00032DB2">
              <w:rPr>
                <w:b/>
              </w:rPr>
              <w:t>18</w:t>
            </w:r>
          </w:p>
        </w:tc>
        <w:tc>
          <w:tcPr>
            <w:tcW w:w="5528" w:type="dxa"/>
          </w:tcPr>
          <w:p w:rsidR="004D5F1A" w:rsidRPr="00032DB2" w:rsidRDefault="00272466" w:rsidP="00584682">
            <w:pPr>
              <w:spacing w:line="360" w:lineRule="auto"/>
              <w:outlineLvl w:val="0"/>
              <w:rPr>
                <w:b/>
              </w:rPr>
            </w:pPr>
            <w:r w:rsidRPr="00032DB2">
              <w:rPr>
                <w:rFonts w:ascii="Times New Roman CYR" w:hAnsi="Times New Roman CYR" w:cs="Times New Roman CYR"/>
                <w:color w:val="000000"/>
              </w:rPr>
              <w:t>Божественная Литургия верных</w:t>
            </w:r>
          </w:p>
        </w:tc>
        <w:tc>
          <w:tcPr>
            <w:tcW w:w="1134" w:type="dxa"/>
          </w:tcPr>
          <w:p w:rsidR="004D5F1A" w:rsidRPr="00032DB2" w:rsidRDefault="00CB7A9C" w:rsidP="00584682">
            <w:pPr>
              <w:spacing w:line="360" w:lineRule="auto"/>
              <w:jc w:val="center"/>
              <w:outlineLvl w:val="0"/>
              <w:rPr>
                <w:b/>
              </w:rPr>
            </w:pPr>
            <w:r w:rsidRPr="00032DB2">
              <w:rPr>
                <w:b/>
              </w:rPr>
              <w:t>1 час</w:t>
            </w:r>
          </w:p>
        </w:tc>
        <w:tc>
          <w:tcPr>
            <w:tcW w:w="1431" w:type="dxa"/>
          </w:tcPr>
          <w:p w:rsidR="004D5F1A" w:rsidRPr="00032DB2" w:rsidRDefault="004D5F1A" w:rsidP="00584682">
            <w:pPr>
              <w:spacing w:line="360" w:lineRule="auto"/>
              <w:outlineLvl w:val="0"/>
              <w:rPr>
                <w:b/>
              </w:rPr>
            </w:pPr>
          </w:p>
        </w:tc>
        <w:tc>
          <w:tcPr>
            <w:tcW w:w="270" w:type="dxa"/>
          </w:tcPr>
          <w:p w:rsidR="004D5F1A" w:rsidRPr="00032DB2" w:rsidRDefault="004D5F1A"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19</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Молитва на Литургии перед Св. Причащением</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20</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О Литургии св. Василия Великого</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21</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Литургия Преждеосвященных Даров. Молитва святого Ефрема Сирина</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22</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Полугодовая контрольная работа. Проверка конспектов.</w:t>
            </w:r>
          </w:p>
        </w:tc>
        <w:tc>
          <w:tcPr>
            <w:tcW w:w="1134" w:type="dxa"/>
          </w:tcPr>
          <w:p w:rsidR="00272466" w:rsidRPr="00032DB2" w:rsidRDefault="00272466" w:rsidP="00584682">
            <w:pPr>
              <w:spacing w:line="360" w:lineRule="auto"/>
              <w:jc w:val="center"/>
              <w:outlineLvl w:val="0"/>
              <w:rPr>
                <w:b/>
              </w:rPr>
            </w:pPr>
          </w:p>
        </w:tc>
        <w:tc>
          <w:tcPr>
            <w:tcW w:w="1431" w:type="dxa"/>
          </w:tcPr>
          <w:p w:rsidR="00272466" w:rsidRPr="00032DB2" w:rsidRDefault="00CB7A9C" w:rsidP="00584682">
            <w:pPr>
              <w:spacing w:line="360" w:lineRule="auto"/>
              <w:jc w:val="center"/>
              <w:outlineLvl w:val="0"/>
              <w:rPr>
                <w:b/>
              </w:rPr>
            </w:pPr>
            <w:r w:rsidRPr="00032DB2">
              <w:rPr>
                <w:b/>
              </w:rPr>
              <w:t>1 час</w:t>
            </w:r>
          </w:p>
        </w:tc>
        <w:tc>
          <w:tcPr>
            <w:tcW w:w="270" w:type="dxa"/>
          </w:tcPr>
          <w:p w:rsidR="00272466" w:rsidRPr="00032DB2" w:rsidRDefault="00272466" w:rsidP="00584682">
            <w:pPr>
              <w:spacing w:line="360" w:lineRule="auto"/>
              <w:outlineLvl w:val="0"/>
              <w:rPr>
                <w:b/>
              </w:rPr>
            </w:pPr>
          </w:p>
        </w:tc>
      </w:tr>
      <w:tr w:rsidR="00272466" w:rsidRPr="00032DB2" w:rsidTr="00032DB2">
        <w:tc>
          <w:tcPr>
            <w:tcW w:w="9322" w:type="dxa"/>
            <w:gridSpan w:val="5"/>
          </w:tcPr>
          <w:p w:rsidR="00272466" w:rsidRPr="00032DB2" w:rsidRDefault="00272466" w:rsidP="00584682">
            <w:pPr>
              <w:spacing w:line="360" w:lineRule="auto"/>
              <w:jc w:val="center"/>
              <w:outlineLvl w:val="0"/>
              <w:rPr>
                <w:b/>
              </w:rPr>
            </w:pPr>
            <w:r w:rsidRPr="00032DB2">
              <w:rPr>
                <w:b/>
              </w:rPr>
              <w:t>Раздел 5. Порядок и изъяснение церковных таинств</w:t>
            </w:r>
            <w:r w:rsidR="00CB7A9C" w:rsidRPr="00032DB2">
              <w:rPr>
                <w:b/>
              </w:rPr>
              <w:t xml:space="preserve"> (4 часов)</w:t>
            </w: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23</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Важнейшие действия при совершении таинств.</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24</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Крещение и миропомазание</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25</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Покаяние и Причащение.</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26</w:t>
            </w:r>
          </w:p>
        </w:tc>
        <w:tc>
          <w:tcPr>
            <w:tcW w:w="5528" w:type="dxa"/>
          </w:tcPr>
          <w:p w:rsidR="00272466" w:rsidRPr="00032DB2" w:rsidRDefault="00272466" w:rsidP="00584682">
            <w:pPr>
              <w:spacing w:line="360" w:lineRule="auto"/>
              <w:outlineLvl w:val="0"/>
              <w:rPr>
                <w:b/>
              </w:rPr>
            </w:pPr>
            <w:r w:rsidRPr="00032DB2">
              <w:rPr>
                <w:rFonts w:ascii="Times New Roman CYR" w:hAnsi="Times New Roman CYR" w:cs="Times New Roman CYR"/>
                <w:color w:val="000000"/>
              </w:rPr>
              <w:t>Священство. Брак. Елеосвящение</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B329BA" w:rsidRPr="00032DB2" w:rsidTr="00032DB2">
        <w:tc>
          <w:tcPr>
            <w:tcW w:w="9322" w:type="dxa"/>
            <w:gridSpan w:val="5"/>
          </w:tcPr>
          <w:p w:rsidR="00B329BA" w:rsidRPr="00032DB2" w:rsidRDefault="00B329BA" w:rsidP="00584682">
            <w:pPr>
              <w:spacing w:line="360" w:lineRule="auto"/>
              <w:jc w:val="center"/>
              <w:outlineLvl w:val="0"/>
              <w:rPr>
                <w:b/>
              </w:rPr>
            </w:pPr>
            <w:r w:rsidRPr="00032DB2">
              <w:rPr>
                <w:b/>
              </w:rPr>
              <w:t>Раздел 6 . Великопостное богослужение.</w:t>
            </w:r>
            <w:r w:rsidR="00CB7A9C" w:rsidRPr="00032DB2">
              <w:rPr>
                <w:b/>
              </w:rPr>
              <w:t xml:space="preserve"> (5 часов)</w:t>
            </w: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27</w:t>
            </w:r>
          </w:p>
        </w:tc>
        <w:tc>
          <w:tcPr>
            <w:tcW w:w="5528" w:type="dxa"/>
          </w:tcPr>
          <w:p w:rsidR="00272466" w:rsidRPr="00032DB2" w:rsidRDefault="00B329BA" w:rsidP="00584682">
            <w:pPr>
              <w:spacing w:line="360" w:lineRule="auto"/>
              <w:outlineLvl w:val="0"/>
              <w:rPr>
                <w:b/>
              </w:rPr>
            </w:pPr>
            <w:r w:rsidRPr="00032DB2">
              <w:rPr>
                <w:rFonts w:ascii="Times New Roman CYR" w:hAnsi="Times New Roman CYR" w:cs="Times New Roman CYR"/>
                <w:color w:val="000000"/>
              </w:rPr>
              <w:t>О молебнах</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272466" w:rsidRPr="00032DB2" w:rsidTr="00032DB2">
        <w:tc>
          <w:tcPr>
            <w:tcW w:w="959" w:type="dxa"/>
          </w:tcPr>
          <w:p w:rsidR="00272466" w:rsidRPr="00032DB2" w:rsidRDefault="00B329BA" w:rsidP="00584682">
            <w:pPr>
              <w:spacing w:line="360" w:lineRule="auto"/>
              <w:outlineLvl w:val="0"/>
              <w:rPr>
                <w:b/>
              </w:rPr>
            </w:pPr>
            <w:r w:rsidRPr="00032DB2">
              <w:rPr>
                <w:b/>
              </w:rPr>
              <w:t>28</w:t>
            </w:r>
          </w:p>
        </w:tc>
        <w:tc>
          <w:tcPr>
            <w:tcW w:w="5528" w:type="dxa"/>
          </w:tcPr>
          <w:p w:rsidR="00272466" w:rsidRPr="00032DB2" w:rsidRDefault="00B329BA" w:rsidP="00584682">
            <w:pPr>
              <w:spacing w:line="360" w:lineRule="auto"/>
              <w:outlineLvl w:val="0"/>
              <w:rPr>
                <w:b/>
              </w:rPr>
            </w:pPr>
            <w:r w:rsidRPr="00032DB2">
              <w:rPr>
                <w:rFonts w:ascii="Times New Roman CYR" w:hAnsi="Times New Roman CYR" w:cs="Times New Roman CYR"/>
                <w:color w:val="000000"/>
              </w:rPr>
              <w:t>О погребении усопших</w:t>
            </w:r>
          </w:p>
        </w:tc>
        <w:tc>
          <w:tcPr>
            <w:tcW w:w="1134" w:type="dxa"/>
          </w:tcPr>
          <w:p w:rsidR="00272466" w:rsidRPr="00032DB2" w:rsidRDefault="00CB7A9C" w:rsidP="00584682">
            <w:pPr>
              <w:spacing w:line="360" w:lineRule="auto"/>
              <w:jc w:val="center"/>
              <w:outlineLvl w:val="0"/>
              <w:rPr>
                <w:b/>
              </w:rPr>
            </w:pPr>
            <w:r w:rsidRPr="00032DB2">
              <w:rPr>
                <w:b/>
              </w:rPr>
              <w:t>1 час</w:t>
            </w:r>
          </w:p>
        </w:tc>
        <w:tc>
          <w:tcPr>
            <w:tcW w:w="1431" w:type="dxa"/>
          </w:tcPr>
          <w:p w:rsidR="00272466" w:rsidRPr="00032DB2" w:rsidRDefault="00272466" w:rsidP="00584682">
            <w:pPr>
              <w:spacing w:line="360" w:lineRule="auto"/>
              <w:outlineLvl w:val="0"/>
              <w:rPr>
                <w:b/>
              </w:rPr>
            </w:pPr>
          </w:p>
        </w:tc>
        <w:tc>
          <w:tcPr>
            <w:tcW w:w="270" w:type="dxa"/>
          </w:tcPr>
          <w:p w:rsidR="00272466" w:rsidRPr="00032DB2" w:rsidRDefault="00272466"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29</w:t>
            </w:r>
          </w:p>
        </w:tc>
        <w:tc>
          <w:tcPr>
            <w:tcW w:w="5528" w:type="dxa"/>
          </w:tcPr>
          <w:p w:rsidR="00B329BA" w:rsidRPr="00032DB2" w:rsidRDefault="002E6CE4" w:rsidP="00584682">
            <w:pPr>
              <w:spacing w:line="360" w:lineRule="auto"/>
              <w:outlineLvl w:val="0"/>
              <w:rPr>
                <w:b/>
              </w:rPr>
            </w:pPr>
            <w:r w:rsidRPr="00032DB2">
              <w:t>Понятие о постах.</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30</w:t>
            </w:r>
          </w:p>
        </w:tc>
        <w:tc>
          <w:tcPr>
            <w:tcW w:w="5528" w:type="dxa"/>
          </w:tcPr>
          <w:p w:rsidR="00B329BA" w:rsidRPr="00032DB2" w:rsidRDefault="00B329BA" w:rsidP="00584682">
            <w:pPr>
              <w:spacing w:line="360" w:lineRule="auto"/>
              <w:outlineLvl w:val="0"/>
              <w:rPr>
                <w:b/>
              </w:rPr>
            </w:pPr>
            <w:r w:rsidRPr="00032DB2">
              <w:rPr>
                <w:rFonts w:ascii="Times New Roman CYR" w:hAnsi="Times New Roman CYR" w:cs="Times New Roman CYR"/>
                <w:color w:val="000000"/>
              </w:rPr>
              <w:t>Великий Пост. Недели Великого Поста</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31</w:t>
            </w:r>
          </w:p>
        </w:tc>
        <w:tc>
          <w:tcPr>
            <w:tcW w:w="5528" w:type="dxa"/>
          </w:tcPr>
          <w:p w:rsidR="00B329BA" w:rsidRPr="00032DB2" w:rsidRDefault="002E6CE4" w:rsidP="00584682">
            <w:pPr>
              <w:spacing w:line="360" w:lineRule="auto"/>
              <w:outlineLvl w:val="0"/>
              <w:rPr>
                <w:b/>
              </w:rPr>
            </w:pPr>
            <w:r w:rsidRPr="00032DB2">
              <w:rPr>
                <w:rFonts w:ascii="Times New Roman CYR" w:hAnsi="Times New Roman CYR" w:cs="Times New Roman CYR"/>
                <w:color w:val="000000"/>
              </w:rPr>
              <w:t xml:space="preserve">Понятие о </w:t>
            </w:r>
            <w:r w:rsidR="00B329BA" w:rsidRPr="00032DB2">
              <w:rPr>
                <w:rFonts w:ascii="Times New Roman CYR" w:hAnsi="Times New Roman CYR" w:cs="Times New Roman CYR"/>
                <w:color w:val="000000"/>
              </w:rPr>
              <w:t>Страстная Седмица. Великий Четверг. Великая пятница. Великая Суббота</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322" w:type="dxa"/>
            <w:gridSpan w:val="5"/>
          </w:tcPr>
          <w:p w:rsidR="00B329BA" w:rsidRPr="00032DB2" w:rsidRDefault="00B329BA" w:rsidP="00584682">
            <w:pPr>
              <w:spacing w:line="360" w:lineRule="auto"/>
              <w:jc w:val="center"/>
              <w:outlineLvl w:val="0"/>
              <w:rPr>
                <w:b/>
              </w:rPr>
            </w:pPr>
            <w:r w:rsidRPr="00032DB2">
              <w:rPr>
                <w:b/>
              </w:rPr>
              <w:t xml:space="preserve">Раздел 7.  Праздничное богослужение.  </w:t>
            </w:r>
            <w:r w:rsidR="00CB7A9C" w:rsidRPr="00032DB2">
              <w:rPr>
                <w:b/>
              </w:rPr>
              <w:t>(4 часа)</w:t>
            </w: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32</w:t>
            </w:r>
          </w:p>
        </w:tc>
        <w:tc>
          <w:tcPr>
            <w:tcW w:w="5528" w:type="dxa"/>
          </w:tcPr>
          <w:p w:rsidR="00B329BA" w:rsidRPr="00032DB2" w:rsidRDefault="00B329BA" w:rsidP="00584682">
            <w:pPr>
              <w:spacing w:line="360" w:lineRule="auto"/>
              <w:outlineLvl w:val="0"/>
              <w:rPr>
                <w:b/>
              </w:rPr>
            </w:pPr>
            <w:r w:rsidRPr="00032DB2">
              <w:rPr>
                <w:rFonts w:ascii="Times New Roman CYR" w:hAnsi="Times New Roman CYR" w:cs="Times New Roman CYR"/>
                <w:color w:val="000000"/>
              </w:rPr>
              <w:t>Праздник Пасхи. Праздник Пятидесятницы.</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t>33</w:t>
            </w:r>
          </w:p>
        </w:tc>
        <w:tc>
          <w:tcPr>
            <w:tcW w:w="5528" w:type="dxa"/>
          </w:tcPr>
          <w:p w:rsidR="00B329BA" w:rsidRPr="00032DB2" w:rsidRDefault="00B329BA" w:rsidP="00584682">
            <w:pPr>
              <w:spacing w:line="360" w:lineRule="auto"/>
              <w:outlineLvl w:val="0"/>
              <w:rPr>
                <w:b/>
              </w:rPr>
            </w:pPr>
            <w:r w:rsidRPr="00032DB2">
              <w:rPr>
                <w:rFonts w:ascii="Times New Roman CYR" w:hAnsi="Times New Roman CYR" w:cs="Times New Roman CYR"/>
                <w:color w:val="000000"/>
              </w:rPr>
              <w:t xml:space="preserve">Праздник Воздвижения Креста Господня . </w:t>
            </w:r>
            <w:r w:rsidRPr="00032DB2">
              <w:rPr>
                <w:rFonts w:ascii="Times New Roman CYR" w:hAnsi="Times New Roman CYR" w:cs="Times New Roman CYR"/>
                <w:color w:val="000000"/>
              </w:rPr>
              <w:lastRenderedPageBreak/>
              <w:t>Праздник Преображения Господня</w:t>
            </w:r>
          </w:p>
        </w:tc>
        <w:tc>
          <w:tcPr>
            <w:tcW w:w="1134" w:type="dxa"/>
          </w:tcPr>
          <w:p w:rsidR="00B329BA" w:rsidRPr="00032DB2" w:rsidRDefault="00CB7A9C" w:rsidP="00584682">
            <w:pPr>
              <w:spacing w:line="360" w:lineRule="auto"/>
              <w:jc w:val="center"/>
              <w:outlineLvl w:val="0"/>
              <w:rPr>
                <w:b/>
              </w:rPr>
            </w:pPr>
            <w:r w:rsidRPr="00032DB2">
              <w:rPr>
                <w:b/>
              </w:rPr>
              <w:lastRenderedPageBreak/>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r w:rsidRPr="00032DB2">
              <w:rPr>
                <w:b/>
              </w:rPr>
              <w:lastRenderedPageBreak/>
              <w:t>34</w:t>
            </w:r>
          </w:p>
        </w:tc>
        <w:tc>
          <w:tcPr>
            <w:tcW w:w="5528" w:type="dxa"/>
          </w:tcPr>
          <w:p w:rsidR="00B329BA" w:rsidRPr="00032DB2" w:rsidRDefault="00B329BA" w:rsidP="00584682">
            <w:pPr>
              <w:spacing w:line="360" w:lineRule="auto"/>
              <w:outlineLvl w:val="0"/>
              <w:rPr>
                <w:rFonts w:ascii="Times New Roman CYR" w:hAnsi="Times New Roman CYR" w:cs="Times New Roman CYR"/>
                <w:color w:val="000000"/>
              </w:rPr>
            </w:pPr>
            <w:r w:rsidRPr="00032DB2">
              <w:rPr>
                <w:rFonts w:ascii="Times New Roman CYR" w:hAnsi="Times New Roman CYR" w:cs="Times New Roman CYR"/>
                <w:color w:val="000000"/>
              </w:rPr>
              <w:t>Праздник Рождества Христова. Праздник Крещения Господня</w:t>
            </w:r>
          </w:p>
        </w:tc>
        <w:tc>
          <w:tcPr>
            <w:tcW w:w="1134" w:type="dxa"/>
          </w:tcPr>
          <w:p w:rsidR="00B329BA" w:rsidRPr="00032DB2" w:rsidRDefault="00CB7A9C" w:rsidP="00584682">
            <w:pPr>
              <w:spacing w:line="360" w:lineRule="auto"/>
              <w:jc w:val="center"/>
              <w:outlineLvl w:val="0"/>
              <w:rPr>
                <w:b/>
              </w:rPr>
            </w:pPr>
            <w:r w:rsidRPr="00032DB2">
              <w:rPr>
                <w:b/>
              </w:rPr>
              <w:t>1 час</w:t>
            </w:r>
          </w:p>
        </w:tc>
        <w:tc>
          <w:tcPr>
            <w:tcW w:w="1431" w:type="dxa"/>
          </w:tcPr>
          <w:p w:rsidR="00B329BA" w:rsidRPr="00032DB2" w:rsidRDefault="00B329BA" w:rsidP="00584682">
            <w:pPr>
              <w:spacing w:line="360" w:lineRule="auto"/>
              <w:outlineLvl w:val="0"/>
              <w:rPr>
                <w:b/>
              </w:rPr>
            </w:pPr>
          </w:p>
        </w:tc>
        <w:tc>
          <w:tcPr>
            <w:tcW w:w="270" w:type="dxa"/>
          </w:tcPr>
          <w:p w:rsidR="00B329BA" w:rsidRPr="00032DB2" w:rsidRDefault="00B329BA" w:rsidP="00584682">
            <w:pPr>
              <w:spacing w:line="360" w:lineRule="auto"/>
              <w:outlineLvl w:val="0"/>
              <w:rPr>
                <w:b/>
              </w:rPr>
            </w:pPr>
          </w:p>
        </w:tc>
      </w:tr>
      <w:tr w:rsidR="00B329BA" w:rsidRPr="00032DB2" w:rsidTr="00032DB2">
        <w:tc>
          <w:tcPr>
            <w:tcW w:w="959" w:type="dxa"/>
          </w:tcPr>
          <w:p w:rsidR="00B329BA" w:rsidRPr="00032DB2" w:rsidRDefault="00B329BA" w:rsidP="00584682">
            <w:pPr>
              <w:spacing w:line="360" w:lineRule="auto"/>
              <w:outlineLvl w:val="0"/>
              <w:rPr>
                <w:b/>
              </w:rPr>
            </w:pPr>
          </w:p>
        </w:tc>
        <w:tc>
          <w:tcPr>
            <w:tcW w:w="5528" w:type="dxa"/>
          </w:tcPr>
          <w:p w:rsidR="00B329BA" w:rsidRPr="00032DB2" w:rsidRDefault="00CB7A9C" w:rsidP="00584682">
            <w:pPr>
              <w:spacing w:line="360" w:lineRule="auto"/>
              <w:outlineLvl w:val="0"/>
              <w:rPr>
                <w:rFonts w:ascii="Times New Roman CYR" w:hAnsi="Times New Roman CYR" w:cs="Times New Roman CYR"/>
                <w:color w:val="000000"/>
              </w:rPr>
            </w:pPr>
            <w:r w:rsidRPr="00032DB2">
              <w:rPr>
                <w:rFonts w:ascii="Times New Roman CYR" w:hAnsi="Times New Roman CYR" w:cs="Times New Roman CYR"/>
                <w:color w:val="000000"/>
              </w:rPr>
              <w:t>ИТОГО</w:t>
            </w:r>
          </w:p>
        </w:tc>
        <w:tc>
          <w:tcPr>
            <w:tcW w:w="1134" w:type="dxa"/>
          </w:tcPr>
          <w:p w:rsidR="00B329BA" w:rsidRPr="00032DB2" w:rsidRDefault="00CB7A9C" w:rsidP="00584682">
            <w:pPr>
              <w:spacing w:line="360" w:lineRule="auto"/>
              <w:jc w:val="center"/>
              <w:outlineLvl w:val="0"/>
              <w:rPr>
                <w:b/>
              </w:rPr>
            </w:pPr>
            <w:r w:rsidRPr="00032DB2">
              <w:rPr>
                <w:b/>
              </w:rPr>
              <w:t>33 часа</w:t>
            </w:r>
          </w:p>
        </w:tc>
        <w:tc>
          <w:tcPr>
            <w:tcW w:w="1431" w:type="dxa"/>
          </w:tcPr>
          <w:p w:rsidR="00B329BA" w:rsidRPr="00032DB2" w:rsidRDefault="000A1135" w:rsidP="000A1135">
            <w:pPr>
              <w:spacing w:line="360" w:lineRule="auto"/>
              <w:jc w:val="center"/>
              <w:outlineLvl w:val="0"/>
              <w:rPr>
                <w:b/>
              </w:rPr>
            </w:pPr>
            <w:r>
              <w:rPr>
                <w:b/>
              </w:rPr>
              <w:t>1</w:t>
            </w:r>
            <w:r w:rsidR="00404698" w:rsidRPr="00032DB2">
              <w:rPr>
                <w:b/>
              </w:rPr>
              <w:t xml:space="preserve"> час</w:t>
            </w:r>
          </w:p>
        </w:tc>
        <w:tc>
          <w:tcPr>
            <w:tcW w:w="270" w:type="dxa"/>
          </w:tcPr>
          <w:p w:rsidR="00B329BA" w:rsidRPr="00032DB2" w:rsidRDefault="00B329BA" w:rsidP="00584682">
            <w:pPr>
              <w:spacing w:line="360" w:lineRule="auto"/>
              <w:outlineLvl w:val="0"/>
              <w:rPr>
                <w:b/>
              </w:rPr>
            </w:pPr>
          </w:p>
        </w:tc>
      </w:tr>
    </w:tbl>
    <w:p w:rsidR="00C56456" w:rsidRDefault="00C56456" w:rsidP="00C56456">
      <w:pPr>
        <w:spacing w:line="360" w:lineRule="auto"/>
        <w:ind w:firstLine="567"/>
        <w:outlineLvl w:val="0"/>
        <w:rPr>
          <w:b/>
          <w:sz w:val="28"/>
          <w:szCs w:val="28"/>
        </w:rPr>
      </w:pPr>
    </w:p>
    <w:p w:rsidR="00404698" w:rsidRDefault="00404698" w:rsidP="009A2B48">
      <w:pPr>
        <w:spacing w:line="360" w:lineRule="auto"/>
        <w:ind w:firstLine="567"/>
        <w:jc w:val="center"/>
        <w:rPr>
          <w:b/>
          <w:sz w:val="28"/>
          <w:szCs w:val="28"/>
        </w:rPr>
      </w:pPr>
    </w:p>
    <w:p w:rsidR="00032E6F" w:rsidRPr="004F7DDF" w:rsidRDefault="00032E6F" w:rsidP="009A2B48">
      <w:pPr>
        <w:spacing w:line="360" w:lineRule="auto"/>
        <w:ind w:firstLine="567"/>
        <w:jc w:val="center"/>
        <w:rPr>
          <w:b/>
        </w:rPr>
      </w:pPr>
      <w:r w:rsidRPr="004F7DDF">
        <w:rPr>
          <w:b/>
        </w:rPr>
        <w:t>Раздел 1</w:t>
      </w:r>
      <w:r w:rsidRPr="004F7DDF">
        <w:t xml:space="preserve">. </w:t>
      </w:r>
      <w:r w:rsidRPr="004F7DDF">
        <w:rPr>
          <w:b/>
        </w:rPr>
        <w:t>Предварительные сведения о богослужении.</w:t>
      </w:r>
      <w:r w:rsidRPr="004F7DDF">
        <w:t xml:space="preserve">  </w:t>
      </w:r>
      <w:r w:rsidRPr="004F7DDF">
        <w:rPr>
          <w:b/>
        </w:rPr>
        <w:t>(</w:t>
      </w:r>
      <w:r w:rsidR="00404698" w:rsidRPr="004F7DDF">
        <w:rPr>
          <w:b/>
        </w:rPr>
        <w:t xml:space="preserve">4 </w:t>
      </w:r>
      <w:r w:rsidRPr="004F7DDF">
        <w:rPr>
          <w:b/>
        </w:rPr>
        <w:t>часа)</w:t>
      </w:r>
    </w:p>
    <w:p w:rsidR="0021243C" w:rsidRPr="004F7DDF" w:rsidRDefault="00032E6F" w:rsidP="00032E6F">
      <w:pPr>
        <w:spacing w:line="360" w:lineRule="auto"/>
        <w:ind w:left="567"/>
        <w:jc w:val="both"/>
      </w:pPr>
      <w:r w:rsidRPr="004F7DDF">
        <w:rPr>
          <w:b/>
        </w:rPr>
        <w:t>Тема 1.</w:t>
      </w:r>
      <w:r w:rsidRPr="004F7DDF">
        <w:t xml:space="preserve"> </w:t>
      </w:r>
      <w:r w:rsidR="0021243C" w:rsidRPr="004F7DDF">
        <w:t xml:space="preserve">Понятие о православном богослужении. </w:t>
      </w:r>
      <w:r w:rsidR="00CB7A9C" w:rsidRPr="004F7DDF">
        <w:t xml:space="preserve">История литургии. </w:t>
      </w:r>
    </w:p>
    <w:p w:rsidR="008C7EED" w:rsidRPr="004F7DDF" w:rsidRDefault="0021243C" w:rsidP="008C7EED">
      <w:pPr>
        <w:spacing w:line="360" w:lineRule="auto"/>
        <w:ind w:left="567"/>
        <w:jc w:val="both"/>
      </w:pPr>
      <w:r w:rsidRPr="004F7DDF">
        <w:rPr>
          <w:b/>
        </w:rPr>
        <w:t xml:space="preserve">Тема 2. </w:t>
      </w:r>
      <w:r w:rsidR="002D70C5" w:rsidRPr="004F7DDF">
        <w:rPr>
          <w:rFonts w:ascii="Times New Roman CYR" w:hAnsi="Times New Roman CYR" w:cs="Times New Roman CYR"/>
          <w:color w:val="000000"/>
        </w:rPr>
        <w:t>Основы литургики.</w:t>
      </w:r>
      <w:r w:rsidR="00B03AE4">
        <w:rPr>
          <w:rFonts w:ascii="Times New Roman CYR" w:hAnsi="Times New Roman CYR" w:cs="Times New Roman CYR"/>
          <w:color w:val="000000"/>
        </w:rPr>
        <w:t xml:space="preserve"> </w:t>
      </w:r>
      <w:r w:rsidR="002D70C5" w:rsidRPr="004F7DDF">
        <w:t xml:space="preserve">Божественное установление православного богослужения. </w:t>
      </w:r>
      <w:r w:rsidR="008C7EED" w:rsidRPr="004F7DDF">
        <w:t xml:space="preserve">Количество церковных служб. Состав </w:t>
      </w:r>
      <w:r w:rsidR="00347174" w:rsidRPr="004F7DDF">
        <w:t xml:space="preserve">общественного </w:t>
      </w:r>
      <w:r w:rsidR="008C7EED" w:rsidRPr="004F7DDF">
        <w:t xml:space="preserve">богослужения. </w:t>
      </w:r>
    </w:p>
    <w:p w:rsidR="002D70C5" w:rsidRPr="004F7DDF" w:rsidRDefault="002D70C5" w:rsidP="008C7EED">
      <w:pPr>
        <w:spacing w:line="360" w:lineRule="auto"/>
        <w:ind w:left="567"/>
        <w:jc w:val="both"/>
        <w:rPr>
          <w:rFonts w:ascii="Times New Roman CYR" w:hAnsi="Times New Roman CYR" w:cs="Times New Roman CYR"/>
          <w:color w:val="000000"/>
        </w:rPr>
      </w:pPr>
      <w:r w:rsidRPr="004F7DDF">
        <w:rPr>
          <w:b/>
        </w:rPr>
        <w:t>Тема 3.</w:t>
      </w:r>
      <w:r w:rsidRPr="004F7DDF">
        <w:t xml:space="preserve"> </w:t>
      </w:r>
      <w:r w:rsidRPr="004F7DDF">
        <w:rPr>
          <w:rFonts w:ascii="Times New Roman CYR" w:hAnsi="Times New Roman CYR" w:cs="Times New Roman CYR"/>
          <w:color w:val="000000"/>
        </w:rPr>
        <w:t>О монашестве и монастырях.</w:t>
      </w:r>
    </w:p>
    <w:p w:rsidR="002D70C5" w:rsidRPr="004F7DDF" w:rsidRDefault="002D70C5" w:rsidP="008C7EED">
      <w:pPr>
        <w:spacing w:line="360" w:lineRule="auto"/>
        <w:ind w:left="567"/>
        <w:jc w:val="both"/>
      </w:pPr>
      <w:r w:rsidRPr="004F7DDF">
        <w:rPr>
          <w:b/>
        </w:rPr>
        <w:t>Тема 4.</w:t>
      </w:r>
      <w:r w:rsidRPr="004F7DDF">
        <w:t xml:space="preserve"> </w:t>
      </w:r>
      <w:r w:rsidRPr="004F7DDF">
        <w:rPr>
          <w:rFonts w:ascii="Times New Roman CYR" w:hAnsi="Times New Roman CYR" w:cs="Times New Roman CYR"/>
          <w:color w:val="000000"/>
        </w:rPr>
        <w:t>О паломничестве. О юродстве ради Христа</w:t>
      </w:r>
    </w:p>
    <w:p w:rsidR="0021243C" w:rsidRDefault="0021243C" w:rsidP="00032E6F">
      <w:pPr>
        <w:spacing w:line="360" w:lineRule="auto"/>
        <w:ind w:left="567"/>
        <w:jc w:val="both"/>
      </w:pPr>
    </w:p>
    <w:p w:rsidR="00032E6F" w:rsidRPr="004F7DDF" w:rsidRDefault="00032E6F" w:rsidP="004F7DDF">
      <w:pPr>
        <w:spacing w:line="360" w:lineRule="auto"/>
        <w:ind w:firstLine="567"/>
        <w:jc w:val="center"/>
        <w:rPr>
          <w:b/>
        </w:rPr>
      </w:pPr>
      <w:r w:rsidRPr="004F7DDF">
        <w:rPr>
          <w:b/>
        </w:rPr>
        <w:t>Раздел 2.  Храм, православное искусство. (</w:t>
      </w:r>
      <w:r w:rsidR="00404698" w:rsidRPr="004F7DDF">
        <w:rPr>
          <w:b/>
        </w:rPr>
        <w:t xml:space="preserve">4 </w:t>
      </w:r>
      <w:r w:rsidRPr="004F7DDF">
        <w:rPr>
          <w:b/>
        </w:rPr>
        <w:t>часа)</w:t>
      </w:r>
    </w:p>
    <w:p w:rsidR="00032E6F" w:rsidRPr="004F7DDF" w:rsidRDefault="00032E6F" w:rsidP="00032E6F">
      <w:pPr>
        <w:spacing w:line="360" w:lineRule="auto"/>
        <w:ind w:left="567"/>
      </w:pPr>
      <w:r w:rsidRPr="004F7DDF">
        <w:rPr>
          <w:b/>
        </w:rPr>
        <w:t xml:space="preserve">Тема 1. </w:t>
      </w:r>
      <w:r w:rsidR="002D70C5" w:rsidRPr="004F7DDF">
        <w:rPr>
          <w:rFonts w:ascii="Times New Roman CYR" w:hAnsi="Times New Roman CYR" w:cs="Times New Roman CYR"/>
          <w:color w:val="000000"/>
        </w:rPr>
        <w:t xml:space="preserve">Храм и его устройство. </w:t>
      </w:r>
      <w:r w:rsidR="002D70C5" w:rsidRPr="004F7DDF">
        <w:t xml:space="preserve"> </w:t>
      </w:r>
      <w:r w:rsidRPr="004F7DDF">
        <w:t xml:space="preserve">Происхождение храмов. Внешний вид христианского храма. Катакомбы и подземные церкви. </w:t>
      </w:r>
      <w:r w:rsidR="00B26816" w:rsidRPr="004F7DDF">
        <w:t xml:space="preserve">Христианская базилика. </w:t>
      </w:r>
      <w:r w:rsidRPr="004F7DDF">
        <w:t xml:space="preserve">Храмы византийского, романского и других стилей. </w:t>
      </w:r>
    </w:p>
    <w:p w:rsidR="0021243C" w:rsidRPr="004F7DDF" w:rsidRDefault="00032E6F" w:rsidP="00032E6F">
      <w:pPr>
        <w:spacing w:line="360" w:lineRule="auto"/>
        <w:ind w:left="567"/>
        <w:jc w:val="both"/>
      </w:pPr>
      <w:r w:rsidRPr="004F7DDF">
        <w:rPr>
          <w:b/>
        </w:rPr>
        <w:t>Тема 2</w:t>
      </w:r>
      <w:r w:rsidRPr="004F7DDF">
        <w:t xml:space="preserve">. Русская церковная архитектура. Символика храмов. Внутреннее устройство храма. </w:t>
      </w:r>
      <w:r w:rsidR="00B26816" w:rsidRPr="004F7DDF">
        <w:t xml:space="preserve">Алтарь. </w:t>
      </w:r>
      <w:r w:rsidRPr="004F7DDF">
        <w:t>Святой Престол</w:t>
      </w:r>
      <w:r w:rsidR="00B26816" w:rsidRPr="004F7DDF">
        <w:t>, его одеж</w:t>
      </w:r>
      <w:r w:rsidR="00F41139" w:rsidRPr="004F7DDF">
        <w:t>д</w:t>
      </w:r>
      <w:r w:rsidR="00B26816" w:rsidRPr="004F7DDF">
        <w:t>ы</w:t>
      </w:r>
      <w:r w:rsidRPr="004F7DDF">
        <w:t xml:space="preserve"> и его принадлежности. Святой Жертвенник. Святые сосуды, церковная утварь. </w:t>
      </w:r>
    </w:p>
    <w:p w:rsidR="00032E6F" w:rsidRPr="004F7DDF" w:rsidRDefault="0021243C" w:rsidP="00032E6F">
      <w:pPr>
        <w:spacing w:line="360" w:lineRule="auto"/>
        <w:ind w:left="567"/>
        <w:jc w:val="both"/>
      </w:pPr>
      <w:r w:rsidRPr="004F7DDF">
        <w:rPr>
          <w:b/>
        </w:rPr>
        <w:t>Тема 3.</w:t>
      </w:r>
      <w:r w:rsidRPr="004F7DDF">
        <w:t xml:space="preserve"> </w:t>
      </w:r>
      <w:r w:rsidR="002D70C5" w:rsidRPr="004F7DDF">
        <w:t xml:space="preserve">Лица, совершающие богослужение, священные одежды и их символическое значение. </w:t>
      </w:r>
      <w:r w:rsidR="00032E6F" w:rsidRPr="004F7DDF">
        <w:t>Иконостас</w:t>
      </w:r>
      <w:r w:rsidR="00B26816" w:rsidRPr="004F7DDF">
        <w:t>. И</w:t>
      </w:r>
      <w:r w:rsidR="00032E6F" w:rsidRPr="004F7DDF">
        <w:t>кона. Нравоучительный и богословский смысл святых икон. Русская церковная живопись. Изображение и почитание Святого Креста.</w:t>
      </w:r>
    </w:p>
    <w:p w:rsidR="009A2B48" w:rsidRPr="004F7DDF" w:rsidRDefault="0021243C" w:rsidP="00032E6F">
      <w:pPr>
        <w:spacing w:line="360" w:lineRule="auto"/>
        <w:ind w:left="567"/>
        <w:jc w:val="both"/>
      </w:pPr>
      <w:r w:rsidRPr="004F7DDF">
        <w:rPr>
          <w:b/>
        </w:rPr>
        <w:t>Тема 4.</w:t>
      </w:r>
      <w:r w:rsidRPr="004F7DDF">
        <w:t xml:space="preserve"> </w:t>
      </w:r>
      <w:r w:rsidR="005F4056" w:rsidRPr="004F7DDF">
        <w:t>Освещение в храме. Возжжение свечей.</w:t>
      </w:r>
      <w:r w:rsidR="004F7DDF">
        <w:t xml:space="preserve"> </w:t>
      </w:r>
      <w:r w:rsidR="005F4056" w:rsidRPr="004F7DDF">
        <w:t>Светильники и освещение в храме.</w:t>
      </w:r>
      <w:r w:rsidR="00032E6F" w:rsidRPr="004F7DDF">
        <w:t xml:space="preserve"> </w:t>
      </w:r>
      <w:r w:rsidR="005F4056" w:rsidRPr="004F7DDF">
        <w:t>Колокола и колокольный звон.</w:t>
      </w:r>
    </w:p>
    <w:p w:rsidR="00032E6F" w:rsidRPr="001F7A20" w:rsidRDefault="00032E6F" w:rsidP="00032E6F">
      <w:pPr>
        <w:spacing w:line="360" w:lineRule="auto"/>
        <w:ind w:left="567"/>
        <w:jc w:val="both"/>
        <w:rPr>
          <w:sz w:val="28"/>
          <w:szCs w:val="28"/>
        </w:rPr>
      </w:pPr>
    </w:p>
    <w:p w:rsidR="00032E6F" w:rsidRPr="004F7DDF" w:rsidRDefault="00032E6F" w:rsidP="00032E6F">
      <w:pPr>
        <w:spacing w:line="360" w:lineRule="auto"/>
        <w:ind w:firstLine="567"/>
        <w:jc w:val="center"/>
        <w:rPr>
          <w:b/>
        </w:rPr>
      </w:pPr>
      <w:r w:rsidRPr="004F7DDF">
        <w:rPr>
          <w:b/>
        </w:rPr>
        <w:t>Раздел 3. Церковные службы.(</w:t>
      </w:r>
      <w:r w:rsidR="00404698" w:rsidRPr="004F7DDF">
        <w:rPr>
          <w:b/>
        </w:rPr>
        <w:t>7</w:t>
      </w:r>
      <w:r w:rsidRPr="004F7DDF">
        <w:rPr>
          <w:b/>
        </w:rPr>
        <w:t xml:space="preserve"> час</w:t>
      </w:r>
      <w:r w:rsidR="00404698" w:rsidRPr="004F7DDF">
        <w:rPr>
          <w:b/>
        </w:rPr>
        <w:t>ов</w:t>
      </w:r>
      <w:r w:rsidRPr="004F7DDF">
        <w:rPr>
          <w:b/>
        </w:rPr>
        <w:t xml:space="preserve">) </w:t>
      </w:r>
    </w:p>
    <w:p w:rsidR="0052020B" w:rsidRPr="004F7DDF" w:rsidRDefault="00032E6F" w:rsidP="00032E6F">
      <w:pPr>
        <w:spacing w:line="360" w:lineRule="auto"/>
        <w:ind w:left="567"/>
      </w:pPr>
      <w:r w:rsidRPr="004F7DDF">
        <w:rPr>
          <w:b/>
        </w:rPr>
        <w:t>Тема 1</w:t>
      </w:r>
      <w:r w:rsidR="005F4056" w:rsidRPr="004F7DDF">
        <w:rPr>
          <w:b/>
        </w:rPr>
        <w:t>-2</w:t>
      </w:r>
      <w:r w:rsidRPr="004F7DDF">
        <w:rPr>
          <w:b/>
        </w:rPr>
        <w:t xml:space="preserve">. </w:t>
      </w:r>
      <w:r w:rsidR="005F4056" w:rsidRPr="004F7DDF">
        <w:rPr>
          <w:rFonts w:ascii="Times New Roman CYR" w:hAnsi="Times New Roman CYR" w:cs="Times New Roman CYR"/>
          <w:color w:val="000000"/>
        </w:rPr>
        <w:t>О порядке церковных Богослужений</w:t>
      </w:r>
      <w:r w:rsidR="005F4056" w:rsidRPr="004F7DDF">
        <w:t xml:space="preserve"> </w:t>
      </w:r>
      <w:r w:rsidRPr="004F7DDF">
        <w:t xml:space="preserve">Суточное богослужение. </w:t>
      </w:r>
      <w:r w:rsidR="0052020B" w:rsidRPr="004F7DDF">
        <w:t xml:space="preserve">Виды повседневных служб. </w:t>
      </w:r>
      <w:r w:rsidRPr="004F7DDF">
        <w:t xml:space="preserve">Происхождение и священные события, прославляемые в повседневных службах. </w:t>
      </w:r>
    </w:p>
    <w:p w:rsidR="0021243C" w:rsidRPr="004F7DDF" w:rsidRDefault="00347174" w:rsidP="00032E6F">
      <w:pPr>
        <w:spacing w:line="360" w:lineRule="auto"/>
        <w:ind w:left="567"/>
      </w:pPr>
      <w:r w:rsidRPr="004F7DDF">
        <w:rPr>
          <w:b/>
        </w:rPr>
        <w:t>Тема 2.</w:t>
      </w:r>
      <w:r w:rsidRPr="004F7DDF">
        <w:t xml:space="preserve"> </w:t>
      </w:r>
      <w:r w:rsidR="005F4056" w:rsidRPr="004F7DDF">
        <w:rPr>
          <w:rFonts w:ascii="Times New Roman CYR" w:hAnsi="Times New Roman CYR" w:cs="Times New Roman CYR"/>
          <w:color w:val="000000"/>
        </w:rPr>
        <w:t xml:space="preserve">Суточный круг Богослужений. </w:t>
      </w:r>
      <w:r w:rsidR="00032E6F" w:rsidRPr="004F7DDF">
        <w:t xml:space="preserve">Понятие о кругах богослужения. </w:t>
      </w:r>
    </w:p>
    <w:p w:rsidR="0021243C" w:rsidRPr="004F7DDF" w:rsidRDefault="00032E6F" w:rsidP="00032E6F">
      <w:pPr>
        <w:spacing w:line="360" w:lineRule="auto"/>
        <w:ind w:left="567"/>
      </w:pPr>
      <w:r w:rsidRPr="004F7DDF">
        <w:rPr>
          <w:b/>
        </w:rPr>
        <w:t xml:space="preserve">Тема </w:t>
      </w:r>
      <w:r w:rsidR="0021243C" w:rsidRPr="004F7DDF">
        <w:rPr>
          <w:b/>
        </w:rPr>
        <w:t>3</w:t>
      </w:r>
      <w:r w:rsidRPr="004F7DDF">
        <w:rPr>
          <w:b/>
        </w:rPr>
        <w:t>.</w:t>
      </w:r>
      <w:r w:rsidR="005F4056" w:rsidRPr="004F7DDF">
        <w:t xml:space="preserve"> </w:t>
      </w:r>
      <w:r w:rsidR="009202AD" w:rsidRPr="004F7DDF">
        <w:rPr>
          <w:rFonts w:ascii="Times New Roman CYR" w:hAnsi="Times New Roman CYR" w:cs="Times New Roman CYR"/>
          <w:color w:val="000000"/>
        </w:rPr>
        <w:t>Недельный круг Богослужений</w:t>
      </w:r>
    </w:p>
    <w:p w:rsidR="00032E6F" w:rsidRPr="004F7DDF" w:rsidRDefault="0021243C" w:rsidP="00032E6F">
      <w:pPr>
        <w:spacing w:line="360" w:lineRule="auto"/>
        <w:ind w:left="567"/>
        <w:rPr>
          <w:rFonts w:ascii="Times New Roman CYR" w:hAnsi="Times New Roman CYR" w:cs="Times New Roman CYR"/>
          <w:color w:val="000000"/>
        </w:rPr>
      </w:pPr>
      <w:r w:rsidRPr="004F7DDF">
        <w:rPr>
          <w:b/>
        </w:rPr>
        <w:t>Тема 4.</w:t>
      </w:r>
      <w:r w:rsidR="00032E6F" w:rsidRPr="004F7DDF">
        <w:t xml:space="preserve"> </w:t>
      </w:r>
      <w:r w:rsidR="009202AD" w:rsidRPr="004F7DDF">
        <w:rPr>
          <w:rFonts w:ascii="Times New Roman CYR" w:hAnsi="Times New Roman CYR" w:cs="Times New Roman CYR"/>
          <w:color w:val="000000"/>
        </w:rPr>
        <w:t>Годовой круг Богослужений</w:t>
      </w:r>
    </w:p>
    <w:p w:rsidR="005F4056" w:rsidRPr="004F7DDF" w:rsidRDefault="005F4056" w:rsidP="00032E6F">
      <w:pPr>
        <w:spacing w:line="360" w:lineRule="auto"/>
        <w:ind w:left="567"/>
        <w:rPr>
          <w:rFonts w:ascii="Times New Roman CYR" w:hAnsi="Times New Roman CYR" w:cs="Times New Roman CYR"/>
          <w:color w:val="000000"/>
        </w:rPr>
      </w:pPr>
      <w:r w:rsidRPr="004F7DDF">
        <w:rPr>
          <w:b/>
        </w:rPr>
        <w:lastRenderedPageBreak/>
        <w:t>Тема 5.</w:t>
      </w:r>
      <w:r w:rsidRPr="004F7DDF">
        <w:t xml:space="preserve"> </w:t>
      </w:r>
      <w:r w:rsidR="009202AD" w:rsidRPr="004F7DDF">
        <w:rPr>
          <w:rFonts w:ascii="Times New Roman CYR" w:hAnsi="Times New Roman CYR" w:cs="Times New Roman CYR"/>
          <w:color w:val="000000"/>
        </w:rPr>
        <w:t>О Богослужебных книгах. Ектении.</w:t>
      </w:r>
      <w:r w:rsidR="009202AD" w:rsidRPr="004F7DDF">
        <w:t xml:space="preserve"> Понятие о богослужебных книгах. Неизменяющиеся молитвословия: обычное начало, ектении, возгласы, отпусты. Изменяющиеся молитвословия</w:t>
      </w:r>
    </w:p>
    <w:p w:rsidR="005F4056" w:rsidRPr="004F7DDF" w:rsidRDefault="005F4056" w:rsidP="00032E6F">
      <w:pPr>
        <w:spacing w:line="360" w:lineRule="auto"/>
        <w:ind w:left="567"/>
      </w:pPr>
      <w:r w:rsidRPr="004F7DDF">
        <w:rPr>
          <w:b/>
        </w:rPr>
        <w:t>Тема 6.</w:t>
      </w:r>
      <w:r w:rsidRPr="004F7DDF">
        <w:t xml:space="preserve"> </w:t>
      </w:r>
      <w:r w:rsidR="009202AD" w:rsidRPr="004F7DDF">
        <w:rPr>
          <w:rFonts w:ascii="Times New Roman CYR" w:hAnsi="Times New Roman CYR" w:cs="Times New Roman CYR"/>
          <w:color w:val="000000"/>
        </w:rPr>
        <w:t xml:space="preserve">Всенощное Бдение. Вечерня.  </w:t>
      </w:r>
    </w:p>
    <w:p w:rsidR="005F4056" w:rsidRDefault="005F4056" w:rsidP="00032E6F">
      <w:pPr>
        <w:spacing w:line="360" w:lineRule="auto"/>
        <w:ind w:left="567"/>
        <w:rPr>
          <w:rFonts w:ascii="Times New Roman CYR" w:hAnsi="Times New Roman CYR" w:cs="Times New Roman CYR"/>
          <w:color w:val="000000"/>
        </w:rPr>
      </w:pPr>
      <w:r w:rsidRPr="004F7DDF">
        <w:rPr>
          <w:b/>
        </w:rPr>
        <w:t>Тема 7.</w:t>
      </w:r>
      <w:r w:rsidRPr="004F7DDF">
        <w:t xml:space="preserve"> </w:t>
      </w:r>
      <w:r w:rsidRPr="004F7DDF">
        <w:rPr>
          <w:rFonts w:ascii="Times New Roman CYR" w:hAnsi="Times New Roman CYR" w:cs="Times New Roman CYR"/>
          <w:color w:val="000000"/>
        </w:rPr>
        <w:t>Утреня</w:t>
      </w:r>
    </w:p>
    <w:p w:rsidR="004F7DDF" w:rsidRPr="004F7DDF" w:rsidRDefault="004F7DDF" w:rsidP="00032E6F">
      <w:pPr>
        <w:spacing w:line="360" w:lineRule="auto"/>
        <w:ind w:left="567"/>
      </w:pPr>
    </w:p>
    <w:p w:rsidR="005F4056" w:rsidRPr="004F7DDF" w:rsidRDefault="009202AD" w:rsidP="009202AD">
      <w:pPr>
        <w:spacing w:line="360" w:lineRule="auto"/>
        <w:ind w:left="567"/>
        <w:jc w:val="center"/>
        <w:rPr>
          <w:b/>
        </w:rPr>
      </w:pPr>
      <w:r w:rsidRPr="004F7DDF">
        <w:rPr>
          <w:b/>
        </w:rPr>
        <w:t>Раздел 4. Порядок и изъяснение Божественной Литургии (7 часов)</w:t>
      </w:r>
    </w:p>
    <w:p w:rsidR="009202AD" w:rsidRPr="004F7DDF" w:rsidRDefault="009202AD" w:rsidP="009202AD">
      <w:pPr>
        <w:spacing w:line="360" w:lineRule="auto"/>
        <w:ind w:left="567"/>
        <w:rPr>
          <w:rFonts w:ascii="Times New Roman CYR" w:hAnsi="Times New Roman CYR" w:cs="Times New Roman CYR"/>
          <w:color w:val="000000"/>
        </w:rPr>
      </w:pPr>
      <w:r w:rsidRPr="004F7DDF">
        <w:rPr>
          <w:b/>
        </w:rPr>
        <w:t>Тема 1.</w:t>
      </w:r>
      <w:r w:rsidRPr="004F7DDF">
        <w:t xml:space="preserve"> </w:t>
      </w:r>
      <w:r w:rsidRPr="004F7DDF">
        <w:rPr>
          <w:rFonts w:ascii="Times New Roman CYR" w:hAnsi="Times New Roman CYR" w:cs="Times New Roman CYR"/>
          <w:color w:val="000000"/>
        </w:rPr>
        <w:t>Божественная Лигурия. Проскомидия</w:t>
      </w:r>
    </w:p>
    <w:p w:rsidR="009202AD" w:rsidRPr="004F7DDF" w:rsidRDefault="009202AD" w:rsidP="009202AD">
      <w:pPr>
        <w:spacing w:line="360" w:lineRule="auto"/>
        <w:ind w:left="567"/>
        <w:rPr>
          <w:rFonts w:ascii="Times New Roman CYR" w:hAnsi="Times New Roman CYR" w:cs="Times New Roman CYR"/>
          <w:color w:val="000000"/>
        </w:rPr>
      </w:pPr>
      <w:r w:rsidRPr="004F7DDF">
        <w:rPr>
          <w:rFonts w:ascii="Times New Roman CYR" w:hAnsi="Times New Roman CYR" w:cs="Times New Roman CYR"/>
          <w:b/>
          <w:color w:val="000000"/>
        </w:rPr>
        <w:t>Тема 2.</w:t>
      </w:r>
      <w:r w:rsidRPr="004F7DDF">
        <w:rPr>
          <w:rFonts w:ascii="Times New Roman CYR" w:hAnsi="Times New Roman CYR" w:cs="Times New Roman CYR"/>
          <w:color w:val="000000"/>
        </w:rPr>
        <w:t xml:space="preserve"> Божественная Литургия оглашенных</w:t>
      </w:r>
    </w:p>
    <w:p w:rsidR="009202AD" w:rsidRPr="004F7DDF" w:rsidRDefault="009202AD" w:rsidP="009202AD">
      <w:pPr>
        <w:spacing w:line="360" w:lineRule="auto"/>
        <w:ind w:left="567"/>
        <w:rPr>
          <w:rFonts w:ascii="Times New Roman CYR" w:hAnsi="Times New Roman CYR" w:cs="Times New Roman CYR"/>
          <w:color w:val="000000"/>
        </w:rPr>
      </w:pPr>
      <w:r w:rsidRPr="004F7DDF">
        <w:rPr>
          <w:rFonts w:ascii="Times New Roman CYR" w:hAnsi="Times New Roman CYR" w:cs="Times New Roman CYR"/>
          <w:b/>
          <w:color w:val="000000"/>
        </w:rPr>
        <w:t>Тема 3.</w:t>
      </w:r>
      <w:r w:rsidRPr="004F7DDF">
        <w:rPr>
          <w:rFonts w:ascii="Times New Roman CYR" w:hAnsi="Times New Roman CYR" w:cs="Times New Roman CYR"/>
          <w:color w:val="000000"/>
        </w:rPr>
        <w:t xml:space="preserve"> Божественная Литургия верных.</w:t>
      </w:r>
      <w:r w:rsidRPr="004F7DDF">
        <w:t xml:space="preserve"> Символическое и нравоучительное значение составных частей Литургии верных. Херувимская песнь. </w:t>
      </w:r>
    </w:p>
    <w:p w:rsidR="009202AD" w:rsidRPr="004F7DDF" w:rsidRDefault="009202AD" w:rsidP="009202AD">
      <w:pPr>
        <w:spacing w:line="360" w:lineRule="auto"/>
        <w:ind w:left="567"/>
        <w:rPr>
          <w:rFonts w:ascii="Times New Roman CYR" w:hAnsi="Times New Roman CYR" w:cs="Times New Roman CYR"/>
          <w:color w:val="000000"/>
        </w:rPr>
      </w:pPr>
      <w:r w:rsidRPr="004F7DDF">
        <w:rPr>
          <w:rFonts w:ascii="Times New Roman CYR" w:hAnsi="Times New Roman CYR" w:cs="Times New Roman CYR"/>
          <w:b/>
          <w:color w:val="000000"/>
        </w:rPr>
        <w:t>Тема 4.</w:t>
      </w:r>
      <w:r w:rsidRPr="004F7DDF">
        <w:rPr>
          <w:rFonts w:ascii="Times New Roman CYR" w:hAnsi="Times New Roman CYR" w:cs="Times New Roman CYR"/>
          <w:color w:val="000000"/>
        </w:rPr>
        <w:t xml:space="preserve"> </w:t>
      </w:r>
      <w:r w:rsidRPr="004F7DDF">
        <w:t xml:space="preserve">Великий вход. Евхаристический канон. </w:t>
      </w:r>
      <w:r w:rsidRPr="004F7DDF">
        <w:rPr>
          <w:rFonts w:ascii="Times New Roman CYR" w:hAnsi="Times New Roman CYR" w:cs="Times New Roman CYR"/>
          <w:color w:val="000000"/>
        </w:rPr>
        <w:t>Молитва на Литургии перед Св. Причащением.</w:t>
      </w:r>
      <w:r w:rsidRPr="004F7DDF">
        <w:t xml:space="preserve"> </w:t>
      </w:r>
    </w:p>
    <w:p w:rsidR="009202AD" w:rsidRPr="004F7DDF" w:rsidRDefault="009202AD" w:rsidP="009202AD">
      <w:pPr>
        <w:spacing w:line="360" w:lineRule="auto"/>
        <w:ind w:left="567"/>
        <w:rPr>
          <w:rFonts w:ascii="Times New Roman CYR" w:hAnsi="Times New Roman CYR" w:cs="Times New Roman CYR"/>
          <w:color w:val="000000"/>
        </w:rPr>
      </w:pPr>
      <w:r w:rsidRPr="004F7DDF">
        <w:rPr>
          <w:rFonts w:ascii="Times New Roman CYR" w:hAnsi="Times New Roman CYR" w:cs="Times New Roman CYR"/>
          <w:b/>
          <w:color w:val="000000"/>
        </w:rPr>
        <w:t>Тема 5.</w:t>
      </w:r>
      <w:r w:rsidRPr="004F7DDF">
        <w:rPr>
          <w:rFonts w:ascii="Times New Roman CYR" w:hAnsi="Times New Roman CYR" w:cs="Times New Roman CYR"/>
          <w:color w:val="000000"/>
        </w:rPr>
        <w:t xml:space="preserve"> О Литургии св. Василия Великого.</w:t>
      </w:r>
      <w:r w:rsidRPr="004F7DDF">
        <w:t xml:space="preserve"> Понятие о часах.</w:t>
      </w:r>
    </w:p>
    <w:p w:rsidR="009202AD" w:rsidRPr="004F7DDF" w:rsidRDefault="009202AD" w:rsidP="009202AD">
      <w:pPr>
        <w:spacing w:line="360" w:lineRule="auto"/>
        <w:ind w:left="567"/>
        <w:rPr>
          <w:rFonts w:ascii="Times New Roman CYR" w:hAnsi="Times New Roman CYR" w:cs="Times New Roman CYR"/>
          <w:color w:val="000000"/>
        </w:rPr>
      </w:pPr>
      <w:r w:rsidRPr="004F7DDF">
        <w:rPr>
          <w:rFonts w:ascii="Times New Roman CYR" w:hAnsi="Times New Roman CYR" w:cs="Times New Roman CYR"/>
          <w:b/>
          <w:color w:val="000000"/>
        </w:rPr>
        <w:t>Тема 6.</w:t>
      </w:r>
      <w:r w:rsidRPr="004F7DDF">
        <w:rPr>
          <w:rFonts w:ascii="Times New Roman CYR" w:hAnsi="Times New Roman CYR" w:cs="Times New Roman CYR"/>
          <w:color w:val="000000"/>
        </w:rPr>
        <w:t xml:space="preserve"> Литургия Преждеосвященных Даров. Молитва святого Ефрема Сирина.</w:t>
      </w:r>
    </w:p>
    <w:p w:rsidR="009202AD" w:rsidRPr="004F7DDF" w:rsidRDefault="009202AD" w:rsidP="009202AD">
      <w:pPr>
        <w:spacing w:line="360" w:lineRule="auto"/>
        <w:ind w:left="567"/>
      </w:pPr>
      <w:r w:rsidRPr="004F7DDF">
        <w:rPr>
          <w:rFonts w:ascii="Times New Roman CYR" w:hAnsi="Times New Roman CYR" w:cs="Times New Roman CYR"/>
          <w:b/>
          <w:color w:val="000000"/>
        </w:rPr>
        <w:t>Тема 7.</w:t>
      </w:r>
      <w:r w:rsidRPr="004F7DDF">
        <w:rPr>
          <w:rFonts w:ascii="Times New Roman CYR" w:hAnsi="Times New Roman CYR" w:cs="Times New Roman CYR"/>
          <w:color w:val="000000"/>
        </w:rPr>
        <w:t xml:space="preserve"> Полугодовая контрольная работа. Проверка конспектов.</w:t>
      </w:r>
    </w:p>
    <w:p w:rsidR="00032E6F" w:rsidRPr="004F7DDF" w:rsidRDefault="00032E6F" w:rsidP="009202AD">
      <w:pPr>
        <w:spacing w:line="360" w:lineRule="auto"/>
        <w:jc w:val="both"/>
      </w:pPr>
    </w:p>
    <w:p w:rsidR="00032E6F" w:rsidRPr="004F7DDF" w:rsidRDefault="00032E6F" w:rsidP="00032E6F">
      <w:pPr>
        <w:spacing w:line="360" w:lineRule="auto"/>
        <w:ind w:firstLine="567"/>
        <w:jc w:val="center"/>
      </w:pPr>
      <w:r w:rsidRPr="004F7DDF">
        <w:rPr>
          <w:b/>
        </w:rPr>
        <w:t>Раздел 5</w:t>
      </w:r>
      <w:r w:rsidRPr="004F7DDF">
        <w:t>.</w:t>
      </w:r>
      <w:r w:rsidRPr="004F7DDF">
        <w:rPr>
          <w:b/>
        </w:rPr>
        <w:t xml:space="preserve"> </w:t>
      </w:r>
      <w:r w:rsidR="009202AD" w:rsidRPr="004F7DDF">
        <w:rPr>
          <w:b/>
        </w:rPr>
        <w:t>Порядок и изъяснение церковных таинств (4 часов)</w:t>
      </w:r>
      <w:r w:rsidR="009202AD" w:rsidRPr="004F7DDF">
        <w:t xml:space="preserve"> </w:t>
      </w:r>
    </w:p>
    <w:p w:rsidR="0021243C" w:rsidRPr="004F7DDF" w:rsidRDefault="00032E6F" w:rsidP="00032E6F">
      <w:pPr>
        <w:spacing w:line="360" w:lineRule="auto"/>
        <w:ind w:left="567"/>
      </w:pPr>
      <w:r w:rsidRPr="004F7DDF">
        <w:rPr>
          <w:b/>
        </w:rPr>
        <w:t xml:space="preserve">Тема 1. </w:t>
      </w:r>
      <w:r w:rsidR="009202AD" w:rsidRPr="004F7DDF">
        <w:rPr>
          <w:rFonts w:ascii="Times New Roman CYR" w:hAnsi="Times New Roman CYR" w:cs="Times New Roman CYR"/>
          <w:color w:val="000000"/>
        </w:rPr>
        <w:t>Важнейшие действия при совершении таинств.</w:t>
      </w:r>
    </w:p>
    <w:p w:rsidR="00032E6F" w:rsidRPr="004F7DDF" w:rsidRDefault="00032E6F" w:rsidP="00032E6F">
      <w:pPr>
        <w:spacing w:line="360" w:lineRule="auto"/>
        <w:ind w:left="567"/>
        <w:jc w:val="both"/>
      </w:pPr>
      <w:r w:rsidRPr="004F7DDF">
        <w:rPr>
          <w:b/>
        </w:rPr>
        <w:t>Тема 2</w:t>
      </w:r>
      <w:r w:rsidRPr="004F7DDF">
        <w:t xml:space="preserve">. </w:t>
      </w:r>
      <w:r w:rsidR="002E6CE4" w:rsidRPr="004F7DDF">
        <w:rPr>
          <w:rFonts w:ascii="Times New Roman CYR" w:hAnsi="Times New Roman CYR" w:cs="Times New Roman CYR"/>
          <w:color w:val="000000"/>
        </w:rPr>
        <w:t>Крещение и миропомазание</w:t>
      </w:r>
    </w:p>
    <w:p w:rsidR="009202AD" w:rsidRPr="004F7DDF" w:rsidRDefault="009202AD" w:rsidP="009202AD">
      <w:pPr>
        <w:spacing w:line="360" w:lineRule="auto"/>
        <w:ind w:left="567"/>
        <w:jc w:val="both"/>
      </w:pPr>
      <w:r w:rsidRPr="004F7DDF">
        <w:rPr>
          <w:b/>
        </w:rPr>
        <w:t xml:space="preserve">Тема </w:t>
      </w:r>
      <w:r w:rsidR="002E6CE4" w:rsidRPr="004F7DDF">
        <w:rPr>
          <w:b/>
        </w:rPr>
        <w:t>3</w:t>
      </w:r>
      <w:r w:rsidRPr="004F7DDF">
        <w:t xml:space="preserve">. </w:t>
      </w:r>
      <w:r w:rsidR="002E6CE4" w:rsidRPr="004F7DDF">
        <w:rPr>
          <w:rFonts w:ascii="Times New Roman CYR" w:hAnsi="Times New Roman CYR" w:cs="Times New Roman CYR"/>
          <w:color w:val="000000"/>
        </w:rPr>
        <w:t>Покаяние и Причащение.</w:t>
      </w:r>
      <w:r w:rsidR="002E6CE4" w:rsidRPr="004F7DDF">
        <w:t xml:space="preserve"> Покаянные молитвы ”Покаяния отверзи ми двери”, “На реках Вавилонских”.</w:t>
      </w:r>
    </w:p>
    <w:p w:rsidR="009202AD" w:rsidRPr="004F7DDF" w:rsidRDefault="009202AD" w:rsidP="009202AD">
      <w:pPr>
        <w:spacing w:line="360" w:lineRule="auto"/>
        <w:ind w:left="567"/>
        <w:jc w:val="both"/>
      </w:pPr>
      <w:r w:rsidRPr="004F7DDF">
        <w:rPr>
          <w:b/>
        </w:rPr>
        <w:t xml:space="preserve">Тема </w:t>
      </w:r>
      <w:r w:rsidR="002E6CE4" w:rsidRPr="004F7DDF">
        <w:rPr>
          <w:b/>
        </w:rPr>
        <w:t>4</w:t>
      </w:r>
      <w:r w:rsidRPr="004F7DDF">
        <w:t xml:space="preserve">. </w:t>
      </w:r>
      <w:r w:rsidR="002E6CE4" w:rsidRPr="004F7DDF">
        <w:rPr>
          <w:rFonts w:ascii="Times New Roman CYR" w:hAnsi="Times New Roman CYR" w:cs="Times New Roman CYR"/>
          <w:color w:val="000000"/>
        </w:rPr>
        <w:t>Священство. Брак. Елеосвящение</w:t>
      </w:r>
    </w:p>
    <w:p w:rsidR="00032E6F" w:rsidRPr="004F7DDF" w:rsidRDefault="00032E6F" w:rsidP="002E6CE4">
      <w:pPr>
        <w:spacing w:line="360" w:lineRule="auto"/>
        <w:rPr>
          <w:b/>
        </w:rPr>
      </w:pPr>
    </w:p>
    <w:p w:rsidR="004F7DDF" w:rsidRDefault="004F7DDF" w:rsidP="00032E6F">
      <w:pPr>
        <w:spacing w:line="360" w:lineRule="auto"/>
        <w:ind w:firstLine="567"/>
        <w:jc w:val="center"/>
        <w:rPr>
          <w:b/>
        </w:rPr>
      </w:pPr>
    </w:p>
    <w:p w:rsidR="00032E6F" w:rsidRPr="004F7DDF" w:rsidRDefault="00032E6F" w:rsidP="004F7DDF">
      <w:pPr>
        <w:spacing w:line="360" w:lineRule="auto"/>
        <w:ind w:firstLine="567"/>
        <w:jc w:val="center"/>
        <w:rPr>
          <w:b/>
        </w:rPr>
      </w:pPr>
      <w:r w:rsidRPr="004F7DDF">
        <w:rPr>
          <w:b/>
        </w:rPr>
        <w:t>Раздел 6 . Великопостное богослужение.(</w:t>
      </w:r>
      <w:r w:rsidR="00404698" w:rsidRPr="004F7DDF">
        <w:rPr>
          <w:b/>
        </w:rPr>
        <w:t>5</w:t>
      </w:r>
      <w:r w:rsidRPr="004F7DDF">
        <w:rPr>
          <w:b/>
        </w:rPr>
        <w:t xml:space="preserve"> час</w:t>
      </w:r>
      <w:r w:rsidR="00404698" w:rsidRPr="004F7DDF">
        <w:rPr>
          <w:b/>
        </w:rPr>
        <w:t>ов</w:t>
      </w:r>
      <w:r w:rsidRPr="004F7DDF">
        <w:rPr>
          <w:b/>
        </w:rPr>
        <w:t>)</w:t>
      </w:r>
    </w:p>
    <w:p w:rsidR="00032E6F" w:rsidRPr="004F7DDF" w:rsidRDefault="00032E6F" w:rsidP="00032E6F">
      <w:pPr>
        <w:spacing w:line="360" w:lineRule="auto"/>
        <w:ind w:left="567"/>
      </w:pPr>
      <w:r w:rsidRPr="004F7DDF">
        <w:rPr>
          <w:b/>
        </w:rPr>
        <w:t>Тема 1.</w:t>
      </w:r>
      <w:r w:rsidRPr="004F7DDF">
        <w:t xml:space="preserve"> </w:t>
      </w:r>
      <w:r w:rsidR="002E6CE4" w:rsidRPr="004F7DDF">
        <w:rPr>
          <w:rFonts w:ascii="Times New Roman CYR" w:hAnsi="Times New Roman CYR" w:cs="Times New Roman CYR"/>
          <w:color w:val="000000"/>
        </w:rPr>
        <w:t xml:space="preserve">О молебнах. </w:t>
      </w:r>
      <w:r w:rsidR="002E6CE4" w:rsidRPr="004F7DDF">
        <w:t xml:space="preserve"> </w:t>
      </w:r>
    </w:p>
    <w:p w:rsidR="002E6CE4" w:rsidRPr="004F7DDF" w:rsidRDefault="00032E6F" w:rsidP="00032E6F">
      <w:pPr>
        <w:spacing w:line="360" w:lineRule="auto"/>
        <w:ind w:left="567"/>
        <w:rPr>
          <w:rFonts w:ascii="Times New Roman CYR" w:hAnsi="Times New Roman CYR" w:cs="Times New Roman CYR"/>
          <w:color w:val="000000"/>
        </w:rPr>
      </w:pPr>
      <w:r w:rsidRPr="004F7DDF">
        <w:rPr>
          <w:b/>
        </w:rPr>
        <w:t>Тема 2.</w:t>
      </w:r>
      <w:r w:rsidR="002E6CE4" w:rsidRPr="004F7DDF">
        <w:rPr>
          <w:rFonts w:ascii="Times New Roman CYR" w:hAnsi="Times New Roman CYR" w:cs="Times New Roman CYR"/>
          <w:color w:val="000000"/>
        </w:rPr>
        <w:t xml:space="preserve"> О погребении усопших. </w:t>
      </w:r>
    </w:p>
    <w:p w:rsidR="00032E6F" w:rsidRPr="004F7DDF" w:rsidRDefault="002E6CE4" w:rsidP="00032E6F">
      <w:pPr>
        <w:spacing w:line="360" w:lineRule="auto"/>
        <w:ind w:left="567"/>
      </w:pPr>
      <w:r w:rsidRPr="004F7DDF">
        <w:rPr>
          <w:b/>
        </w:rPr>
        <w:t xml:space="preserve">Тема 3. </w:t>
      </w:r>
      <w:r w:rsidRPr="004F7DDF">
        <w:t>Понятие о постах. Разделение постов.</w:t>
      </w:r>
      <w:r w:rsidR="00032E6F" w:rsidRPr="004F7DDF">
        <w:t xml:space="preserve"> Богослужебные воспоминания “недель” Великого поста.</w:t>
      </w:r>
    </w:p>
    <w:p w:rsidR="002E6CE4" w:rsidRPr="004F7DDF" w:rsidRDefault="002E6CE4" w:rsidP="00032E6F">
      <w:pPr>
        <w:spacing w:line="360" w:lineRule="auto"/>
        <w:ind w:left="567"/>
      </w:pPr>
      <w:r w:rsidRPr="004F7DDF">
        <w:rPr>
          <w:rFonts w:ascii="Times New Roman CYR" w:hAnsi="Times New Roman CYR" w:cs="Times New Roman CYR"/>
          <w:b/>
          <w:color w:val="000000"/>
        </w:rPr>
        <w:t>Тема 4.</w:t>
      </w:r>
      <w:r w:rsidRPr="004F7DDF">
        <w:rPr>
          <w:rFonts w:ascii="Times New Roman CYR" w:hAnsi="Times New Roman CYR" w:cs="Times New Roman CYR"/>
          <w:color w:val="000000"/>
        </w:rPr>
        <w:t xml:space="preserve"> Великий Пост. </w:t>
      </w:r>
      <w:r w:rsidRPr="004F7DDF">
        <w:t xml:space="preserve">Приготовительные ”недели” к Великому посту. Характер великопостного богослужения. Великопостные часы. Триодь постная. </w:t>
      </w:r>
    </w:p>
    <w:p w:rsidR="00032E6F" w:rsidRPr="004F7DDF" w:rsidRDefault="00032E6F" w:rsidP="00032E6F">
      <w:pPr>
        <w:spacing w:line="360" w:lineRule="auto"/>
        <w:ind w:left="567"/>
      </w:pPr>
      <w:r w:rsidRPr="004F7DDF">
        <w:rPr>
          <w:b/>
        </w:rPr>
        <w:t xml:space="preserve">Тема </w:t>
      </w:r>
      <w:r w:rsidR="002E6CE4" w:rsidRPr="004F7DDF">
        <w:rPr>
          <w:b/>
        </w:rPr>
        <w:t>5</w:t>
      </w:r>
      <w:r w:rsidRPr="004F7DDF">
        <w:rPr>
          <w:b/>
        </w:rPr>
        <w:t>.</w:t>
      </w:r>
      <w:r w:rsidRPr="004F7DDF">
        <w:t xml:space="preserve"> Понятие о Страстной седмице. Богослужебные особенности Страстного понедельника, вторника и среды.  Богослужебны</w:t>
      </w:r>
      <w:r w:rsidR="002E6CE4" w:rsidRPr="004F7DDF">
        <w:t>е особенности Великого четверга</w:t>
      </w:r>
      <w:r w:rsidRPr="004F7DDF">
        <w:t>,</w:t>
      </w:r>
      <w:r w:rsidR="002E6CE4" w:rsidRPr="004F7DDF">
        <w:t xml:space="preserve"> </w:t>
      </w:r>
      <w:r w:rsidRPr="004F7DDF">
        <w:t xml:space="preserve">Великой пятницы, Великой Субботы. </w:t>
      </w:r>
    </w:p>
    <w:p w:rsidR="002E6CE4" w:rsidRPr="004F7DDF" w:rsidRDefault="002E6CE4" w:rsidP="002E6CE4">
      <w:pPr>
        <w:spacing w:line="360" w:lineRule="auto"/>
        <w:ind w:firstLine="567"/>
        <w:rPr>
          <w:b/>
        </w:rPr>
      </w:pPr>
    </w:p>
    <w:p w:rsidR="00032E6F" w:rsidRPr="004F7DDF" w:rsidRDefault="00032E6F" w:rsidP="00032E6F">
      <w:pPr>
        <w:spacing w:line="360" w:lineRule="auto"/>
        <w:ind w:firstLine="567"/>
        <w:jc w:val="center"/>
        <w:rPr>
          <w:b/>
        </w:rPr>
      </w:pPr>
      <w:r w:rsidRPr="004F7DDF">
        <w:rPr>
          <w:b/>
        </w:rPr>
        <w:t>Раздел 7.  Праздничное богослужение.  (</w:t>
      </w:r>
      <w:r w:rsidR="00404698" w:rsidRPr="004F7DDF">
        <w:rPr>
          <w:b/>
        </w:rPr>
        <w:t xml:space="preserve">4 </w:t>
      </w:r>
      <w:r w:rsidRPr="004F7DDF">
        <w:rPr>
          <w:b/>
        </w:rPr>
        <w:t>часа)</w:t>
      </w:r>
    </w:p>
    <w:p w:rsidR="00032E6F" w:rsidRPr="004F7DDF" w:rsidRDefault="00032E6F" w:rsidP="00032E6F">
      <w:pPr>
        <w:spacing w:line="360" w:lineRule="auto"/>
        <w:ind w:left="567"/>
        <w:rPr>
          <w:b/>
        </w:rPr>
      </w:pPr>
      <w:r w:rsidRPr="004F7DDF">
        <w:rPr>
          <w:b/>
        </w:rPr>
        <w:t>Тема 1</w:t>
      </w:r>
      <w:r w:rsidRPr="004F7DDF">
        <w:t>. Понятие о праздниках вообще. Богослужение праздника Пасхи. Пасхальные часы</w:t>
      </w:r>
      <w:r w:rsidR="00D50387" w:rsidRPr="004F7DDF">
        <w:rPr>
          <w:rFonts w:ascii="Times New Roman CYR" w:hAnsi="Times New Roman CYR" w:cs="Times New Roman CYR"/>
          <w:color w:val="000000"/>
        </w:rPr>
        <w:t>. Праздник Пятидесятницы.</w:t>
      </w:r>
      <w:r w:rsidRPr="004F7DDF">
        <w:t xml:space="preserve">   </w:t>
      </w:r>
    </w:p>
    <w:p w:rsidR="00D50387" w:rsidRPr="004F7DDF" w:rsidRDefault="00032E6F" w:rsidP="00032E6F">
      <w:pPr>
        <w:spacing w:line="360" w:lineRule="auto"/>
      </w:pPr>
      <w:r w:rsidRPr="004F7DDF">
        <w:t xml:space="preserve">         </w:t>
      </w:r>
      <w:r w:rsidR="00D50387" w:rsidRPr="004F7DDF">
        <w:rPr>
          <w:b/>
        </w:rPr>
        <w:t>Тема 2.</w:t>
      </w:r>
      <w:r w:rsidR="00D50387" w:rsidRPr="004F7DDF">
        <w:t xml:space="preserve"> </w:t>
      </w:r>
      <w:r w:rsidR="00D50387" w:rsidRPr="004F7DDF">
        <w:rPr>
          <w:rFonts w:ascii="Times New Roman CYR" w:hAnsi="Times New Roman CYR" w:cs="Times New Roman CYR"/>
          <w:color w:val="000000"/>
        </w:rPr>
        <w:t xml:space="preserve">Праздник Воздвижения Креста Господня.  Праздник Преображения Господня. </w:t>
      </w:r>
    </w:p>
    <w:p w:rsidR="00D50387" w:rsidRPr="004F7DDF" w:rsidRDefault="00D50387" w:rsidP="00032E6F">
      <w:pPr>
        <w:spacing w:line="360" w:lineRule="auto"/>
      </w:pPr>
      <w:r w:rsidRPr="004F7DDF">
        <w:rPr>
          <w:b/>
        </w:rPr>
        <w:t xml:space="preserve">        Тема 3. </w:t>
      </w:r>
      <w:r w:rsidRPr="004F7DDF">
        <w:rPr>
          <w:rFonts w:ascii="Times New Roman CYR" w:hAnsi="Times New Roman CYR" w:cs="Times New Roman CYR"/>
          <w:color w:val="000000"/>
        </w:rPr>
        <w:t>Праздник Рождества Христова. Праздник Крещения Господня.</w:t>
      </w:r>
    </w:p>
    <w:p w:rsidR="00D50387" w:rsidRPr="004F7DDF" w:rsidRDefault="00D50387" w:rsidP="00032E6F">
      <w:pPr>
        <w:spacing w:line="360" w:lineRule="auto"/>
      </w:pPr>
      <w:r w:rsidRPr="004F7DDF">
        <w:rPr>
          <w:b/>
        </w:rPr>
        <w:t xml:space="preserve">        </w:t>
      </w:r>
    </w:p>
    <w:p w:rsidR="00F90CCB" w:rsidRPr="00F90CCB" w:rsidRDefault="00D50387" w:rsidP="00F90CCB">
      <w:pPr>
        <w:jc w:val="center"/>
        <w:rPr>
          <w:rFonts w:eastAsia="Calibri"/>
          <w:b/>
          <w:sz w:val="28"/>
          <w:szCs w:val="22"/>
          <w:lang w:eastAsia="en-US"/>
        </w:rPr>
      </w:pPr>
      <w:r>
        <w:rPr>
          <w:b/>
          <w:sz w:val="28"/>
          <w:szCs w:val="28"/>
        </w:rPr>
        <w:t xml:space="preserve">       </w:t>
      </w:r>
      <w:r w:rsidR="00F90CCB">
        <w:rPr>
          <w:b/>
          <w:sz w:val="28"/>
          <w:szCs w:val="28"/>
        </w:rPr>
        <w:br w:type="page"/>
      </w:r>
      <w:r w:rsidR="00F90CCB" w:rsidRPr="00F90CCB">
        <w:rPr>
          <w:rFonts w:eastAsia="Calibri"/>
          <w:b/>
          <w:sz w:val="28"/>
          <w:szCs w:val="22"/>
          <w:lang w:eastAsia="en-US"/>
        </w:rPr>
        <w:lastRenderedPageBreak/>
        <w:t>Контрольно-измерительные материалы</w:t>
      </w:r>
    </w:p>
    <w:p w:rsidR="00F90CCB" w:rsidRPr="00F90CCB" w:rsidRDefault="00F90CCB" w:rsidP="00F90CCB">
      <w:pPr>
        <w:spacing w:after="200" w:line="276" w:lineRule="auto"/>
        <w:jc w:val="center"/>
        <w:rPr>
          <w:rFonts w:eastAsia="Calibri"/>
          <w:b/>
          <w:sz w:val="28"/>
          <w:szCs w:val="22"/>
          <w:lang w:eastAsia="en-US"/>
        </w:rPr>
      </w:pPr>
    </w:p>
    <w:p w:rsidR="00F90CCB" w:rsidRPr="00F90CCB" w:rsidRDefault="00F90CCB" w:rsidP="00F90CCB">
      <w:pPr>
        <w:shd w:val="clear" w:color="auto" w:fill="FFFFFF"/>
        <w:jc w:val="center"/>
        <w:textAlignment w:val="baseline"/>
        <w:rPr>
          <w:b/>
          <w:sz w:val="28"/>
          <w:szCs w:val="28"/>
        </w:rPr>
      </w:pPr>
      <w:r w:rsidRPr="00F90CCB">
        <w:rPr>
          <w:b/>
          <w:sz w:val="28"/>
          <w:szCs w:val="28"/>
        </w:rPr>
        <w:t xml:space="preserve">Тест для урока по теме «Богослужения» </w:t>
      </w:r>
    </w:p>
    <w:p w:rsidR="00F90CCB" w:rsidRPr="00F90CCB" w:rsidRDefault="00F90CCB" w:rsidP="00F90CCB">
      <w:pPr>
        <w:shd w:val="clear" w:color="auto" w:fill="FFFFFF"/>
        <w:jc w:val="center"/>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1. Что во время Литургии в настоящее время принято петь всем молящимся?</w:t>
      </w:r>
    </w:p>
    <w:p w:rsidR="00F90CCB" w:rsidRPr="00F90CCB" w:rsidRDefault="00F90CCB" w:rsidP="00F90CCB">
      <w:pPr>
        <w:shd w:val="clear" w:color="auto" w:fill="FFFFFF"/>
        <w:jc w:val="both"/>
        <w:textAlignment w:val="baseline"/>
        <w:rPr>
          <w:szCs w:val="28"/>
        </w:rPr>
      </w:pPr>
      <w:r w:rsidRPr="00F90CCB">
        <w:rPr>
          <w:szCs w:val="28"/>
        </w:rPr>
        <w:t xml:space="preserve"> </w:t>
      </w:r>
    </w:p>
    <w:p w:rsidR="00F90CCB" w:rsidRPr="00F90CCB" w:rsidRDefault="00F90CCB" w:rsidP="00F90CCB">
      <w:pPr>
        <w:shd w:val="clear" w:color="auto" w:fill="FFFFFF"/>
        <w:jc w:val="both"/>
        <w:textAlignment w:val="baseline"/>
        <w:rPr>
          <w:b/>
          <w:szCs w:val="28"/>
        </w:rPr>
      </w:pPr>
      <w:r w:rsidRPr="00F90CCB">
        <w:rPr>
          <w:b/>
          <w:szCs w:val="28"/>
        </w:rPr>
        <w:t>2. Каково минимальное количество участников Литургии (т.е. клириков и прихожан)?</w:t>
      </w:r>
    </w:p>
    <w:p w:rsidR="00F90CCB" w:rsidRPr="00F90CCB" w:rsidRDefault="00F90CCB" w:rsidP="00F90CCB">
      <w:pPr>
        <w:shd w:val="clear" w:color="auto" w:fill="FFFFFF"/>
        <w:jc w:val="both"/>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3. В какие праздники принято служить Литургию ночью?</w:t>
      </w:r>
    </w:p>
    <w:p w:rsidR="00F90CCB" w:rsidRPr="00F90CCB" w:rsidRDefault="00F90CCB" w:rsidP="00F90CCB">
      <w:pPr>
        <w:shd w:val="clear" w:color="auto" w:fill="FFFFFF"/>
        <w:jc w:val="both"/>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4. Без чего невозможно служить Литургию: храма, жертвенника, антиминса или свечей?</w:t>
      </w:r>
    </w:p>
    <w:p w:rsidR="00F90CCB" w:rsidRPr="00F90CCB" w:rsidRDefault="00F90CCB" w:rsidP="00F90CCB">
      <w:pPr>
        <w:shd w:val="clear" w:color="auto" w:fill="FFFFFF"/>
        <w:jc w:val="both"/>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5. Какое песнопение звучит во время Великого входа?</w:t>
      </w:r>
    </w:p>
    <w:p w:rsidR="00F90CCB" w:rsidRPr="00F90CCB" w:rsidRDefault="00F90CCB" w:rsidP="00F90CCB">
      <w:pPr>
        <w:shd w:val="clear" w:color="auto" w:fill="FFFFFF"/>
        <w:jc w:val="both"/>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6.В какое время дня может совершаться Литургия?</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 xml:space="preserve">7. В какой день недели Церковь прославляются бесплотные силы - Ангелы, созданные прежде человека, ближайшие слуги Божии. </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 xml:space="preserve">8.Святая Церковь придала молитвенное воспоминание каждому дню недели. В какой день прославляется святой Иоанн Креститель, как больший из всех пророков и праведных? </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 xml:space="preserve">9. В какие  дни недели совершается служба в память Креста Господня? </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10. Кого Церковь прославляет в четверг? (св. Апостолы и св. Николай Чудотворец).</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 xml:space="preserve">11.В какой день недели прославляются Божия Матерь, а также поминаются все усопшие в истинной вере и надежде на воскресение и жизнь вечную. </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12.С самого начала существования Церкви Христовой  один из дней недели именуется "малой Пасхой".   Назовите этот день.</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both"/>
        <w:textAlignment w:val="baseline"/>
        <w:rPr>
          <w:b/>
          <w:szCs w:val="28"/>
        </w:rPr>
      </w:pPr>
      <w:r w:rsidRPr="00F90CCB">
        <w:rPr>
          <w:b/>
          <w:szCs w:val="28"/>
        </w:rPr>
        <w:t>13. Какой момент считается окончанием утреннего богослужения?</w:t>
      </w:r>
    </w:p>
    <w:p w:rsidR="00F90CCB" w:rsidRPr="00F90CCB" w:rsidRDefault="00F90CCB" w:rsidP="00F90CCB">
      <w:pPr>
        <w:shd w:val="clear" w:color="auto" w:fill="FFFFFF"/>
        <w:jc w:val="both"/>
        <w:textAlignment w:val="baseline"/>
        <w:rPr>
          <w:b/>
          <w:szCs w:val="28"/>
        </w:rPr>
      </w:pPr>
    </w:p>
    <w:p w:rsidR="00F90CCB" w:rsidRPr="00F90CCB" w:rsidRDefault="00F90CCB" w:rsidP="00F90CCB">
      <w:pPr>
        <w:shd w:val="clear" w:color="auto" w:fill="FFFFFF"/>
        <w:jc w:val="center"/>
        <w:textAlignment w:val="baseline"/>
        <w:rPr>
          <w:b/>
          <w:sz w:val="28"/>
          <w:szCs w:val="28"/>
        </w:rPr>
      </w:pPr>
    </w:p>
    <w:p w:rsidR="00F90CCB" w:rsidRPr="00F90CCB" w:rsidRDefault="00F90CCB" w:rsidP="00F90CCB">
      <w:pPr>
        <w:shd w:val="clear" w:color="auto" w:fill="FFFFFF"/>
        <w:jc w:val="center"/>
        <w:textAlignment w:val="baseline"/>
        <w:rPr>
          <w:b/>
          <w:sz w:val="28"/>
          <w:szCs w:val="28"/>
        </w:rPr>
      </w:pPr>
      <w:r w:rsidRPr="00F90CCB">
        <w:rPr>
          <w:b/>
          <w:sz w:val="28"/>
          <w:szCs w:val="28"/>
        </w:rPr>
        <w:t>Тест на знание церковных богослужений</w:t>
      </w:r>
    </w:p>
    <w:p w:rsidR="00F90CCB" w:rsidRPr="00F90CCB" w:rsidRDefault="00F90CCB" w:rsidP="00F90CCB">
      <w:pPr>
        <w:shd w:val="clear" w:color="auto" w:fill="FFFFFF"/>
        <w:jc w:val="center"/>
        <w:textAlignment w:val="baseline"/>
        <w:rPr>
          <w:b/>
          <w:sz w:val="28"/>
          <w:szCs w:val="28"/>
        </w:rPr>
      </w:pPr>
    </w:p>
    <w:p w:rsidR="00F90CCB" w:rsidRPr="00F90CCB" w:rsidRDefault="00F90CCB" w:rsidP="00F90CCB">
      <w:pPr>
        <w:shd w:val="clear" w:color="auto" w:fill="FFFFFF"/>
        <w:textAlignment w:val="baseline"/>
        <w:rPr>
          <w:b/>
          <w:szCs w:val="28"/>
        </w:rPr>
      </w:pPr>
      <w:r w:rsidRPr="00F90CCB">
        <w:rPr>
          <w:b/>
          <w:szCs w:val="28"/>
        </w:rPr>
        <w:t>1. Участвовал ли Христос в богослужениях во время Своей земной жизни?</w:t>
      </w:r>
    </w:p>
    <w:p w:rsidR="00F90CCB" w:rsidRPr="00F90CCB" w:rsidRDefault="00F90CCB" w:rsidP="00F90CCB">
      <w:pPr>
        <w:shd w:val="clear" w:color="auto" w:fill="FFFFFF"/>
        <w:textAlignment w:val="baseline"/>
        <w:rPr>
          <w:szCs w:val="28"/>
        </w:rPr>
      </w:pPr>
      <w:r w:rsidRPr="00F90CCB">
        <w:rPr>
          <w:szCs w:val="28"/>
        </w:rPr>
        <w:t>1) да</w:t>
      </w:r>
    </w:p>
    <w:p w:rsidR="00F90CCB" w:rsidRPr="00F90CCB" w:rsidRDefault="00F90CCB" w:rsidP="00F90CCB">
      <w:pPr>
        <w:shd w:val="clear" w:color="auto" w:fill="FFFFFF"/>
        <w:textAlignment w:val="baseline"/>
        <w:rPr>
          <w:szCs w:val="28"/>
        </w:rPr>
      </w:pPr>
      <w:r w:rsidRPr="00F90CCB">
        <w:rPr>
          <w:szCs w:val="28"/>
        </w:rPr>
        <w:t>2) нет</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2. Сколько раз в году служатся Царские часы?</w:t>
      </w:r>
    </w:p>
    <w:p w:rsidR="00F90CCB" w:rsidRPr="00F90CCB" w:rsidRDefault="00F90CCB" w:rsidP="00F90CCB">
      <w:pPr>
        <w:shd w:val="clear" w:color="auto" w:fill="FFFFFF"/>
        <w:textAlignment w:val="baseline"/>
        <w:rPr>
          <w:szCs w:val="28"/>
        </w:rPr>
      </w:pPr>
      <w:r w:rsidRPr="00F90CCB">
        <w:rPr>
          <w:szCs w:val="28"/>
        </w:rPr>
        <w:t>1)  1</w:t>
      </w:r>
    </w:p>
    <w:p w:rsidR="00F90CCB" w:rsidRPr="00F90CCB" w:rsidRDefault="00F90CCB" w:rsidP="00F90CCB">
      <w:pPr>
        <w:shd w:val="clear" w:color="auto" w:fill="FFFFFF"/>
        <w:textAlignment w:val="baseline"/>
        <w:rPr>
          <w:szCs w:val="28"/>
        </w:rPr>
      </w:pPr>
      <w:r w:rsidRPr="00F90CCB">
        <w:rPr>
          <w:szCs w:val="28"/>
        </w:rPr>
        <w:t>2)  2</w:t>
      </w:r>
    </w:p>
    <w:p w:rsidR="00F90CCB" w:rsidRPr="00F90CCB" w:rsidRDefault="00F90CCB" w:rsidP="00F90CCB">
      <w:pPr>
        <w:shd w:val="clear" w:color="auto" w:fill="FFFFFF"/>
        <w:textAlignment w:val="baseline"/>
        <w:rPr>
          <w:szCs w:val="28"/>
        </w:rPr>
      </w:pPr>
      <w:r w:rsidRPr="00F90CCB">
        <w:rPr>
          <w:szCs w:val="28"/>
        </w:rPr>
        <w:t>3)  3</w:t>
      </w:r>
    </w:p>
    <w:p w:rsidR="00F90CCB" w:rsidRPr="00F90CCB" w:rsidRDefault="00F90CCB" w:rsidP="00F90CCB">
      <w:pPr>
        <w:shd w:val="clear" w:color="auto" w:fill="FFFFFF"/>
        <w:textAlignment w:val="baseline"/>
        <w:rPr>
          <w:szCs w:val="28"/>
        </w:rPr>
      </w:pPr>
      <w:r w:rsidRPr="00F90CCB">
        <w:rPr>
          <w:szCs w:val="28"/>
        </w:rPr>
        <w:t>4)  4</w:t>
      </w:r>
    </w:p>
    <w:p w:rsidR="00F90CCB" w:rsidRPr="00F90CCB" w:rsidRDefault="00F90CCB" w:rsidP="00F90CCB">
      <w:pPr>
        <w:shd w:val="clear" w:color="auto" w:fill="FFFFFF"/>
        <w:textAlignment w:val="baseline"/>
        <w:rPr>
          <w:szCs w:val="28"/>
        </w:rPr>
      </w:pPr>
      <w:r w:rsidRPr="00F90CCB">
        <w:rPr>
          <w:szCs w:val="28"/>
        </w:rPr>
        <w:t>5)  7</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3. В какое время дня может совершаться Литургия?</w:t>
      </w:r>
    </w:p>
    <w:p w:rsidR="00F90CCB" w:rsidRPr="00F90CCB" w:rsidRDefault="00F90CCB" w:rsidP="00F90CCB">
      <w:pPr>
        <w:shd w:val="clear" w:color="auto" w:fill="FFFFFF"/>
        <w:textAlignment w:val="baseline"/>
        <w:rPr>
          <w:szCs w:val="28"/>
        </w:rPr>
      </w:pPr>
      <w:r w:rsidRPr="00F90CCB">
        <w:rPr>
          <w:szCs w:val="28"/>
        </w:rPr>
        <w:t>1)  только утром, до 12 часов дня</w:t>
      </w:r>
    </w:p>
    <w:p w:rsidR="00F90CCB" w:rsidRPr="00F90CCB" w:rsidRDefault="00F90CCB" w:rsidP="00F90CCB">
      <w:pPr>
        <w:shd w:val="clear" w:color="auto" w:fill="FFFFFF"/>
        <w:textAlignment w:val="baseline"/>
        <w:rPr>
          <w:szCs w:val="28"/>
        </w:rPr>
      </w:pPr>
      <w:r w:rsidRPr="00F90CCB">
        <w:rPr>
          <w:szCs w:val="28"/>
        </w:rPr>
        <w:t>2)  вечером</w:t>
      </w:r>
    </w:p>
    <w:p w:rsidR="00F90CCB" w:rsidRPr="00F90CCB" w:rsidRDefault="00F90CCB" w:rsidP="00F90CCB">
      <w:pPr>
        <w:shd w:val="clear" w:color="auto" w:fill="FFFFFF"/>
        <w:textAlignment w:val="baseline"/>
        <w:rPr>
          <w:szCs w:val="28"/>
        </w:rPr>
      </w:pPr>
      <w:r w:rsidRPr="00F90CCB">
        <w:rPr>
          <w:szCs w:val="28"/>
        </w:rPr>
        <w:t>3)  в любое</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4. В части какого богослужения основные её участники совместно пьют вино?</w:t>
      </w:r>
    </w:p>
    <w:p w:rsidR="00F90CCB" w:rsidRPr="00F90CCB" w:rsidRDefault="00F90CCB" w:rsidP="00F90CCB">
      <w:pPr>
        <w:shd w:val="clear" w:color="auto" w:fill="FFFFFF"/>
        <w:textAlignment w:val="baseline"/>
        <w:rPr>
          <w:szCs w:val="28"/>
        </w:rPr>
      </w:pPr>
      <w:r w:rsidRPr="00F90CCB">
        <w:rPr>
          <w:szCs w:val="28"/>
        </w:rPr>
        <w:t>1)  Елеоосвящения</w:t>
      </w:r>
    </w:p>
    <w:p w:rsidR="00F90CCB" w:rsidRPr="00F90CCB" w:rsidRDefault="00F90CCB" w:rsidP="00F90CCB">
      <w:pPr>
        <w:shd w:val="clear" w:color="auto" w:fill="FFFFFF"/>
        <w:textAlignment w:val="baseline"/>
        <w:rPr>
          <w:szCs w:val="28"/>
        </w:rPr>
      </w:pPr>
      <w:r w:rsidRPr="00F90CCB">
        <w:rPr>
          <w:szCs w:val="28"/>
        </w:rPr>
        <w:t>2) Литургии</w:t>
      </w:r>
    </w:p>
    <w:p w:rsidR="00F90CCB" w:rsidRPr="00F90CCB" w:rsidRDefault="00F90CCB" w:rsidP="00F90CCB">
      <w:pPr>
        <w:shd w:val="clear" w:color="auto" w:fill="FFFFFF"/>
        <w:textAlignment w:val="baseline"/>
        <w:rPr>
          <w:szCs w:val="28"/>
        </w:rPr>
      </w:pPr>
      <w:r w:rsidRPr="00F90CCB">
        <w:rPr>
          <w:szCs w:val="28"/>
        </w:rPr>
        <w:t>3)  Утрени</w:t>
      </w:r>
    </w:p>
    <w:p w:rsidR="00F90CCB" w:rsidRPr="00F90CCB" w:rsidRDefault="00F90CCB" w:rsidP="00F90CCB">
      <w:pPr>
        <w:shd w:val="clear" w:color="auto" w:fill="FFFFFF"/>
        <w:textAlignment w:val="baseline"/>
        <w:rPr>
          <w:szCs w:val="28"/>
        </w:rPr>
      </w:pPr>
      <w:r w:rsidRPr="00F90CCB">
        <w:rPr>
          <w:szCs w:val="28"/>
        </w:rPr>
        <w:t>4)  Брака</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5. Какие богослужения чаще всего называются одним термином, хотя по смыслу и цели совершения они могут значительно различаться?</w:t>
      </w:r>
    </w:p>
    <w:p w:rsidR="00F90CCB" w:rsidRPr="00F90CCB" w:rsidRDefault="00F90CCB" w:rsidP="00F90CCB">
      <w:pPr>
        <w:shd w:val="clear" w:color="auto" w:fill="FFFFFF"/>
        <w:textAlignment w:val="baseline"/>
        <w:rPr>
          <w:szCs w:val="28"/>
        </w:rPr>
      </w:pPr>
      <w:r w:rsidRPr="00F90CCB">
        <w:rPr>
          <w:szCs w:val="28"/>
        </w:rPr>
        <w:t>1)  Литургия</w:t>
      </w:r>
    </w:p>
    <w:p w:rsidR="00F90CCB" w:rsidRPr="00F90CCB" w:rsidRDefault="00F90CCB" w:rsidP="00F90CCB">
      <w:pPr>
        <w:shd w:val="clear" w:color="auto" w:fill="FFFFFF"/>
        <w:textAlignment w:val="baseline"/>
        <w:rPr>
          <w:szCs w:val="28"/>
        </w:rPr>
      </w:pPr>
      <w:r w:rsidRPr="00F90CCB">
        <w:rPr>
          <w:szCs w:val="28"/>
        </w:rPr>
        <w:t>2)  Молебен</w:t>
      </w:r>
    </w:p>
    <w:p w:rsidR="00F90CCB" w:rsidRPr="00F90CCB" w:rsidRDefault="00F90CCB" w:rsidP="00F90CCB">
      <w:pPr>
        <w:shd w:val="clear" w:color="auto" w:fill="FFFFFF"/>
        <w:textAlignment w:val="baseline"/>
        <w:rPr>
          <w:szCs w:val="28"/>
        </w:rPr>
      </w:pPr>
      <w:r w:rsidRPr="00F90CCB">
        <w:rPr>
          <w:szCs w:val="28"/>
        </w:rPr>
        <w:t>3)  Панихида</w:t>
      </w:r>
    </w:p>
    <w:p w:rsidR="00F90CCB" w:rsidRPr="00F90CCB" w:rsidRDefault="00F90CCB" w:rsidP="00F90CCB">
      <w:pPr>
        <w:shd w:val="clear" w:color="auto" w:fill="FFFFFF"/>
        <w:textAlignment w:val="baseline"/>
        <w:rPr>
          <w:szCs w:val="28"/>
        </w:rPr>
      </w:pPr>
      <w:r w:rsidRPr="00F90CCB">
        <w:rPr>
          <w:szCs w:val="28"/>
        </w:rPr>
        <w:t>4)  Таинство</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6. Существует порода христиан, которую англичане описывают так: христиане на четырех колесах. В коляске их привозят креститься, в автомобиле - венчаться... Продолжите фразу, указав транспортное средство для доставки на третье богослужение.</w:t>
      </w:r>
    </w:p>
    <w:p w:rsidR="00F90CCB" w:rsidRPr="00F90CCB" w:rsidRDefault="00F90CCB" w:rsidP="00F90CCB">
      <w:pPr>
        <w:shd w:val="clear" w:color="auto" w:fill="FFFFFF"/>
        <w:textAlignment w:val="baseline"/>
        <w:rPr>
          <w:szCs w:val="28"/>
        </w:rPr>
      </w:pPr>
      <w:r w:rsidRPr="00F90CCB">
        <w:rPr>
          <w:szCs w:val="28"/>
        </w:rPr>
        <w:t>1) лодка</w:t>
      </w:r>
    </w:p>
    <w:p w:rsidR="00F90CCB" w:rsidRPr="00F90CCB" w:rsidRDefault="00F90CCB" w:rsidP="00F90CCB">
      <w:pPr>
        <w:shd w:val="clear" w:color="auto" w:fill="FFFFFF"/>
        <w:textAlignment w:val="baseline"/>
        <w:rPr>
          <w:szCs w:val="28"/>
        </w:rPr>
      </w:pPr>
      <w:r w:rsidRPr="00F90CCB">
        <w:rPr>
          <w:szCs w:val="28"/>
        </w:rPr>
        <w:t>2) самолёт</w:t>
      </w:r>
    </w:p>
    <w:p w:rsidR="00F90CCB" w:rsidRPr="00F90CCB" w:rsidRDefault="00F90CCB" w:rsidP="00F90CCB">
      <w:pPr>
        <w:shd w:val="clear" w:color="auto" w:fill="FFFFFF"/>
        <w:textAlignment w:val="baseline"/>
        <w:rPr>
          <w:szCs w:val="28"/>
        </w:rPr>
      </w:pPr>
      <w:r w:rsidRPr="00F90CCB">
        <w:rPr>
          <w:szCs w:val="28"/>
        </w:rPr>
        <w:t>3) катафалк</w:t>
      </w:r>
    </w:p>
    <w:p w:rsidR="00F90CCB" w:rsidRPr="00F90CCB" w:rsidRDefault="00F90CCB" w:rsidP="00F90CCB">
      <w:pPr>
        <w:shd w:val="clear" w:color="auto" w:fill="FFFFFF"/>
        <w:textAlignment w:val="baseline"/>
        <w:rPr>
          <w:szCs w:val="28"/>
        </w:rPr>
      </w:pPr>
      <w:r w:rsidRPr="00F90CCB">
        <w:rPr>
          <w:szCs w:val="28"/>
        </w:rPr>
        <w:t>4) дрезина</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jc w:val="both"/>
        <w:textAlignment w:val="baseline"/>
        <w:rPr>
          <w:b/>
          <w:szCs w:val="28"/>
        </w:rPr>
      </w:pPr>
      <w:r w:rsidRPr="00F90CCB">
        <w:rPr>
          <w:b/>
          <w:szCs w:val="28"/>
        </w:rPr>
        <w:t>7. Если в других общественных богослужениях Господь Иисус Христос присутствует только Своей благодатью, то на этом богослужении Он присутствует всецело. Выберите правильный ответ.</w:t>
      </w:r>
    </w:p>
    <w:p w:rsidR="00F90CCB" w:rsidRPr="00F90CCB" w:rsidRDefault="00F90CCB" w:rsidP="00F90CCB">
      <w:pPr>
        <w:shd w:val="clear" w:color="auto" w:fill="FFFFFF"/>
        <w:textAlignment w:val="baseline"/>
        <w:rPr>
          <w:szCs w:val="28"/>
        </w:rPr>
      </w:pPr>
      <w:r w:rsidRPr="00F90CCB">
        <w:rPr>
          <w:szCs w:val="28"/>
        </w:rPr>
        <w:t>1) Монашеский постриг</w:t>
      </w:r>
    </w:p>
    <w:p w:rsidR="00F90CCB" w:rsidRPr="00F90CCB" w:rsidRDefault="00F90CCB" w:rsidP="00F90CCB">
      <w:pPr>
        <w:shd w:val="clear" w:color="auto" w:fill="FFFFFF"/>
        <w:textAlignment w:val="baseline"/>
        <w:rPr>
          <w:szCs w:val="28"/>
        </w:rPr>
      </w:pPr>
      <w:r w:rsidRPr="00F90CCB">
        <w:rPr>
          <w:szCs w:val="28"/>
        </w:rPr>
        <w:t>2) Лития</w:t>
      </w:r>
    </w:p>
    <w:p w:rsidR="00F90CCB" w:rsidRPr="00F90CCB" w:rsidRDefault="00F90CCB" w:rsidP="00F90CCB">
      <w:pPr>
        <w:shd w:val="clear" w:color="auto" w:fill="FFFFFF"/>
        <w:textAlignment w:val="baseline"/>
        <w:rPr>
          <w:szCs w:val="28"/>
        </w:rPr>
      </w:pPr>
      <w:r w:rsidRPr="00F90CCB">
        <w:rPr>
          <w:szCs w:val="28"/>
        </w:rPr>
        <w:t>3) Таинство Елеоосвящения</w:t>
      </w:r>
    </w:p>
    <w:p w:rsidR="00F90CCB" w:rsidRPr="00F90CCB" w:rsidRDefault="00F90CCB" w:rsidP="00F90CCB">
      <w:pPr>
        <w:shd w:val="clear" w:color="auto" w:fill="FFFFFF"/>
        <w:textAlignment w:val="baseline"/>
        <w:rPr>
          <w:szCs w:val="28"/>
        </w:rPr>
      </w:pPr>
      <w:r w:rsidRPr="00F90CCB">
        <w:rPr>
          <w:szCs w:val="28"/>
        </w:rPr>
        <w:t>4) Литургия</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8. Три раза в году на всенощном бдении поётся грустная песня, песня тоски и печали, песня скорби и горести. Назовите её.</w:t>
      </w:r>
    </w:p>
    <w:p w:rsidR="00F90CCB" w:rsidRPr="00F90CCB" w:rsidRDefault="00F90CCB" w:rsidP="00F90CCB">
      <w:pPr>
        <w:shd w:val="clear" w:color="auto" w:fill="FFFFFF"/>
        <w:textAlignment w:val="baseline"/>
        <w:rPr>
          <w:szCs w:val="28"/>
        </w:rPr>
      </w:pPr>
      <w:r w:rsidRPr="00F90CCB">
        <w:rPr>
          <w:szCs w:val="28"/>
        </w:rPr>
        <w:t>1)  Покаяния отверзи ми двери</w:t>
      </w:r>
    </w:p>
    <w:p w:rsidR="00F90CCB" w:rsidRPr="00F90CCB" w:rsidRDefault="00F90CCB" w:rsidP="00F90CCB">
      <w:pPr>
        <w:shd w:val="clear" w:color="auto" w:fill="FFFFFF"/>
        <w:textAlignment w:val="baseline"/>
        <w:rPr>
          <w:szCs w:val="28"/>
        </w:rPr>
      </w:pPr>
      <w:r w:rsidRPr="00F90CCB">
        <w:rPr>
          <w:szCs w:val="28"/>
        </w:rPr>
        <w:t>2)  На реках Вавилонских</w:t>
      </w:r>
    </w:p>
    <w:p w:rsidR="00F90CCB" w:rsidRPr="00F90CCB" w:rsidRDefault="00F90CCB" w:rsidP="00F90CCB">
      <w:pPr>
        <w:shd w:val="clear" w:color="auto" w:fill="FFFFFF"/>
        <w:textAlignment w:val="baseline"/>
        <w:rPr>
          <w:szCs w:val="28"/>
        </w:rPr>
      </w:pPr>
      <w:r w:rsidRPr="00F90CCB">
        <w:rPr>
          <w:szCs w:val="28"/>
        </w:rPr>
        <w:t>3)  Помилуй мя, Боже</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9. Тропарь "Покаяния отверзи ми двери, Жизнодавче" мы впервые слышим:</w:t>
      </w:r>
    </w:p>
    <w:p w:rsidR="00F90CCB" w:rsidRPr="00F90CCB" w:rsidRDefault="00F90CCB" w:rsidP="00F90CCB">
      <w:pPr>
        <w:shd w:val="clear" w:color="auto" w:fill="FFFFFF"/>
        <w:textAlignment w:val="baseline"/>
        <w:rPr>
          <w:szCs w:val="28"/>
        </w:rPr>
      </w:pPr>
      <w:r w:rsidRPr="00F90CCB">
        <w:rPr>
          <w:szCs w:val="28"/>
        </w:rPr>
        <w:t>1)  В первую подготовительную неделю Великого Поста</w:t>
      </w:r>
    </w:p>
    <w:p w:rsidR="00F90CCB" w:rsidRPr="00F90CCB" w:rsidRDefault="00F90CCB" w:rsidP="00F90CCB">
      <w:pPr>
        <w:shd w:val="clear" w:color="auto" w:fill="FFFFFF"/>
        <w:textAlignment w:val="baseline"/>
        <w:rPr>
          <w:szCs w:val="28"/>
        </w:rPr>
      </w:pPr>
      <w:r w:rsidRPr="00F90CCB">
        <w:rPr>
          <w:szCs w:val="28"/>
        </w:rPr>
        <w:t>2)  В первую неделю Великого Поста</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10. Молитвословия богослужений, согласно Уставу, не зависят от:</w:t>
      </w:r>
    </w:p>
    <w:p w:rsidR="00F90CCB" w:rsidRPr="00F90CCB" w:rsidRDefault="00F90CCB" w:rsidP="00F90CCB">
      <w:pPr>
        <w:shd w:val="clear" w:color="auto" w:fill="FFFFFF"/>
        <w:textAlignment w:val="baseline"/>
        <w:rPr>
          <w:szCs w:val="28"/>
        </w:rPr>
      </w:pPr>
      <w:r w:rsidRPr="00F90CCB">
        <w:rPr>
          <w:szCs w:val="28"/>
        </w:rPr>
        <w:t>1)  часа дня</w:t>
      </w:r>
    </w:p>
    <w:p w:rsidR="00F90CCB" w:rsidRPr="00F90CCB" w:rsidRDefault="00F90CCB" w:rsidP="00F90CCB">
      <w:pPr>
        <w:shd w:val="clear" w:color="auto" w:fill="FFFFFF"/>
        <w:textAlignment w:val="baseline"/>
        <w:rPr>
          <w:szCs w:val="28"/>
        </w:rPr>
      </w:pPr>
      <w:r w:rsidRPr="00F90CCB">
        <w:rPr>
          <w:szCs w:val="28"/>
        </w:rPr>
        <w:t>2)  дня недели</w:t>
      </w:r>
    </w:p>
    <w:p w:rsidR="00F90CCB" w:rsidRPr="00F90CCB" w:rsidRDefault="00F90CCB" w:rsidP="00F90CCB">
      <w:pPr>
        <w:shd w:val="clear" w:color="auto" w:fill="FFFFFF"/>
        <w:textAlignment w:val="baseline"/>
        <w:rPr>
          <w:szCs w:val="28"/>
        </w:rPr>
      </w:pPr>
      <w:r w:rsidRPr="00F90CCB">
        <w:rPr>
          <w:szCs w:val="28"/>
        </w:rPr>
        <w:t>3)  дня месяца</w:t>
      </w:r>
    </w:p>
    <w:p w:rsidR="00F90CCB" w:rsidRPr="00F90CCB" w:rsidRDefault="00F90CCB" w:rsidP="00F90CCB">
      <w:pPr>
        <w:shd w:val="clear" w:color="auto" w:fill="FFFFFF"/>
        <w:textAlignment w:val="baseline"/>
        <w:rPr>
          <w:szCs w:val="28"/>
        </w:rPr>
      </w:pPr>
      <w:r w:rsidRPr="00F90CCB">
        <w:rPr>
          <w:szCs w:val="28"/>
        </w:rPr>
        <w:t>4)  месяца</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lastRenderedPageBreak/>
        <w:t>11. Святая Церковь придала молитвенное воспоминание каждому дню недели. В какой день прославляется святой Иоанн Креститель, как больший из всех пророков и праведных?</w:t>
      </w:r>
    </w:p>
    <w:p w:rsidR="00F90CCB" w:rsidRPr="00F90CCB" w:rsidRDefault="00F90CCB" w:rsidP="00F90CCB">
      <w:pPr>
        <w:shd w:val="clear" w:color="auto" w:fill="FFFFFF"/>
        <w:textAlignment w:val="baseline"/>
        <w:rPr>
          <w:szCs w:val="28"/>
        </w:rPr>
      </w:pPr>
      <w:r w:rsidRPr="00F90CCB">
        <w:rPr>
          <w:szCs w:val="28"/>
        </w:rPr>
        <w:t>1)  в понедельник</w:t>
      </w:r>
    </w:p>
    <w:p w:rsidR="00F90CCB" w:rsidRPr="00F90CCB" w:rsidRDefault="00F90CCB" w:rsidP="00F90CCB">
      <w:pPr>
        <w:shd w:val="clear" w:color="auto" w:fill="FFFFFF"/>
        <w:textAlignment w:val="baseline"/>
        <w:rPr>
          <w:szCs w:val="28"/>
        </w:rPr>
      </w:pPr>
      <w:r w:rsidRPr="00F90CCB">
        <w:rPr>
          <w:szCs w:val="28"/>
        </w:rPr>
        <w:t>2)  во вторник</w:t>
      </w:r>
    </w:p>
    <w:p w:rsidR="00F90CCB" w:rsidRPr="00F90CCB" w:rsidRDefault="00F90CCB" w:rsidP="00F90CCB">
      <w:pPr>
        <w:shd w:val="clear" w:color="auto" w:fill="FFFFFF"/>
        <w:textAlignment w:val="baseline"/>
        <w:rPr>
          <w:szCs w:val="28"/>
        </w:rPr>
      </w:pPr>
      <w:r w:rsidRPr="00F90CCB">
        <w:rPr>
          <w:szCs w:val="28"/>
        </w:rPr>
        <w:t>3)  в четверг</w:t>
      </w:r>
    </w:p>
    <w:p w:rsidR="00F90CCB" w:rsidRPr="00F90CCB" w:rsidRDefault="00F90CCB" w:rsidP="00F90CCB">
      <w:pPr>
        <w:shd w:val="clear" w:color="auto" w:fill="FFFFFF"/>
        <w:textAlignment w:val="baseline"/>
        <w:rPr>
          <w:szCs w:val="28"/>
        </w:rPr>
      </w:pPr>
      <w:r w:rsidRPr="00F90CCB">
        <w:rPr>
          <w:szCs w:val="28"/>
        </w:rPr>
        <w:t>4)  в субботу</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12. С какой службы, за некоторыми исключениями, начинается новый богослужебный день?</w:t>
      </w:r>
    </w:p>
    <w:p w:rsidR="00F90CCB" w:rsidRPr="00F90CCB" w:rsidRDefault="00F90CCB" w:rsidP="00F90CCB">
      <w:pPr>
        <w:shd w:val="clear" w:color="auto" w:fill="FFFFFF"/>
        <w:textAlignment w:val="baseline"/>
        <w:rPr>
          <w:szCs w:val="28"/>
        </w:rPr>
      </w:pPr>
      <w:r w:rsidRPr="00F90CCB">
        <w:rPr>
          <w:szCs w:val="28"/>
        </w:rPr>
        <w:t>1)  утрени</w:t>
      </w:r>
    </w:p>
    <w:p w:rsidR="00F90CCB" w:rsidRPr="00F90CCB" w:rsidRDefault="00F90CCB" w:rsidP="00F90CCB">
      <w:pPr>
        <w:shd w:val="clear" w:color="auto" w:fill="FFFFFF"/>
        <w:textAlignment w:val="baseline"/>
        <w:rPr>
          <w:szCs w:val="28"/>
        </w:rPr>
      </w:pPr>
      <w:r w:rsidRPr="00F90CCB">
        <w:rPr>
          <w:szCs w:val="28"/>
        </w:rPr>
        <w:t>2)  вечерни</w:t>
      </w:r>
    </w:p>
    <w:p w:rsidR="00F90CCB" w:rsidRPr="00F90CCB" w:rsidRDefault="00F90CCB" w:rsidP="00F90CCB">
      <w:pPr>
        <w:shd w:val="clear" w:color="auto" w:fill="FFFFFF"/>
        <w:textAlignment w:val="baseline"/>
        <w:rPr>
          <w:szCs w:val="28"/>
        </w:rPr>
      </w:pPr>
      <w:r w:rsidRPr="00F90CCB">
        <w:rPr>
          <w:szCs w:val="28"/>
        </w:rPr>
        <w:t>3)  полунощницы</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13. На какой день недели выпадает Литургия праздника Вознесения Господня?</w:t>
      </w:r>
    </w:p>
    <w:p w:rsidR="00F90CCB" w:rsidRPr="00F90CCB" w:rsidRDefault="00F90CCB" w:rsidP="00F90CCB">
      <w:pPr>
        <w:shd w:val="clear" w:color="auto" w:fill="FFFFFF"/>
        <w:textAlignment w:val="baseline"/>
        <w:rPr>
          <w:szCs w:val="28"/>
        </w:rPr>
      </w:pPr>
      <w:r w:rsidRPr="00F90CCB">
        <w:rPr>
          <w:szCs w:val="28"/>
        </w:rPr>
        <w:t>1)  понедельник</w:t>
      </w:r>
    </w:p>
    <w:p w:rsidR="00F90CCB" w:rsidRPr="00F90CCB" w:rsidRDefault="00F90CCB" w:rsidP="00F90CCB">
      <w:pPr>
        <w:shd w:val="clear" w:color="auto" w:fill="FFFFFF"/>
        <w:textAlignment w:val="baseline"/>
        <w:rPr>
          <w:szCs w:val="28"/>
        </w:rPr>
      </w:pPr>
      <w:r w:rsidRPr="00F90CCB">
        <w:rPr>
          <w:szCs w:val="28"/>
        </w:rPr>
        <w:t>2)  вторник</w:t>
      </w:r>
    </w:p>
    <w:p w:rsidR="00F90CCB" w:rsidRPr="00F90CCB" w:rsidRDefault="00F90CCB" w:rsidP="00F90CCB">
      <w:pPr>
        <w:shd w:val="clear" w:color="auto" w:fill="FFFFFF"/>
        <w:textAlignment w:val="baseline"/>
        <w:rPr>
          <w:szCs w:val="28"/>
        </w:rPr>
      </w:pPr>
      <w:r w:rsidRPr="00F90CCB">
        <w:rPr>
          <w:szCs w:val="28"/>
        </w:rPr>
        <w:t>3)  четверг</w:t>
      </w:r>
    </w:p>
    <w:p w:rsidR="00F90CCB" w:rsidRPr="00F90CCB" w:rsidRDefault="00F90CCB" w:rsidP="00F90CCB">
      <w:pPr>
        <w:shd w:val="clear" w:color="auto" w:fill="FFFFFF"/>
        <w:textAlignment w:val="baseline"/>
        <w:rPr>
          <w:szCs w:val="28"/>
        </w:rPr>
      </w:pPr>
      <w:r w:rsidRPr="00F90CCB">
        <w:rPr>
          <w:szCs w:val="28"/>
        </w:rPr>
        <w:t>4)  воскресенье</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14. Сколько чинов освящения воды существует в Православной Церкви?</w:t>
      </w:r>
    </w:p>
    <w:p w:rsidR="00F90CCB" w:rsidRPr="00F90CCB" w:rsidRDefault="00F90CCB" w:rsidP="00F90CCB">
      <w:pPr>
        <w:shd w:val="clear" w:color="auto" w:fill="FFFFFF"/>
        <w:textAlignment w:val="baseline"/>
        <w:rPr>
          <w:szCs w:val="28"/>
        </w:rPr>
      </w:pPr>
      <w:r w:rsidRPr="00F90CCB">
        <w:rPr>
          <w:szCs w:val="28"/>
        </w:rPr>
        <w:t>1) 2</w:t>
      </w:r>
    </w:p>
    <w:p w:rsidR="00F90CCB" w:rsidRPr="00F90CCB" w:rsidRDefault="00F90CCB" w:rsidP="00F90CCB">
      <w:pPr>
        <w:shd w:val="clear" w:color="auto" w:fill="FFFFFF"/>
        <w:textAlignment w:val="baseline"/>
        <w:rPr>
          <w:szCs w:val="28"/>
        </w:rPr>
      </w:pPr>
      <w:r w:rsidRPr="00F90CCB">
        <w:rPr>
          <w:szCs w:val="28"/>
        </w:rPr>
        <w:t>2) 3</w:t>
      </w:r>
    </w:p>
    <w:p w:rsidR="00F90CCB" w:rsidRPr="00F90CCB" w:rsidRDefault="00F90CCB" w:rsidP="00F90CCB">
      <w:pPr>
        <w:shd w:val="clear" w:color="auto" w:fill="FFFFFF"/>
        <w:textAlignment w:val="baseline"/>
        <w:rPr>
          <w:szCs w:val="28"/>
        </w:rPr>
      </w:pPr>
      <w:r w:rsidRPr="00F90CCB">
        <w:rPr>
          <w:szCs w:val="28"/>
        </w:rPr>
        <w:t>3) 4</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15. Допустимо ли в православном храме служить молебны с поминовением имён некрещёных?</w:t>
      </w:r>
    </w:p>
    <w:p w:rsidR="00F90CCB" w:rsidRPr="00F90CCB" w:rsidRDefault="00F90CCB" w:rsidP="00F90CCB">
      <w:pPr>
        <w:shd w:val="clear" w:color="auto" w:fill="FFFFFF"/>
        <w:textAlignment w:val="baseline"/>
        <w:rPr>
          <w:szCs w:val="28"/>
        </w:rPr>
      </w:pPr>
      <w:r w:rsidRPr="00F90CCB">
        <w:rPr>
          <w:szCs w:val="28"/>
        </w:rPr>
        <w:t>1)  да</w:t>
      </w:r>
    </w:p>
    <w:p w:rsidR="00F90CCB" w:rsidRPr="00F90CCB" w:rsidRDefault="00F90CCB" w:rsidP="00F90CCB">
      <w:pPr>
        <w:shd w:val="clear" w:color="auto" w:fill="FFFFFF"/>
        <w:textAlignment w:val="baseline"/>
        <w:rPr>
          <w:szCs w:val="28"/>
        </w:rPr>
      </w:pPr>
      <w:r w:rsidRPr="00F90CCB">
        <w:rPr>
          <w:szCs w:val="28"/>
        </w:rPr>
        <w:t>2)  нет</w:t>
      </w:r>
    </w:p>
    <w:p w:rsidR="00F90CCB" w:rsidRPr="00F90CCB" w:rsidRDefault="00F90CCB" w:rsidP="00F90CCB">
      <w:pPr>
        <w:shd w:val="clear" w:color="auto" w:fill="FFFFFF"/>
        <w:textAlignment w:val="baseline"/>
        <w:rPr>
          <w:szCs w:val="28"/>
        </w:rPr>
      </w:pPr>
    </w:p>
    <w:p w:rsidR="00F90CCB" w:rsidRPr="00F90CCB" w:rsidRDefault="00F90CCB" w:rsidP="00F90CCB">
      <w:pPr>
        <w:shd w:val="clear" w:color="auto" w:fill="FFFFFF"/>
        <w:textAlignment w:val="baseline"/>
        <w:rPr>
          <w:b/>
          <w:szCs w:val="28"/>
        </w:rPr>
      </w:pPr>
      <w:r w:rsidRPr="00F90CCB">
        <w:rPr>
          <w:b/>
          <w:szCs w:val="28"/>
        </w:rPr>
        <w:t>16. Первые четыре дня Великого Поста в храмах на великой вечерне читается Великий Канон Преподобного Андрея Критского. А на каком богослужении четверга пятой седмицы Поста читается этот же канон?</w:t>
      </w:r>
    </w:p>
    <w:p w:rsidR="00F90CCB" w:rsidRPr="00F90CCB" w:rsidRDefault="00F90CCB" w:rsidP="00F90CCB">
      <w:pPr>
        <w:shd w:val="clear" w:color="auto" w:fill="FFFFFF"/>
        <w:textAlignment w:val="baseline"/>
        <w:rPr>
          <w:szCs w:val="28"/>
        </w:rPr>
      </w:pPr>
      <w:r w:rsidRPr="00F90CCB">
        <w:rPr>
          <w:szCs w:val="28"/>
        </w:rPr>
        <w:t>1)  Вечерне</w:t>
      </w:r>
    </w:p>
    <w:p w:rsidR="00F90CCB" w:rsidRPr="00F90CCB" w:rsidRDefault="00F90CCB" w:rsidP="00F90CCB">
      <w:pPr>
        <w:shd w:val="clear" w:color="auto" w:fill="FFFFFF"/>
        <w:textAlignment w:val="baseline"/>
        <w:rPr>
          <w:szCs w:val="28"/>
        </w:rPr>
      </w:pPr>
      <w:r w:rsidRPr="00F90CCB">
        <w:rPr>
          <w:szCs w:val="28"/>
        </w:rPr>
        <w:t>2)  Великой вечерне</w:t>
      </w:r>
    </w:p>
    <w:p w:rsidR="00F90CCB" w:rsidRPr="00F90CCB" w:rsidRDefault="00F90CCB" w:rsidP="00F90CCB">
      <w:pPr>
        <w:shd w:val="clear" w:color="auto" w:fill="FFFFFF"/>
        <w:textAlignment w:val="baseline"/>
        <w:rPr>
          <w:szCs w:val="28"/>
        </w:rPr>
      </w:pPr>
      <w:r w:rsidRPr="00F90CCB">
        <w:rPr>
          <w:szCs w:val="28"/>
        </w:rPr>
        <w:t>3)  Полунощнице</w:t>
      </w:r>
    </w:p>
    <w:p w:rsidR="00F90CCB" w:rsidRPr="00F90CCB" w:rsidRDefault="00F90CCB" w:rsidP="00F90CCB">
      <w:pPr>
        <w:shd w:val="clear" w:color="auto" w:fill="FFFFFF"/>
        <w:textAlignment w:val="baseline"/>
        <w:rPr>
          <w:szCs w:val="28"/>
        </w:rPr>
      </w:pPr>
      <w:r w:rsidRPr="00F90CCB">
        <w:rPr>
          <w:szCs w:val="28"/>
        </w:rPr>
        <w:t>4)  Утрене</w:t>
      </w:r>
    </w:p>
    <w:p w:rsidR="00F90CCB" w:rsidRPr="00F90CCB" w:rsidRDefault="00F90CCB" w:rsidP="00F90CCB">
      <w:pPr>
        <w:shd w:val="clear" w:color="auto" w:fill="FFFFFF"/>
        <w:textAlignment w:val="baseline"/>
        <w:rPr>
          <w:szCs w:val="28"/>
        </w:rPr>
      </w:pPr>
      <w:r w:rsidRPr="00F90CCB">
        <w:rPr>
          <w:szCs w:val="28"/>
        </w:rPr>
        <w:t>5)  Часах</w:t>
      </w:r>
    </w:p>
    <w:p w:rsidR="00F90CCB" w:rsidRPr="00F90CCB" w:rsidRDefault="00F90CCB" w:rsidP="00F90CCB">
      <w:pPr>
        <w:shd w:val="clear" w:color="auto" w:fill="FFFFFF"/>
        <w:textAlignment w:val="baseline"/>
        <w:rPr>
          <w:sz w:val="28"/>
          <w:szCs w:val="28"/>
        </w:rPr>
      </w:pPr>
    </w:p>
    <w:p w:rsidR="00F90CCB" w:rsidRPr="00F90CCB" w:rsidRDefault="00F90CCB" w:rsidP="00F90CCB">
      <w:pPr>
        <w:shd w:val="clear" w:color="auto" w:fill="FFFFFF"/>
        <w:jc w:val="center"/>
        <w:textAlignment w:val="baseline"/>
        <w:rPr>
          <w:b/>
          <w:sz w:val="28"/>
          <w:szCs w:val="28"/>
        </w:rPr>
      </w:pPr>
    </w:p>
    <w:p w:rsidR="00F90CCB" w:rsidRPr="00F90CCB" w:rsidRDefault="00F90CCB" w:rsidP="00F90CCB">
      <w:pPr>
        <w:shd w:val="clear" w:color="auto" w:fill="FFFFFF"/>
        <w:jc w:val="center"/>
        <w:textAlignment w:val="baseline"/>
        <w:rPr>
          <w:b/>
          <w:sz w:val="28"/>
          <w:szCs w:val="28"/>
        </w:rPr>
      </w:pPr>
      <w:r w:rsidRPr="00F90CCB">
        <w:rPr>
          <w:b/>
          <w:sz w:val="28"/>
          <w:szCs w:val="28"/>
        </w:rPr>
        <w:t>Контрольная работа №1 по теме «Литургия»</w:t>
      </w:r>
    </w:p>
    <w:p w:rsidR="00F90CCB" w:rsidRPr="00F90CCB" w:rsidRDefault="00F90CCB" w:rsidP="00F90CCB">
      <w:pPr>
        <w:spacing w:line="276" w:lineRule="auto"/>
        <w:rPr>
          <w:rFonts w:eastAsia="Calibri"/>
          <w:lang w:eastAsia="en-US"/>
        </w:rPr>
      </w:pPr>
    </w:p>
    <w:p w:rsidR="00F90CCB" w:rsidRPr="00F90CCB" w:rsidRDefault="00F90CCB" w:rsidP="00F90CCB">
      <w:pPr>
        <w:spacing w:line="276" w:lineRule="auto"/>
        <w:rPr>
          <w:rFonts w:eastAsia="Calibri"/>
          <w:b/>
          <w:lang w:eastAsia="en-US"/>
        </w:rPr>
      </w:pPr>
      <w:r w:rsidRPr="00F90CCB">
        <w:rPr>
          <w:rFonts w:eastAsia="Calibri"/>
          <w:b/>
          <w:lang w:eastAsia="en-US"/>
        </w:rPr>
        <w:t>Предварительные понятия  о литургии</w:t>
      </w:r>
    </w:p>
    <w:p w:rsidR="00F90CCB" w:rsidRPr="00F90CCB" w:rsidRDefault="00F90CCB" w:rsidP="00F90CCB">
      <w:pPr>
        <w:spacing w:line="276" w:lineRule="auto"/>
        <w:rPr>
          <w:rFonts w:eastAsia="Calibri"/>
          <w:lang w:eastAsia="en-US"/>
        </w:rPr>
      </w:pPr>
      <w:r w:rsidRPr="00F90CCB">
        <w:rPr>
          <w:rFonts w:eastAsia="Calibri"/>
          <w:lang w:eastAsia="en-US"/>
        </w:rPr>
        <w:t xml:space="preserve">1. Что называется литургией? </w:t>
      </w:r>
    </w:p>
    <w:p w:rsidR="00F90CCB" w:rsidRPr="00F90CCB" w:rsidRDefault="00F90CCB" w:rsidP="00F90CCB">
      <w:pPr>
        <w:spacing w:line="276" w:lineRule="auto"/>
        <w:rPr>
          <w:rFonts w:eastAsia="Calibri"/>
          <w:lang w:eastAsia="en-US"/>
        </w:rPr>
      </w:pPr>
      <w:r w:rsidRPr="00F90CCB">
        <w:rPr>
          <w:rFonts w:eastAsia="Calibri"/>
          <w:lang w:eastAsia="en-US"/>
        </w:rPr>
        <w:t xml:space="preserve">2. Почему литургия называется обедней? </w:t>
      </w:r>
    </w:p>
    <w:p w:rsidR="00F90CCB" w:rsidRPr="00F90CCB" w:rsidRDefault="00F90CCB" w:rsidP="00F90CCB">
      <w:pPr>
        <w:spacing w:line="276" w:lineRule="auto"/>
        <w:rPr>
          <w:rFonts w:eastAsia="Calibri"/>
          <w:lang w:eastAsia="en-US"/>
        </w:rPr>
      </w:pPr>
      <w:r w:rsidRPr="00F90CCB">
        <w:rPr>
          <w:rFonts w:eastAsia="Calibri"/>
          <w:lang w:eastAsia="en-US"/>
        </w:rPr>
        <w:t xml:space="preserve">3. Что должно знать о месте, где совершается литургия? </w:t>
      </w:r>
    </w:p>
    <w:p w:rsidR="00F90CCB" w:rsidRPr="00F90CCB" w:rsidRDefault="00F90CCB" w:rsidP="00F90CCB">
      <w:pPr>
        <w:spacing w:line="276" w:lineRule="auto"/>
        <w:rPr>
          <w:rFonts w:eastAsia="Calibri"/>
          <w:lang w:eastAsia="en-US"/>
        </w:rPr>
      </w:pPr>
      <w:r w:rsidRPr="00F90CCB">
        <w:rPr>
          <w:rFonts w:eastAsia="Calibri"/>
          <w:lang w:eastAsia="en-US"/>
        </w:rPr>
        <w:t xml:space="preserve">4. Что такое антиминс? </w:t>
      </w:r>
    </w:p>
    <w:p w:rsidR="00F90CCB" w:rsidRPr="00F90CCB" w:rsidRDefault="00F90CCB" w:rsidP="00F90CCB">
      <w:pPr>
        <w:spacing w:line="276" w:lineRule="auto"/>
        <w:rPr>
          <w:rFonts w:eastAsia="Calibri"/>
          <w:lang w:eastAsia="en-US"/>
        </w:rPr>
      </w:pPr>
      <w:r w:rsidRPr="00F90CCB">
        <w:rPr>
          <w:rFonts w:eastAsia="Calibri"/>
          <w:lang w:eastAsia="en-US"/>
        </w:rPr>
        <w:t xml:space="preserve">5. Почему храм называется церковью? </w:t>
      </w:r>
    </w:p>
    <w:p w:rsidR="00F90CCB" w:rsidRPr="00F90CCB" w:rsidRDefault="00F90CCB" w:rsidP="00F90CCB">
      <w:pPr>
        <w:spacing w:line="276" w:lineRule="auto"/>
        <w:rPr>
          <w:rFonts w:eastAsia="Calibri"/>
          <w:lang w:eastAsia="en-US"/>
        </w:rPr>
      </w:pPr>
      <w:r w:rsidRPr="00F90CCB">
        <w:rPr>
          <w:rFonts w:eastAsia="Calibri"/>
          <w:lang w:eastAsia="en-US"/>
        </w:rPr>
        <w:t xml:space="preserve">6. Кем установлено Таинство Причащения? </w:t>
      </w:r>
    </w:p>
    <w:p w:rsidR="00F90CCB" w:rsidRPr="00F90CCB" w:rsidRDefault="00F90CCB" w:rsidP="00F90CCB">
      <w:pPr>
        <w:spacing w:line="276" w:lineRule="auto"/>
        <w:rPr>
          <w:rFonts w:eastAsia="Calibri"/>
          <w:lang w:eastAsia="en-US"/>
        </w:rPr>
      </w:pPr>
      <w:r w:rsidRPr="00F90CCB">
        <w:rPr>
          <w:rFonts w:eastAsia="Calibri"/>
          <w:lang w:eastAsia="en-US"/>
        </w:rPr>
        <w:t xml:space="preserve">7. Как и для чего установил Иисус Христос Таинство Причащения? </w:t>
      </w:r>
    </w:p>
    <w:p w:rsidR="00F90CCB" w:rsidRPr="00F90CCB" w:rsidRDefault="00F90CCB" w:rsidP="00F90CCB">
      <w:pPr>
        <w:spacing w:line="276" w:lineRule="auto"/>
        <w:rPr>
          <w:rFonts w:eastAsia="Calibri"/>
          <w:lang w:eastAsia="en-US"/>
        </w:rPr>
      </w:pPr>
      <w:r w:rsidRPr="00F90CCB">
        <w:rPr>
          <w:rFonts w:eastAsia="Calibri"/>
          <w:lang w:eastAsia="en-US"/>
        </w:rPr>
        <w:lastRenderedPageBreak/>
        <w:t xml:space="preserve">8. Кем литургия приведена в тот состав, в каком ныне совершается в Православной Церкви? </w:t>
      </w:r>
    </w:p>
    <w:p w:rsidR="00F90CCB" w:rsidRPr="00F90CCB" w:rsidRDefault="00F90CCB" w:rsidP="00F90CCB">
      <w:pPr>
        <w:spacing w:line="276" w:lineRule="auto"/>
        <w:rPr>
          <w:rFonts w:eastAsia="Calibri"/>
          <w:lang w:eastAsia="en-US"/>
        </w:rPr>
      </w:pPr>
      <w:r w:rsidRPr="00F90CCB">
        <w:rPr>
          <w:rFonts w:eastAsia="Calibri"/>
          <w:lang w:eastAsia="en-US"/>
        </w:rPr>
        <w:t xml:space="preserve">9. В какие дни совершается литургия святителя Василия Великого? </w:t>
      </w:r>
    </w:p>
    <w:p w:rsidR="00F90CCB" w:rsidRPr="00F90CCB" w:rsidRDefault="00F90CCB" w:rsidP="00F90CCB">
      <w:pPr>
        <w:spacing w:line="276" w:lineRule="auto"/>
        <w:rPr>
          <w:rFonts w:eastAsia="Calibri"/>
          <w:lang w:eastAsia="en-US"/>
        </w:rPr>
      </w:pPr>
      <w:r w:rsidRPr="00F90CCB">
        <w:rPr>
          <w:rFonts w:eastAsia="Calibri"/>
          <w:lang w:eastAsia="en-US"/>
        </w:rPr>
        <w:t xml:space="preserve">10. Что изображается в литургии? </w:t>
      </w:r>
    </w:p>
    <w:p w:rsidR="00F90CCB" w:rsidRPr="00F90CCB" w:rsidRDefault="00F90CCB" w:rsidP="00F90CCB">
      <w:pPr>
        <w:spacing w:line="276" w:lineRule="auto"/>
        <w:rPr>
          <w:rFonts w:eastAsia="Calibri"/>
          <w:lang w:eastAsia="en-US"/>
        </w:rPr>
      </w:pPr>
      <w:r w:rsidRPr="00F90CCB">
        <w:rPr>
          <w:rFonts w:eastAsia="Calibri"/>
          <w:lang w:eastAsia="en-US"/>
        </w:rPr>
        <w:t xml:space="preserve">11. Как разделяется литургия? </w:t>
      </w:r>
    </w:p>
    <w:p w:rsidR="00F90CCB" w:rsidRPr="00F90CCB" w:rsidRDefault="00F90CCB" w:rsidP="00F90CCB">
      <w:pPr>
        <w:spacing w:line="276" w:lineRule="auto"/>
        <w:rPr>
          <w:rFonts w:eastAsia="Calibri"/>
          <w:lang w:eastAsia="en-US"/>
        </w:rPr>
      </w:pPr>
    </w:p>
    <w:p w:rsidR="00F90CCB" w:rsidRPr="00F90CCB" w:rsidRDefault="00F90CCB" w:rsidP="00F90CCB">
      <w:pPr>
        <w:shd w:val="clear" w:color="auto" w:fill="FFFFFF"/>
        <w:jc w:val="center"/>
        <w:textAlignment w:val="baseline"/>
        <w:rPr>
          <w:b/>
          <w:sz w:val="28"/>
          <w:szCs w:val="28"/>
        </w:rPr>
      </w:pPr>
      <w:r w:rsidRPr="00F90CCB">
        <w:rPr>
          <w:b/>
          <w:sz w:val="28"/>
          <w:szCs w:val="28"/>
        </w:rPr>
        <w:t>Контрольная работа №2 по теме «Литургия»</w:t>
      </w:r>
    </w:p>
    <w:p w:rsidR="00F90CCB" w:rsidRPr="00F90CCB" w:rsidRDefault="00F90CCB" w:rsidP="00F90CCB">
      <w:pPr>
        <w:shd w:val="clear" w:color="auto" w:fill="FFFFFF"/>
        <w:jc w:val="center"/>
        <w:textAlignment w:val="baseline"/>
        <w:rPr>
          <w:b/>
          <w:sz w:val="28"/>
          <w:szCs w:val="28"/>
        </w:rPr>
      </w:pPr>
    </w:p>
    <w:p w:rsidR="00F90CCB" w:rsidRPr="00F90CCB" w:rsidRDefault="00F90CCB" w:rsidP="00F90CCB">
      <w:pPr>
        <w:spacing w:line="276" w:lineRule="auto"/>
        <w:jc w:val="center"/>
        <w:rPr>
          <w:rFonts w:eastAsia="Calibri"/>
          <w:b/>
          <w:lang w:eastAsia="en-US"/>
        </w:rPr>
      </w:pPr>
      <w:r w:rsidRPr="00F90CCB">
        <w:rPr>
          <w:rFonts w:eastAsia="Calibri"/>
          <w:b/>
          <w:lang w:eastAsia="en-US"/>
        </w:rPr>
        <w:t>Часть первая. Проскомидия</w:t>
      </w:r>
    </w:p>
    <w:p w:rsidR="00F90CCB" w:rsidRPr="00F90CCB" w:rsidRDefault="00F90CCB" w:rsidP="00F90CCB">
      <w:pPr>
        <w:spacing w:line="276" w:lineRule="auto"/>
        <w:rPr>
          <w:rFonts w:eastAsia="Calibri"/>
          <w:lang w:eastAsia="en-US"/>
        </w:rPr>
      </w:pPr>
      <w:r w:rsidRPr="00F90CCB">
        <w:rPr>
          <w:rFonts w:eastAsia="Calibri"/>
          <w:lang w:eastAsia="en-US"/>
        </w:rPr>
        <w:t xml:space="preserve">1. Что значит слово проскомидия? </w:t>
      </w:r>
    </w:p>
    <w:p w:rsidR="00F90CCB" w:rsidRPr="00F90CCB" w:rsidRDefault="00F90CCB" w:rsidP="00F90CCB">
      <w:pPr>
        <w:spacing w:line="276" w:lineRule="auto"/>
        <w:rPr>
          <w:rFonts w:eastAsia="Calibri"/>
          <w:lang w:eastAsia="en-US"/>
        </w:rPr>
      </w:pPr>
      <w:r w:rsidRPr="00F90CCB">
        <w:rPr>
          <w:rFonts w:eastAsia="Calibri"/>
          <w:lang w:eastAsia="en-US"/>
        </w:rPr>
        <w:t xml:space="preserve">2. Почему так называется первая часть литургии? </w:t>
      </w:r>
    </w:p>
    <w:p w:rsidR="00F90CCB" w:rsidRPr="00F90CCB" w:rsidRDefault="00F90CCB" w:rsidP="00F90CCB">
      <w:pPr>
        <w:spacing w:line="276" w:lineRule="auto"/>
        <w:rPr>
          <w:rFonts w:eastAsia="Calibri"/>
          <w:lang w:eastAsia="en-US"/>
        </w:rPr>
      </w:pPr>
      <w:r w:rsidRPr="00F90CCB">
        <w:rPr>
          <w:rFonts w:eastAsia="Calibri"/>
          <w:lang w:eastAsia="en-US"/>
        </w:rPr>
        <w:t xml:space="preserve">3. Что есть проскомидия как часть литургии? </w:t>
      </w:r>
    </w:p>
    <w:p w:rsidR="00F90CCB" w:rsidRPr="00F90CCB" w:rsidRDefault="00F90CCB" w:rsidP="00F90CCB">
      <w:pPr>
        <w:spacing w:line="276" w:lineRule="auto"/>
        <w:rPr>
          <w:rFonts w:eastAsia="Calibri"/>
          <w:lang w:eastAsia="en-US"/>
        </w:rPr>
      </w:pPr>
      <w:r w:rsidRPr="00F90CCB">
        <w:rPr>
          <w:rFonts w:eastAsia="Calibri"/>
          <w:lang w:eastAsia="en-US"/>
        </w:rPr>
        <w:t xml:space="preserve">4. Где и как совершается проскомидия? </w:t>
      </w:r>
    </w:p>
    <w:p w:rsidR="00F90CCB" w:rsidRPr="00F90CCB" w:rsidRDefault="00F90CCB" w:rsidP="00F90CCB">
      <w:pPr>
        <w:spacing w:line="276" w:lineRule="auto"/>
        <w:rPr>
          <w:rFonts w:eastAsia="Calibri"/>
          <w:lang w:eastAsia="en-US"/>
        </w:rPr>
      </w:pPr>
      <w:r w:rsidRPr="00F90CCB">
        <w:rPr>
          <w:rFonts w:eastAsia="Calibri"/>
          <w:lang w:eastAsia="en-US"/>
        </w:rPr>
        <w:t xml:space="preserve">5. Какое действие совершает священник по приготовлении вещества для Таинства Причащения? </w:t>
      </w:r>
    </w:p>
    <w:p w:rsidR="00F90CCB" w:rsidRPr="00F90CCB" w:rsidRDefault="00F90CCB" w:rsidP="00F90CCB">
      <w:pPr>
        <w:spacing w:line="276" w:lineRule="auto"/>
        <w:rPr>
          <w:rFonts w:eastAsia="Calibri"/>
          <w:lang w:eastAsia="en-US"/>
        </w:rPr>
      </w:pPr>
      <w:r w:rsidRPr="00F90CCB">
        <w:rPr>
          <w:rFonts w:eastAsia="Calibri"/>
          <w:lang w:eastAsia="en-US"/>
        </w:rPr>
        <w:t>6. Какой хлеб и какое вино употребляется для Таинства Причащения?</w:t>
      </w:r>
    </w:p>
    <w:p w:rsidR="00F90CCB" w:rsidRPr="00F90CCB" w:rsidRDefault="00F90CCB" w:rsidP="00F90CCB">
      <w:pPr>
        <w:spacing w:line="276" w:lineRule="auto"/>
        <w:rPr>
          <w:rFonts w:eastAsia="Calibri"/>
          <w:lang w:eastAsia="en-US"/>
        </w:rPr>
      </w:pPr>
      <w:r w:rsidRPr="00F90CCB">
        <w:rPr>
          <w:rFonts w:eastAsia="Calibri"/>
          <w:lang w:eastAsia="en-US"/>
        </w:rPr>
        <w:t xml:space="preserve">7. Почему хлеб, приготовленный для Таинства, называется Агнцем? </w:t>
      </w:r>
    </w:p>
    <w:p w:rsidR="00F90CCB" w:rsidRPr="00F90CCB" w:rsidRDefault="00F90CCB" w:rsidP="00F90CCB">
      <w:pPr>
        <w:spacing w:line="276" w:lineRule="auto"/>
        <w:rPr>
          <w:rFonts w:eastAsia="Calibri"/>
          <w:lang w:eastAsia="en-US"/>
        </w:rPr>
      </w:pPr>
      <w:r w:rsidRPr="00F90CCB">
        <w:rPr>
          <w:rFonts w:eastAsia="Calibri"/>
          <w:lang w:eastAsia="en-US"/>
        </w:rPr>
        <w:t xml:space="preserve">8. Что изображается в проскомидии изъятием из первой просфоры части, называемой Агнцем, разрезыванием и прободением его копием и вливанием в потир вина, соединенного с водою? </w:t>
      </w:r>
    </w:p>
    <w:p w:rsidR="00F90CCB" w:rsidRPr="00F90CCB" w:rsidRDefault="00F90CCB" w:rsidP="00F90CCB">
      <w:pPr>
        <w:spacing w:line="276" w:lineRule="auto"/>
        <w:rPr>
          <w:rFonts w:eastAsia="Calibri"/>
          <w:lang w:eastAsia="en-US"/>
        </w:rPr>
      </w:pPr>
      <w:r w:rsidRPr="00F90CCB">
        <w:rPr>
          <w:rFonts w:eastAsia="Calibri"/>
          <w:lang w:eastAsia="en-US"/>
        </w:rPr>
        <w:t xml:space="preserve">9. Для чего вино для Таинства растворяется водою? </w:t>
      </w:r>
    </w:p>
    <w:p w:rsidR="00F90CCB" w:rsidRPr="00F90CCB" w:rsidRDefault="00F90CCB" w:rsidP="00F90CCB">
      <w:pPr>
        <w:spacing w:line="276" w:lineRule="auto"/>
        <w:rPr>
          <w:rFonts w:eastAsia="Calibri"/>
          <w:lang w:eastAsia="en-US"/>
        </w:rPr>
      </w:pPr>
      <w:r w:rsidRPr="00F90CCB">
        <w:rPr>
          <w:rFonts w:eastAsia="Calibri"/>
          <w:lang w:eastAsia="en-US"/>
        </w:rPr>
        <w:t xml:space="preserve">10. Что знаменует жертвенник, на котором совершается проскомидия, и дискос, на который возлагается Агнец? </w:t>
      </w:r>
    </w:p>
    <w:p w:rsidR="00F90CCB" w:rsidRPr="00F90CCB" w:rsidRDefault="00F90CCB" w:rsidP="00F90CCB">
      <w:pPr>
        <w:spacing w:line="276" w:lineRule="auto"/>
        <w:rPr>
          <w:rFonts w:eastAsia="Calibri"/>
          <w:lang w:eastAsia="en-US"/>
        </w:rPr>
      </w:pPr>
      <w:r w:rsidRPr="00F90CCB">
        <w:rPr>
          <w:rFonts w:eastAsia="Calibri"/>
          <w:lang w:eastAsia="en-US"/>
        </w:rPr>
        <w:t xml:space="preserve">11. Что изображает звездица, поставляемая поверх Агнца? </w:t>
      </w:r>
    </w:p>
    <w:p w:rsidR="00F90CCB" w:rsidRPr="00F90CCB" w:rsidRDefault="00F90CCB" w:rsidP="00F90CCB">
      <w:pPr>
        <w:spacing w:line="276" w:lineRule="auto"/>
        <w:rPr>
          <w:rFonts w:eastAsia="Calibri"/>
          <w:lang w:eastAsia="en-US"/>
        </w:rPr>
      </w:pPr>
      <w:r w:rsidRPr="00F90CCB">
        <w:rPr>
          <w:rFonts w:eastAsia="Calibri"/>
          <w:lang w:eastAsia="en-US"/>
        </w:rPr>
        <w:t xml:space="preserve">12. Что изображают покровы, которые возлагаются на Святые Дары? </w:t>
      </w:r>
    </w:p>
    <w:p w:rsidR="00F90CCB" w:rsidRPr="00F90CCB" w:rsidRDefault="00F90CCB" w:rsidP="00F90CCB">
      <w:pPr>
        <w:spacing w:line="276" w:lineRule="auto"/>
        <w:rPr>
          <w:rFonts w:eastAsia="Calibri"/>
          <w:lang w:eastAsia="en-US"/>
        </w:rPr>
      </w:pPr>
      <w:r w:rsidRPr="00F90CCB">
        <w:rPr>
          <w:rFonts w:eastAsia="Calibri"/>
          <w:lang w:eastAsia="en-US"/>
        </w:rPr>
        <w:t xml:space="preserve">13. Что означает троекратное каждение предложенных Даров? </w:t>
      </w:r>
    </w:p>
    <w:p w:rsidR="00F90CCB" w:rsidRPr="00F90CCB" w:rsidRDefault="00F90CCB" w:rsidP="00F90CCB">
      <w:pPr>
        <w:spacing w:line="276" w:lineRule="auto"/>
        <w:rPr>
          <w:rFonts w:eastAsia="Calibri"/>
          <w:lang w:eastAsia="en-US"/>
        </w:rPr>
      </w:pPr>
      <w:r w:rsidRPr="00F90CCB">
        <w:rPr>
          <w:rFonts w:eastAsia="Calibri"/>
          <w:lang w:eastAsia="en-US"/>
        </w:rPr>
        <w:t xml:space="preserve">14. Чем оканчивается проскомидия? </w:t>
      </w:r>
    </w:p>
    <w:p w:rsidR="00F90CCB" w:rsidRPr="00F90CCB" w:rsidRDefault="00F90CCB" w:rsidP="00F90CCB">
      <w:pPr>
        <w:spacing w:line="276" w:lineRule="auto"/>
        <w:rPr>
          <w:rFonts w:eastAsia="Calibri"/>
          <w:lang w:eastAsia="en-US"/>
        </w:rPr>
      </w:pPr>
      <w:r w:rsidRPr="00F90CCB">
        <w:rPr>
          <w:rFonts w:eastAsia="Calibri"/>
          <w:lang w:eastAsia="en-US"/>
        </w:rPr>
        <w:t xml:space="preserve">15. Для чего совершается это каждение? </w:t>
      </w:r>
    </w:p>
    <w:p w:rsidR="00F90CCB" w:rsidRPr="00F90CCB" w:rsidRDefault="00F90CCB" w:rsidP="00F90CCB">
      <w:pPr>
        <w:spacing w:line="276" w:lineRule="auto"/>
        <w:rPr>
          <w:rFonts w:eastAsia="Calibri"/>
          <w:lang w:eastAsia="en-US"/>
        </w:rPr>
      </w:pPr>
    </w:p>
    <w:p w:rsidR="00F90CCB" w:rsidRPr="00F90CCB" w:rsidRDefault="00F90CCB" w:rsidP="00F90CCB">
      <w:pPr>
        <w:shd w:val="clear" w:color="auto" w:fill="FFFFFF"/>
        <w:jc w:val="center"/>
        <w:textAlignment w:val="baseline"/>
        <w:rPr>
          <w:b/>
          <w:sz w:val="28"/>
          <w:szCs w:val="28"/>
        </w:rPr>
      </w:pPr>
      <w:r w:rsidRPr="00F90CCB">
        <w:rPr>
          <w:b/>
          <w:sz w:val="28"/>
          <w:szCs w:val="28"/>
        </w:rPr>
        <w:t>Контрольная работа №3 по теме «Литургия»</w:t>
      </w:r>
    </w:p>
    <w:p w:rsidR="00F90CCB" w:rsidRPr="00F90CCB" w:rsidRDefault="00F90CCB" w:rsidP="00F90CCB">
      <w:pPr>
        <w:spacing w:line="276" w:lineRule="auto"/>
        <w:rPr>
          <w:rFonts w:eastAsia="Calibri"/>
          <w:b/>
          <w:lang w:eastAsia="en-US"/>
        </w:rPr>
      </w:pPr>
    </w:p>
    <w:p w:rsidR="00F90CCB" w:rsidRPr="00F90CCB" w:rsidRDefault="00F90CCB" w:rsidP="00F90CCB">
      <w:pPr>
        <w:spacing w:line="276" w:lineRule="auto"/>
        <w:rPr>
          <w:rFonts w:eastAsia="Calibri"/>
          <w:b/>
          <w:lang w:eastAsia="en-US"/>
        </w:rPr>
      </w:pPr>
      <w:r w:rsidRPr="00F90CCB">
        <w:rPr>
          <w:rFonts w:eastAsia="Calibri"/>
          <w:b/>
          <w:lang w:eastAsia="en-US"/>
        </w:rPr>
        <w:t>Часть вторая. О литургии оглашенных</w:t>
      </w:r>
    </w:p>
    <w:p w:rsidR="00F90CCB" w:rsidRPr="00F90CCB" w:rsidRDefault="00F90CCB" w:rsidP="00F90CCB">
      <w:pPr>
        <w:spacing w:line="276" w:lineRule="auto"/>
        <w:rPr>
          <w:rFonts w:eastAsia="Calibri"/>
          <w:lang w:eastAsia="en-US"/>
        </w:rPr>
      </w:pPr>
      <w:r w:rsidRPr="00F90CCB">
        <w:rPr>
          <w:rFonts w:eastAsia="Calibri"/>
          <w:lang w:eastAsia="en-US"/>
        </w:rPr>
        <w:t xml:space="preserve">1. Почему вторая часть литургии называется литургией оглашенных? </w:t>
      </w:r>
    </w:p>
    <w:p w:rsidR="00F90CCB" w:rsidRPr="00F90CCB" w:rsidRDefault="00F90CCB" w:rsidP="00F90CCB">
      <w:pPr>
        <w:spacing w:line="276" w:lineRule="auto"/>
        <w:rPr>
          <w:rFonts w:eastAsia="Calibri"/>
          <w:lang w:eastAsia="en-US"/>
        </w:rPr>
      </w:pPr>
      <w:r w:rsidRPr="00F90CCB">
        <w:rPr>
          <w:rFonts w:eastAsia="Calibri"/>
          <w:lang w:eastAsia="en-US"/>
        </w:rPr>
        <w:t xml:space="preserve">2. Чем начинается эта часть литургии? </w:t>
      </w:r>
    </w:p>
    <w:p w:rsidR="00F90CCB" w:rsidRPr="00F90CCB" w:rsidRDefault="00F90CCB" w:rsidP="00F90CCB">
      <w:pPr>
        <w:spacing w:line="276" w:lineRule="auto"/>
        <w:rPr>
          <w:rFonts w:eastAsia="Calibri"/>
          <w:lang w:eastAsia="en-US"/>
        </w:rPr>
      </w:pPr>
      <w:r w:rsidRPr="00F90CCB">
        <w:rPr>
          <w:rFonts w:eastAsia="Calibri"/>
          <w:lang w:eastAsia="en-US"/>
        </w:rPr>
        <w:t>3. Что напоминается нам возгласом благословено Царство Отца и Сына и Святаго Духа?</w:t>
      </w:r>
    </w:p>
    <w:p w:rsidR="00F90CCB" w:rsidRPr="00F90CCB" w:rsidRDefault="00F90CCB" w:rsidP="00F90CCB">
      <w:pPr>
        <w:spacing w:line="276" w:lineRule="auto"/>
        <w:rPr>
          <w:rFonts w:eastAsia="Calibri"/>
          <w:lang w:eastAsia="en-US"/>
        </w:rPr>
      </w:pPr>
      <w:r w:rsidRPr="00F90CCB">
        <w:rPr>
          <w:rFonts w:eastAsia="Calibri"/>
          <w:lang w:eastAsia="en-US"/>
        </w:rPr>
        <w:t xml:space="preserve">4. Какие главные действия составляют литургию оглашенных? </w:t>
      </w:r>
    </w:p>
    <w:p w:rsidR="00F90CCB" w:rsidRPr="00F90CCB" w:rsidRDefault="00F90CCB" w:rsidP="00F90CCB">
      <w:pPr>
        <w:spacing w:line="276" w:lineRule="auto"/>
        <w:rPr>
          <w:rFonts w:eastAsia="Calibri"/>
          <w:lang w:eastAsia="en-US"/>
        </w:rPr>
      </w:pPr>
      <w:r w:rsidRPr="00F90CCB">
        <w:rPr>
          <w:rFonts w:eastAsia="Calibri"/>
          <w:lang w:eastAsia="en-US"/>
        </w:rPr>
        <w:t xml:space="preserve">5. Что такое ектения? </w:t>
      </w:r>
    </w:p>
    <w:p w:rsidR="00F90CCB" w:rsidRPr="00F90CCB" w:rsidRDefault="00F90CCB" w:rsidP="00F90CCB">
      <w:pPr>
        <w:spacing w:line="276" w:lineRule="auto"/>
        <w:rPr>
          <w:rFonts w:eastAsia="Calibri"/>
          <w:lang w:eastAsia="en-US"/>
        </w:rPr>
      </w:pPr>
      <w:r w:rsidRPr="00F90CCB">
        <w:rPr>
          <w:rFonts w:eastAsia="Calibri"/>
          <w:lang w:eastAsia="en-US"/>
        </w:rPr>
        <w:t xml:space="preserve">6. К чему располагает нас начало ектении миром Господу помолимся? </w:t>
      </w:r>
    </w:p>
    <w:p w:rsidR="00F90CCB" w:rsidRPr="00F90CCB" w:rsidRDefault="00F90CCB" w:rsidP="00F90CCB">
      <w:pPr>
        <w:spacing w:line="276" w:lineRule="auto"/>
        <w:rPr>
          <w:rFonts w:eastAsia="Calibri"/>
          <w:lang w:eastAsia="en-US"/>
        </w:rPr>
      </w:pPr>
      <w:r w:rsidRPr="00F90CCB">
        <w:rPr>
          <w:rFonts w:eastAsia="Calibri"/>
          <w:lang w:eastAsia="en-US"/>
        </w:rPr>
        <w:t xml:space="preserve">7. Что такое антифоны? </w:t>
      </w:r>
    </w:p>
    <w:p w:rsidR="00F90CCB" w:rsidRPr="00F90CCB" w:rsidRDefault="00F90CCB" w:rsidP="00F90CCB">
      <w:pPr>
        <w:spacing w:line="276" w:lineRule="auto"/>
        <w:rPr>
          <w:rFonts w:eastAsia="Calibri"/>
          <w:lang w:eastAsia="en-US"/>
        </w:rPr>
      </w:pPr>
      <w:r w:rsidRPr="00F90CCB">
        <w:rPr>
          <w:rFonts w:eastAsia="Calibri"/>
          <w:lang w:eastAsia="en-US"/>
        </w:rPr>
        <w:t xml:space="preserve">8. Для чего поется и что напоминает нам песнь: Единородный Сыне и Слове Божий? </w:t>
      </w:r>
    </w:p>
    <w:p w:rsidR="00F90CCB" w:rsidRPr="00F90CCB" w:rsidRDefault="00F90CCB" w:rsidP="00F90CCB">
      <w:pPr>
        <w:spacing w:line="276" w:lineRule="auto"/>
        <w:rPr>
          <w:rFonts w:eastAsia="Calibri"/>
          <w:lang w:eastAsia="en-US"/>
        </w:rPr>
      </w:pPr>
      <w:r w:rsidRPr="00F90CCB">
        <w:rPr>
          <w:rFonts w:eastAsia="Calibri"/>
          <w:lang w:eastAsia="en-US"/>
        </w:rPr>
        <w:t xml:space="preserve">9. Что такое блаженны? </w:t>
      </w:r>
    </w:p>
    <w:p w:rsidR="00F90CCB" w:rsidRPr="00F90CCB" w:rsidRDefault="00F90CCB" w:rsidP="00F90CCB">
      <w:pPr>
        <w:spacing w:line="276" w:lineRule="auto"/>
        <w:rPr>
          <w:rFonts w:eastAsia="Calibri"/>
          <w:lang w:eastAsia="en-US"/>
        </w:rPr>
      </w:pPr>
      <w:r w:rsidRPr="00F90CCB">
        <w:rPr>
          <w:rFonts w:eastAsia="Calibri"/>
          <w:lang w:eastAsia="en-US"/>
        </w:rPr>
        <w:t xml:space="preserve">10. Как совершается малый вход с Евангелием? </w:t>
      </w:r>
    </w:p>
    <w:p w:rsidR="00F90CCB" w:rsidRPr="00F90CCB" w:rsidRDefault="00F90CCB" w:rsidP="00F90CCB">
      <w:pPr>
        <w:spacing w:line="276" w:lineRule="auto"/>
        <w:rPr>
          <w:rFonts w:eastAsia="Calibri"/>
          <w:lang w:eastAsia="en-US"/>
        </w:rPr>
      </w:pPr>
      <w:r w:rsidRPr="00F90CCB">
        <w:rPr>
          <w:rFonts w:eastAsia="Calibri"/>
          <w:lang w:eastAsia="en-US"/>
        </w:rPr>
        <w:t xml:space="preserve">11. Что изображает вход с Евангелием? </w:t>
      </w:r>
    </w:p>
    <w:p w:rsidR="00F90CCB" w:rsidRPr="00F90CCB" w:rsidRDefault="00F90CCB" w:rsidP="00F90CCB">
      <w:pPr>
        <w:spacing w:line="276" w:lineRule="auto"/>
        <w:rPr>
          <w:rFonts w:eastAsia="Calibri"/>
          <w:lang w:eastAsia="en-US"/>
        </w:rPr>
      </w:pPr>
      <w:r w:rsidRPr="00F90CCB">
        <w:rPr>
          <w:rFonts w:eastAsia="Calibri"/>
          <w:lang w:eastAsia="en-US"/>
        </w:rPr>
        <w:t xml:space="preserve">12. Что означают слова: премудрость, прости, — произносимые диаконом среди царских врат, при возвышении Евангелия? </w:t>
      </w:r>
    </w:p>
    <w:p w:rsidR="00F90CCB" w:rsidRPr="00F90CCB" w:rsidRDefault="00F90CCB" w:rsidP="00F90CCB">
      <w:pPr>
        <w:spacing w:line="276" w:lineRule="auto"/>
        <w:rPr>
          <w:rFonts w:eastAsia="Calibri"/>
          <w:lang w:eastAsia="en-US"/>
        </w:rPr>
      </w:pPr>
      <w:r w:rsidRPr="00F90CCB">
        <w:rPr>
          <w:rFonts w:eastAsia="Calibri"/>
          <w:lang w:eastAsia="en-US"/>
        </w:rPr>
        <w:lastRenderedPageBreak/>
        <w:t xml:space="preserve">13. Что значит слово: аллилуиа? </w:t>
      </w:r>
    </w:p>
    <w:p w:rsidR="00F90CCB" w:rsidRPr="00F90CCB" w:rsidRDefault="00F90CCB" w:rsidP="00F90CCB">
      <w:pPr>
        <w:spacing w:line="276" w:lineRule="auto"/>
        <w:rPr>
          <w:rFonts w:eastAsia="Calibri"/>
          <w:lang w:eastAsia="en-US"/>
        </w:rPr>
      </w:pPr>
      <w:r w:rsidRPr="00F90CCB">
        <w:rPr>
          <w:rFonts w:eastAsia="Calibri"/>
          <w:lang w:eastAsia="en-US"/>
        </w:rPr>
        <w:t xml:space="preserve">14. Что изображает зажженный светильник, носимый перед Евангелием? </w:t>
      </w:r>
    </w:p>
    <w:p w:rsidR="00F90CCB" w:rsidRPr="00F90CCB" w:rsidRDefault="00F90CCB" w:rsidP="00F90CCB">
      <w:pPr>
        <w:spacing w:line="276" w:lineRule="auto"/>
        <w:rPr>
          <w:rFonts w:eastAsia="Calibri"/>
          <w:lang w:eastAsia="en-US"/>
        </w:rPr>
      </w:pPr>
      <w:r w:rsidRPr="00F90CCB">
        <w:rPr>
          <w:rFonts w:eastAsia="Calibri"/>
          <w:lang w:eastAsia="en-US"/>
        </w:rPr>
        <w:t xml:space="preserve">15. Что знаменует шествие священнослужителей с Евангелием чрез врата царские в алтарь к престолу? </w:t>
      </w:r>
    </w:p>
    <w:p w:rsidR="00F90CCB" w:rsidRPr="00F90CCB" w:rsidRDefault="00F90CCB" w:rsidP="00F90CCB">
      <w:pPr>
        <w:spacing w:line="276" w:lineRule="auto"/>
        <w:rPr>
          <w:rFonts w:eastAsia="Calibri"/>
          <w:lang w:eastAsia="en-US"/>
        </w:rPr>
      </w:pPr>
      <w:r w:rsidRPr="00F90CCB">
        <w:rPr>
          <w:rFonts w:eastAsia="Calibri"/>
          <w:lang w:eastAsia="en-US"/>
        </w:rPr>
        <w:t xml:space="preserve">16. Что делает священник по входе в алтарь? </w:t>
      </w:r>
    </w:p>
    <w:p w:rsidR="00F90CCB" w:rsidRPr="00F90CCB" w:rsidRDefault="00F90CCB" w:rsidP="00F90CCB">
      <w:pPr>
        <w:spacing w:line="276" w:lineRule="auto"/>
        <w:rPr>
          <w:rFonts w:eastAsia="Calibri"/>
          <w:lang w:eastAsia="en-US"/>
        </w:rPr>
      </w:pPr>
      <w:r w:rsidRPr="00F90CCB">
        <w:rPr>
          <w:rFonts w:eastAsia="Calibri"/>
          <w:lang w:eastAsia="en-US"/>
        </w:rPr>
        <w:t xml:space="preserve">17. Что должно заметить о сей песни? </w:t>
      </w:r>
    </w:p>
    <w:p w:rsidR="00F90CCB" w:rsidRPr="00F90CCB" w:rsidRDefault="00F90CCB" w:rsidP="00F90CCB">
      <w:pPr>
        <w:spacing w:line="276" w:lineRule="auto"/>
        <w:rPr>
          <w:rFonts w:eastAsia="Calibri"/>
          <w:lang w:eastAsia="en-US"/>
        </w:rPr>
      </w:pPr>
      <w:r w:rsidRPr="00F90CCB">
        <w:rPr>
          <w:rFonts w:eastAsia="Calibri"/>
          <w:lang w:eastAsia="en-US"/>
        </w:rPr>
        <w:t xml:space="preserve">18. Что знаменует чтение Посланий и Деяний апостольских? </w:t>
      </w:r>
    </w:p>
    <w:p w:rsidR="00F90CCB" w:rsidRPr="00F90CCB" w:rsidRDefault="00F90CCB" w:rsidP="00F90CCB">
      <w:pPr>
        <w:spacing w:line="276" w:lineRule="auto"/>
        <w:rPr>
          <w:rFonts w:eastAsia="Calibri"/>
          <w:lang w:eastAsia="en-US"/>
        </w:rPr>
      </w:pPr>
      <w:r w:rsidRPr="00F90CCB">
        <w:rPr>
          <w:rFonts w:eastAsia="Calibri"/>
          <w:lang w:eastAsia="en-US"/>
        </w:rPr>
        <w:t xml:space="preserve">19. Что такое прокимен и для чего он поется перед чтением апостольских Писаний? </w:t>
      </w:r>
    </w:p>
    <w:p w:rsidR="00F90CCB" w:rsidRPr="00F90CCB" w:rsidRDefault="00F90CCB" w:rsidP="00F90CCB">
      <w:pPr>
        <w:spacing w:line="276" w:lineRule="auto"/>
        <w:rPr>
          <w:rFonts w:eastAsia="Calibri"/>
          <w:lang w:eastAsia="en-US"/>
        </w:rPr>
      </w:pPr>
      <w:r w:rsidRPr="00F90CCB">
        <w:rPr>
          <w:rFonts w:eastAsia="Calibri"/>
          <w:lang w:eastAsia="en-US"/>
        </w:rPr>
        <w:t xml:space="preserve">20. Почему апостольские Писания читаются прежде Евангелия? </w:t>
      </w:r>
    </w:p>
    <w:p w:rsidR="00F90CCB" w:rsidRPr="00F90CCB" w:rsidRDefault="00F90CCB" w:rsidP="00F90CCB">
      <w:pPr>
        <w:spacing w:line="276" w:lineRule="auto"/>
        <w:rPr>
          <w:rFonts w:eastAsia="Calibri"/>
          <w:lang w:eastAsia="en-US"/>
        </w:rPr>
      </w:pPr>
      <w:r w:rsidRPr="00F90CCB">
        <w:rPr>
          <w:rFonts w:eastAsia="Calibri"/>
          <w:lang w:eastAsia="en-US"/>
        </w:rPr>
        <w:t xml:space="preserve">21. Что знаменует чтение Евангелия? </w:t>
      </w:r>
    </w:p>
    <w:p w:rsidR="00F90CCB" w:rsidRPr="00F90CCB" w:rsidRDefault="00F90CCB" w:rsidP="00F90CCB">
      <w:pPr>
        <w:spacing w:line="276" w:lineRule="auto"/>
        <w:rPr>
          <w:rFonts w:eastAsia="Calibri"/>
          <w:lang w:eastAsia="en-US"/>
        </w:rPr>
      </w:pPr>
      <w:r w:rsidRPr="00F90CCB">
        <w:rPr>
          <w:rFonts w:eastAsia="Calibri"/>
          <w:lang w:eastAsia="en-US"/>
        </w:rPr>
        <w:t xml:space="preserve">22. Для чего перед чтением Евангелия произносятся слова: вонмем… премудрость, прости? </w:t>
      </w:r>
    </w:p>
    <w:p w:rsidR="00F90CCB" w:rsidRPr="00F90CCB" w:rsidRDefault="00F90CCB" w:rsidP="00F90CCB">
      <w:pPr>
        <w:spacing w:line="276" w:lineRule="auto"/>
        <w:rPr>
          <w:rFonts w:eastAsia="Calibri"/>
          <w:lang w:eastAsia="en-US"/>
        </w:rPr>
      </w:pPr>
      <w:r w:rsidRPr="00F90CCB">
        <w:rPr>
          <w:rFonts w:eastAsia="Calibri"/>
          <w:lang w:eastAsia="en-US"/>
        </w:rPr>
        <w:t xml:space="preserve">23. Для чего священник перед чтением Евангелия благословляет народ, восклицая: мир всем? </w:t>
      </w:r>
    </w:p>
    <w:p w:rsidR="00F90CCB" w:rsidRPr="00F90CCB" w:rsidRDefault="00F90CCB" w:rsidP="00F90CCB">
      <w:pPr>
        <w:spacing w:line="276" w:lineRule="auto"/>
        <w:rPr>
          <w:rFonts w:eastAsia="Calibri"/>
          <w:lang w:eastAsia="en-US"/>
        </w:rPr>
      </w:pPr>
      <w:r w:rsidRPr="00F90CCB">
        <w:rPr>
          <w:rFonts w:eastAsia="Calibri"/>
          <w:lang w:eastAsia="en-US"/>
        </w:rPr>
        <w:t xml:space="preserve">24. Что знаменует каждение перед чтением Евангелия? </w:t>
      </w:r>
    </w:p>
    <w:p w:rsidR="00F90CCB" w:rsidRPr="00F90CCB" w:rsidRDefault="00F90CCB" w:rsidP="00F90CCB">
      <w:pPr>
        <w:spacing w:line="276" w:lineRule="auto"/>
        <w:rPr>
          <w:rFonts w:eastAsia="Calibri"/>
          <w:lang w:eastAsia="en-US"/>
        </w:rPr>
      </w:pPr>
      <w:r w:rsidRPr="00F90CCB">
        <w:rPr>
          <w:rFonts w:eastAsia="Calibri"/>
          <w:lang w:eastAsia="en-US"/>
        </w:rPr>
        <w:t xml:space="preserve">25. Для чего перед чтением и после чтения Евангелия лик восклицает:слава Тебе, Господи, слава Тебе? </w:t>
      </w:r>
    </w:p>
    <w:p w:rsidR="00F90CCB" w:rsidRPr="00F90CCB" w:rsidRDefault="00F90CCB" w:rsidP="00F90CCB">
      <w:pPr>
        <w:spacing w:line="276" w:lineRule="auto"/>
        <w:rPr>
          <w:rFonts w:eastAsia="Calibri"/>
          <w:lang w:eastAsia="en-US"/>
        </w:rPr>
      </w:pPr>
      <w:r w:rsidRPr="00F90CCB">
        <w:rPr>
          <w:rFonts w:eastAsia="Calibri"/>
          <w:lang w:eastAsia="en-US"/>
        </w:rPr>
        <w:t xml:space="preserve">26. Какими словами начинается сугубая ектения? </w:t>
      </w:r>
    </w:p>
    <w:p w:rsidR="00F90CCB" w:rsidRPr="00F90CCB" w:rsidRDefault="00F90CCB" w:rsidP="00F90CCB">
      <w:pPr>
        <w:spacing w:line="276" w:lineRule="auto"/>
        <w:rPr>
          <w:rFonts w:eastAsia="Calibri"/>
          <w:lang w:eastAsia="en-US"/>
        </w:rPr>
      </w:pPr>
      <w:r w:rsidRPr="00F90CCB">
        <w:rPr>
          <w:rFonts w:eastAsia="Calibri"/>
          <w:lang w:eastAsia="en-US"/>
        </w:rPr>
        <w:t xml:space="preserve">27. Почему эта ектения называется сугубою? </w:t>
      </w:r>
    </w:p>
    <w:p w:rsidR="00F90CCB" w:rsidRPr="00F90CCB" w:rsidRDefault="00F90CCB" w:rsidP="00F90CCB">
      <w:pPr>
        <w:spacing w:line="276" w:lineRule="auto"/>
        <w:rPr>
          <w:rFonts w:eastAsia="Calibri"/>
          <w:lang w:eastAsia="en-US"/>
        </w:rPr>
      </w:pPr>
      <w:r w:rsidRPr="00F90CCB">
        <w:rPr>
          <w:rFonts w:eastAsia="Calibri"/>
          <w:lang w:eastAsia="en-US"/>
        </w:rPr>
        <w:t xml:space="preserve">28. Почему после сугубой ектении верующие приглашаются к молитве об оглашенных? </w:t>
      </w:r>
    </w:p>
    <w:p w:rsidR="00F90CCB" w:rsidRPr="00F90CCB" w:rsidRDefault="00F90CCB" w:rsidP="00F90CCB">
      <w:pPr>
        <w:spacing w:line="276" w:lineRule="auto"/>
        <w:rPr>
          <w:rFonts w:eastAsia="Calibri"/>
          <w:lang w:eastAsia="en-US"/>
        </w:rPr>
      </w:pPr>
      <w:r w:rsidRPr="00F90CCB">
        <w:rPr>
          <w:rFonts w:eastAsia="Calibri"/>
          <w:lang w:eastAsia="en-US"/>
        </w:rPr>
        <w:t xml:space="preserve">29. Что испрашивается в молитве об оглашенных? </w:t>
      </w:r>
    </w:p>
    <w:p w:rsidR="00F90CCB" w:rsidRPr="00F90CCB" w:rsidRDefault="00F90CCB" w:rsidP="00F90CCB">
      <w:pPr>
        <w:spacing w:line="276" w:lineRule="auto"/>
        <w:rPr>
          <w:rFonts w:eastAsia="Calibri"/>
          <w:lang w:eastAsia="en-US"/>
        </w:rPr>
      </w:pPr>
      <w:r w:rsidRPr="00F90CCB">
        <w:rPr>
          <w:rFonts w:eastAsia="Calibri"/>
          <w:lang w:eastAsia="en-US"/>
        </w:rPr>
        <w:t xml:space="preserve">30. Чем оканчивается литургия оглашенных? </w:t>
      </w:r>
    </w:p>
    <w:p w:rsidR="00F90CCB" w:rsidRPr="00F90CCB" w:rsidRDefault="00F90CCB" w:rsidP="00F90CCB">
      <w:pPr>
        <w:spacing w:line="276" w:lineRule="auto"/>
        <w:rPr>
          <w:rFonts w:eastAsia="Calibri"/>
          <w:lang w:eastAsia="en-US"/>
        </w:rPr>
      </w:pPr>
      <w:r w:rsidRPr="00F90CCB">
        <w:rPr>
          <w:rFonts w:eastAsia="Calibri"/>
          <w:lang w:eastAsia="en-US"/>
        </w:rPr>
        <w:t xml:space="preserve">31. Что напоминается нам этим возгласом? </w:t>
      </w:r>
    </w:p>
    <w:p w:rsidR="00F90CCB" w:rsidRPr="00F90CCB" w:rsidRDefault="00F90CCB" w:rsidP="00F90CCB">
      <w:pPr>
        <w:spacing w:line="276" w:lineRule="auto"/>
        <w:rPr>
          <w:rFonts w:eastAsia="Calibri"/>
          <w:lang w:eastAsia="en-US"/>
        </w:rPr>
      </w:pPr>
      <w:r w:rsidRPr="00F90CCB">
        <w:rPr>
          <w:rFonts w:eastAsia="Calibri"/>
          <w:lang w:eastAsia="en-US"/>
        </w:rPr>
        <w:t xml:space="preserve">32. О чем должно помышлять нам ныне, когда мы не видим исхождения из храма ни оглашенных, ни кающихся? </w:t>
      </w:r>
    </w:p>
    <w:p w:rsidR="00F90CCB" w:rsidRPr="00F90CCB" w:rsidRDefault="00F90CCB" w:rsidP="00F90CCB">
      <w:pPr>
        <w:spacing w:line="276" w:lineRule="auto"/>
        <w:rPr>
          <w:rFonts w:eastAsia="Calibri"/>
          <w:lang w:eastAsia="en-US"/>
        </w:rPr>
      </w:pPr>
    </w:p>
    <w:p w:rsidR="00F90CCB" w:rsidRPr="00F90CCB" w:rsidRDefault="00F90CCB" w:rsidP="00F90CCB">
      <w:pPr>
        <w:shd w:val="clear" w:color="auto" w:fill="FFFFFF"/>
        <w:jc w:val="center"/>
        <w:textAlignment w:val="baseline"/>
        <w:rPr>
          <w:b/>
          <w:sz w:val="28"/>
          <w:szCs w:val="28"/>
        </w:rPr>
      </w:pPr>
      <w:r w:rsidRPr="00F90CCB">
        <w:rPr>
          <w:b/>
          <w:sz w:val="28"/>
          <w:szCs w:val="28"/>
        </w:rPr>
        <w:t>Контрольная работа №4 по теме «Литургия»</w:t>
      </w:r>
    </w:p>
    <w:p w:rsidR="00F90CCB" w:rsidRPr="00F90CCB" w:rsidRDefault="00F90CCB" w:rsidP="00F90CCB">
      <w:pPr>
        <w:spacing w:line="276" w:lineRule="auto"/>
        <w:rPr>
          <w:rFonts w:eastAsia="Calibri"/>
          <w:b/>
          <w:lang w:eastAsia="en-US"/>
        </w:rPr>
      </w:pPr>
    </w:p>
    <w:p w:rsidR="00F90CCB" w:rsidRPr="00F90CCB" w:rsidRDefault="00F90CCB" w:rsidP="00F90CCB">
      <w:pPr>
        <w:spacing w:line="276" w:lineRule="auto"/>
        <w:rPr>
          <w:rFonts w:eastAsia="Calibri"/>
          <w:b/>
          <w:lang w:eastAsia="en-US"/>
        </w:rPr>
      </w:pPr>
      <w:r w:rsidRPr="00F90CCB">
        <w:rPr>
          <w:rFonts w:eastAsia="Calibri"/>
          <w:b/>
          <w:lang w:eastAsia="en-US"/>
        </w:rPr>
        <w:t>Часть третья. О литургии верных</w:t>
      </w:r>
    </w:p>
    <w:p w:rsidR="00F90CCB" w:rsidRPr="00F90CCB" w:rsidRDefault="00F90CCB" w:rsidP="00F90CCB">
      <w:pPr>
        <w:rPr>
          <w:rFonts w:eastAsia="Calibri"/>
          <w:lang w:eastAsia="en-US"/>
        </w:rPr>
      </w:pPr>
      <w:r w:rsidRPr="00F90CCB">
        <w:rPr>
          <w:rFonts w:eastAsia="Calibri"/>
          <w:lang w:eastAsia="en-US"/>
        </w:rPr>
        <w:t xml:space="preserve">1. В чем состоит литургия верных? </w:t>
      </w:r>
    </w:p>
    <w:p w:rsidR="00F90CCB" w:rsidRPr="00F90CCB" w:rsidRDefault="00F90CCB" w:rsidP="00F90CCB">
      <w:pPr>
        <w:rPr>
          <w:rFonts w:eastAsia="Calibri"/>
          <w:lang w:eastAsia="en-US"/>
        </w:rPr>
      </w:pPr>
      <w:r w:rsidRPr="00F90CCB">
        <w:rPr>
          <w:rFonts w:eastAsia="Calibri"/>
          <w:lang w:eastAsia="en-US"/>
        </w:rPr>
        <w:t xml:space="preserve">2. Как начинается литургия верных? </w:t>
      </w:r>
    </w:p>
    <w:p w:rsidR="00F90CCB" w:rsidRPr="00F90CCB" w:rsidRDefault="00F90CCB" w:rsidP="00F90CCB">
      <w:pPr>
        <w:rPr>
          <w:rFonts w:eastAsia="Calibri"/>
          <w:lang w:eastAsia="en-US"/>
        </w:rPr>
      </w:pPr>
      <w:r w:rsidRPr="00F90CCB">
        <w:rPr>
          <w:rFonts w:eastAsia="Calibri"/>
          <w:lang w:eastAsia="en-US"/>
        </w:rPr>
        <w:t xml:space="preserve">3. Что следует после возгласа, которым священник заключает вторую ектению? </w:t>
      </w:r>
    </w:p>
    <w:p w:rsidR="00F90CCB" w:rsidRPr="00F90CCB" w:rsidRDefault="00F90CCB" w:rsidP="00F90CCB">
      <w:pPr>
        <w:rPr>
          <w:rFonts w:eastAsia="Calibri"/>
          <w:lang w:eastAsia="en-US"/>
        </w:rPr>
      </w:pPr>
      <w:r w:rsidRPr="00F90CCB">
        <w:rPr>
          <w:rFonts w:eastAsia="Calibri"/>
          <w:lang w:eastAsia="en-US"/>
        </w:rPr>
        <w:t xml:space="preserve">4. Почему сия песнь называется Херувимскою? </w:t>
      </w:r>
    </w:p>
    <w:p w:rsidR="00F90CCB" w:rsidRPr="00F90CCB" w:rsidRDefault="00F90CCB" w:rsidP="00F90CCB">
      <w:pPr>
        <w:rPr>
          <w:rFonts w:eastAsia="Calibri"/>
          <w:lang w:eastAsia="en-US"/>
        </w:rPr>
      </w:pPr>
      <w:r w:rsidRPr="00F90CCB">
        <w:rPr>
          <w:rFonts w:eastAsia="Calibri"/>
          <w:lang w:eastAsia="en-US"/>
        </w:rPr>
        <w:t xml:space="preserve">5. Как можно яснее изложить Херувимскую песнь? </w:t>
      </w:r>
    </w:p>
    <w:p w:rsidR="00F90CCB" w:rsidRPr="00F90CCB" w:rsidRDefault="00F90CCB" w:rsidP="00F90CCB">
      <w:pPr>
        <w:rPr>
          <w:rFonts w:eastAsia="Calibri"/>
          <w:lang w:eastAsia="en-US"/>
        </w:rPr>
      </w:pPr>
      <w:r w:rsidRPr="00F90CCB">
        <w:rPr>
          <w:rFonts w:eastAsia="Calibri"/>
          <w:lang w:eastAsia="en-US"/>
        </w:rPr>
        <w:t xml:space="preserve">6. Что значит дориносимого? </w:t>
      </w:r>
    </w:p>
    <w:p w:rsidR="00F90CCB" w:rsidRPr="00F90CCB" w:rsidRDefault="00F90CCB" w:rsidP="00F90CCB">
      <w:pPr>
        <w:rPr>
          <w:rFonts w:eastAsia="Calibri"/>
          <w:lang w:eastAsia="en-US"/>
        </w:rPr>
      </w:pPr>
      <w:r w:rsidRPr="00F90CCB">
        <w:rPr>
          <w:rFonts w:eastAsia="Calibri"/>
          <w:lang w:eastAsia="en-US"/>
        </w:rPr>
        <w:t xml:space="preserve">7. К чему побуждает и чему научает нас Херувимская песнь? </w:t>
      </w:r>
    </w:p>
    <w:p w:rsidR="00F90CCB" w:rsidRPr="00F90CCB" w:rsidRDefault="00F90CCB" w:rsidP="00F90CCB">
      <w:pPr>
        <w:rPr>
          <w:rFonts w:eastAsia="Calibri"/>
          <w:lang w:eastAsia="en-US"/>
        </w:rPr>
      </w:pPr>
      <w:r w:rsidRPr="00F90CCB">
        <w:rPr>
          <w:rFonts w:eastAsia="Calibri"/>
          <w:lang w:eastAsia="en-US"/>
        </w:rPr>
        <w:t xml:space="preserve">8. Что делают священник и диакон во время пения первой половины Херувимской песни, до слов яко да Царя всех подымем? </w:t>
      </w:r>
    </w:p>
    <w:p w:rsidR="00F90CCB" w:rsidRPr="00F90CCB" w:rsidRDefault="00F90CCB" w:rsidP="00F90CCB">
      <w:pPr>
        <w:rPr>
          <w:rFonts w:eastAsia="Calibri"/>
          <w:lang w:eastAsia="en-US"/>
        </w:rPr>
      </w:pPr>
      <w:r w:rsidRPr="00F90CCB">
        <w:rPr>
          <w:rFonts w:eastAsia="Calibri"/>
          <w:lang w:eastAsia="en-US"/>
        </w:rPr>
        <w:t xml:space="preserve">9. Как совершается Великий вход со Святыми Дарами? </w:t>
      </w:r>
    </w:p>
    <w:p w:rsidR="00F90CCB" w:rsidRPr="00F90CCB" w:rsidRDefault="00F90CCB" w:rsidP="00F90CCB">
      <w:pPr>
        <w:rPr>
          <w:rFonts w:eastAsia="Calibri"/>
          <w:lang w:eastAsia="en-US"/>
        </w:rPr>
      </w:pPr>
      <w:r w:rsidRPr="00F90CCB">
        <w:rPr>
          <w:rFonts w:eastAsia="Calibri"/>
          <w:lang w:eastAsia="en-US"/>
        </w:rPr>
        <w:t xml:space="preserve">10. Что выражают слова: яко да Царя всех подымем? </w:t>
      </w:r>
    </w:p>
    <w:p w:rsidR="00F90CCB" w:rsidRPr="00F90CCB" w:rsidRDefault="00F90CCB" w:rsidP="00F90CCB">
      <w:pPr>
        <w:rPr>
          <w:rFonts w:eastAsia="Calibri"/>
          <w:lang w:eastAsia="en-US"/>
        </w:rPr>
      </w:pPr>
      <w:r w:rsidRPr="00F90CCB">
        <w:rPr>
          <w:rFonts w:eastAsia="Calibri"/>
          <w:lang w:eastAsia="en-US"/>
        </w:rPr>
        <w:t xml:space="preserve">11. Что означает Великий вход со Святыми Дарами? </w:t>
      </w:r>
    </w:p>
    <w:p w:rsidR="00F90CCB" w:rsidRPr="00F90CCB" w:rsidRDefault="00F90CCB" w:rsidP="00F90CCB">
      <w:pPr>
        <w:rPr>
          <w:rFonts w:eastAsia="Calibri"/>
          <w:lang w:eastAsia="en-US"/>
        </w:rPr>
      </w:pPr>
      <w:r w:rsidRPr="00F90CCB">
        <w:rPr>
          <w:rFonts w:eastAsia="Calibri"/>
          <w:lang w:eastAsia="en-US"/>
        </w:rPr>
        <w:t xml:space="preserve">12. Какое знаменование имеют престол, антиминс, воздух, которым покрываются Дары, звездица, остающаяся на дискосе, затворение царских врат и закрытие их завесою? </w:t>
      </w:r>
    </w:p>
    <w:p w:rsidR="00F90CCB" w:rsidRPr="00F90CCB" w:rsidRDefault="00F90CCB" w:rsidP="00F90CCB">
      <w:pPr>
        <w:rPr>
          <w:rFonts w:eastAsia="Calibri"/>
          <w:lang w:eastAsia="en-US"/>
        </w:rPr>
      </w:pPr>
      <w:r w:rsidRPr="00F90CCB">
        <w:rPr>
          <w:rFonts w:eastAsia="Calibri"/>
          <w:lang w:eastAsia="en-US"/>
        </w:rPr>
        <w:t>13. Какое действие совершается по перенесении Святых Даров с жертвенника на престол?</w:t>
      </w:r>
    </w:p>
    <w:p w:rsidR="00F90CCB" w:rsidRPr="00F90CCB" w:rsidRDefault="00F90CCB" w:rsidP="00F90CCB">
      <w:pPr>
        <w:rPr>
          <w:rFonts w:eastAsia="Calibri"/>
          <w:lang w:eastAsia="en-US"/>
        </w:rPr>
      </w:pPr>
      <w:r w:rsidRPr="00F90CCB">
        <w:rPr>
          <w:rFonts w:eastAsia="Calibri"/>
          <w:lang w:eastAsia="en-US"/>
        </w:rPr>
        <w:t xml:space="preserve">14. Как приглашаются предстоящие в храме к молитве? </w:t>
      </w:r>
    </w:p>
    <w:p w:rsidR="00F90CCB" w:rsidRPr="00F90CCB" w:rsidRDefault="00F90CCB" w:rsidP="00F90CCB">
      <w:pPr>
        <w:rPr>
          <w:rFonts w:eastAsia="Calibri"/>
          <w:lang w:eastAsia="en-US"/>
        </w:rPr>
      </w:pPr>
      <w:r w:rsidRPr="00F90CCB">
        <w:rPr>
          <w:rFonts w:eastAsia="Calibri"/>
          <w:lang w:eastAsia="en-US"/>
        </w:rPr>
        <w:t>15. Как приглашаются предстоящие в храме к засвидетельствованию взаимной братской любви?</w:t>
      </w:r>
    </w:p>
    <w:p w:rsidR="00F90CCB" w:rsidRPr="00F90CCB" w:rsidRDefault="00F90CCB" w:rsidP="00F90CCB">
      <w:pPr>
        <w:rPr>
          <w:rFonts w:eastAsia="Calibri"/>
          <w:lang w:eastAsia="en-US"/>
        </w:rPr>
      </w:pPr>
      <w:r w:rsidRPr="00F90CCB">
        <w:rPr>
          <w:rFonts w:eastAsia="Calibri"/>
          <w:lang w:eastAsia="en-US"/>
        </w:rPr>
        <w:t xml:space="preserve">16. Как предстоящие в храме должны свидетельствовать взаимную братскую любовь? </w:t>
      </w:r>
    </w:p>
    <w:p w:rsidR="00F90CCB" w:rsidRPr="00F90CCB" w:rsidRDefault="00F90CCB" w:rsidP="00F90CCB">
      <w:pPr>
        <w:rPr>
          <w:rFonts w:eastAsia="Calibri"/>
          <w:lang w:eastAsia="en-US"/>
        </w:rPr>
      </w:pPr>
      <w:r w:rsidRPr="00F90CCB">
        <w:rPr>
          <w:rFonts w:eastAsia="Calibri"/>
          <w:lang w:eastAsia="en-US"/>
        </w:rPr>
        <w:lastRenderedPageBreak/>
        <w:t xml:space="preserve">17. Как предстоящие в храме приглашаются к засвидетельствованию общей веры? </w:t>
      </w:r>
    </w:p>
    <w:p w:rsidR="00F90CCB" w:rsidRPr="00F90CCB" w:rsidRDefault="00F90CCB" w:rsidP="00F90CCB">
      <w:pPr>
        <w:rPr>
          <w:rFonts w:eastAsia="Calibri"/>
          <w:lang w:eastAsia="en-US"/>
        </w:rPr>
      </w:pPr>
      <w:r w:rsidRPr="00F90CCB">
        <w:rPr>
          <w:rFonts w:eastAsia="Calibri"/>
          <w:lang w:eastAsia="en-US"/>
        </w:rPr>
        <w:t xml:space="preserve">18. Что означают слова: двери, двери, премудростию вонмем? </w:t>
      </w:r>
    </w:p>
    <w:p w:rsidR="00F90CCB" w:rsidRPr="00F90CCB" w:rsidRDefault="00F90CCB" w:rsidP="00F90CCB">
      <w:pPr>
        <w:rPr>
          <w:rFonts w:eastAsia="Calibri"/>
          <w:lang w:eastAsia="en-US"/>
        </w:rPr>
      </w:pPr>
      <w:r w:rsidRPr="00F90CCB">
        <w:rPr>
          <w:rFonts w:eastAsia="Calibri"/>
          <w:lang w:eastAsia="en-US"/>
        </w:rPr>
        <w:t xml:space="preserve">19. Как еще приготовляются предстоящие в храме к возношению Даров в жертву Богу? </w:t>
      </w:r>
    </w:p>
    <w:p w:rsidR="00F90CCB" w:rsidRPr="00F90CCB" w:rsidRDefault="00F90CCB" w:rsidP="00F90CCB">
      <w:pPr>
        <w:rPr>
          <w:rFonts w:eastAsia="Calibri"/>
          <w:lang w:eastAsia="en-US"/>
        </w:rPr>
      </w:pPr>
      <w:r w:rsidRPr="00F90CCB">
        <w:rPr>
          <w:rFonts w:eastAsia="Calibri"/>
          <w:lang w:eastAsia="en-US"/>
        </w:rPr>
        <w:t xml:space="preserve">20. Что означают слова: поюще, вопиюще, взывающе и глаголюще? </w:t>
      </w:r>
    </w:p>
    <w:p w:rsidR="00F90CCB" w:rsidRPr="00F90CCB" w:rsidRDefault="00F90CCB" w:rsidP="00F90CCB">
      <w:pPr>
        <w:rPr>
          <w:rFonts w:eastAsia="Calibri"/>
          <w:lang w:eastAsia="en-US"/>
        </w:rPr>
      </w:pPr>
      <w:r w:rsidRPr="00F90CCB">
        <w:rPr>
          <w:rFonts w:eastAsia="Calibri"/>
          <w:lang w:eastAsia="en-US"/>
        </w:rPr>
        <w:t xml:space="preserve">21. Что означают слова: осанна в вышних… </w:t>
      </w:r>
    </w:p>
    <w:p w:rsidR="00F90CCB" w:rsidRPr="00F90CCB" w:rsidRDefault="00F90CCB" w:rsidP="00F90CCB">
      <w:pPr>
        <w:rPr>
          <w:rFonts w:eastAsia="Calibri"/>
          <w:lang w:eastAsia="en-US"/>
        </w:rPr>
      </w:pPr>
      <w:r w:rsidRPr="00F90CCB">
        <w:rPr>
          <w:rFonts w:eastAsia="Calibri"/>
          <w:lang w:eastAsia="en-US"/>
        </w:rPr>
        <w:t xml:space="preserve">22. Как священник совершает Таинство Причащения и возносит Святые Дары в жертву Богу? </w:t>
      </w:r>
    </w:p>
    <w:p w:rsidR="00F90CCB" w:rsidRPr="00F90CCB" w:rsidRDefault="00F90CCB" w:rsidP="00F90CCB">
      <w:pPr>
        <w:rPr>
          <w:rFonts w:eastAsia="Calibri"/>
          <w:lang w:eastAsia="en-US"/>
        </w:rPr>
      </w:pPr>
      <w:r w:rsidRPr="00F90CCB">
        <w:rPr>
          <w:rFonts w:eastAsia="Calibri"/>
          <w:lang w:eastAsia="en-US"/>
        </w:rPr>
        <w:t>23. Что следует за освящением Даров?</w:t>
      </w:r>
    </w:p>
    <w:p w:rsidR="00F90CCB" w:rsidRPr="00F90CCB" w:rsidRDefault="00F90CCB" w:rsidP="00F90CCB">
      <w:pPr>
        <w:rPr>
          <w:rFonts w:eastAsia="Calibri"/>
          <w:lang w:eastAsia="en-US"/>
        </w:rPr>
      </w:pPr>
      <w:r w:rsidRPr="00F90CCB">
        <w:rPr>
          <w:rFonts w:eastAsia="Calibri"/>
          <w:lang w:eastAsia="en-US"/>
        </w:rPr>
        <w:t xml:space="preserve">24. Какое действие совершается после благодарственного воспоминания всех святых перед освященными Дарами и моления за живых и усопших? </w:t>
      </w:r>
    </w:p>
    <w:p w:rsidR="00F90CCB" w:rsidRPr="00F90CCB" w:rsidRDefault="00F90CCB" w:rsidP="00F90CCB">
      <w:pPr>
        <w:rPr>
          <w:rFonts w:eastAsia="Calibri"/>
          <w:lang w:eastAsia="en-US"/>
        </w:rPr>
      </w:pPr>
      <w:r w:rsidRPr="00F90CCB">
        <w:rPr>
          <w:rFonts w:eastAsia="Calibri"/>
          <w:lang w:eastAsia="en-US"/>
        </w:rPr>
        <w:t xml:space="preserve">25. Для чего в сие время диакон крестообразно препоясуется орарем? </w:t>
      </w:r>
    </w:p>
    <w:p w:rsidR="00F90CCB" w:rsidRPr="00F90CCB" w:rsidRDefault="00F90CCB" w:rsidP="00F90CCB">
      <w:pPr>
        <w:rPr>
          <w:rFonts w:eastAsia="Calibri"/>
          <w:lang w:eastAsia="en-US"/>
        </w:rPr>
      </w:pPr>
      <w:r w:rsidRPr="00F90CCB">
        <w:rPr>
          <w:rFonts w:eastAsia="Calibri"/>
          <w:lang w:eastAsia="en-US"/>
        </w:rPr>
        <w:t xml:space="preserve">26. Какое действие совершается после диаконского восклицания:вонмем — и закрытия царских врат завесою? </w:t>
      </w:r>
    </w:p>
    <w:p w:rsidR="00F90CCB" w:rsidRPr="00F90CCB" w:rsidRDefault="00F90CCB" w:rsidP="00F90CCB">
      <w:pPr>
        <w:rPr>
          <w:rFonts w:eastAsia="Calibri"/>
          <w:lang w:eastAsia="en-US"/>
        </w:rPr>
      </w:pPr>
      <w:r w:rsidRPr="00F90CCB">
        <w:rPr>
          <w:rFonts w:eastAsia="Calibri"/>
          <w:lang w:eastAsia="en-US"/>
        </w:rPr>
        <w:t xml:space="preserve">27. Что изображает возвышение Святого Агнца над дискосом и раздробление его на четыре части? </w:t>
      </w:r>
    </w:p>
    <w:p w:rsidR="00F90CCB" w:rsidRPr="00F90CCB" w:rsidRDefault="00F90CCB" w:rsidP="00F90CCB">
      <w:pPr>
        <w:rPr>
          <w:rFonts w:eastAsia="Calibri"/>
          <w:lang w:eastAsia="en-US"/>
        </w:rPr>
      </w:pPr>
      <w:r w:rsidRPr="00F90CCB">
        <w:rPr>
          <w:rFonts w:eastAsia="Calibri"/>
          <w:lang w:eastAsia="en-US"/>
        </w:rPr>
        <w:t xml:space="preserve">28. Для чего вливается теплота в потир? </w:t>
      </w:r>
    </w:p>
    <w:p w:rsidR="00F90CCB" w:rsidRPr="00F90CCB" w:rsidRDefault="00F90CCB" w:rsidP="00F90CCB">
      <w:pPr>
        <w:rPr>
          <w:rFonts w:eastAsia="Calibri"/>
          <w:lang w:eastAsia="en-US"/>
        </w:rPr>
      </w:pPr>
      <w:r w:rsidRPr="00F90CCB">
        <w:rPr>
          <w:rFonts w:eastAsia="Calibri"/>
          <w:lang w:eastAsia="en-US"/>
        </w:rPr>
        <w:t xml:space="preserve">29. Что изображается чрез причащение Тела и Крови Спасителя? </w:t>
      </w:r>
    </w:p>
    <w:p w:rsidR="00F90CCB" w:rsidRPr="00F90CCB" w:rsidRDefault="00F90CCB" w:rsidP="00F90CCB">
      <w:pPr>
        <w:rPr>
          <w:rFonts w:eastAsia="Calibri"/>
          <w:lang w:eastAsia="en-US"/>
        </w:rPr>
      </w:pPr>
      <w:r w:rsidRPr="00F90CCB">
        <w:rPr>
          <w:rFonts w:eastAsia="Calibri"/>
          <w:lang w:eastAsia="en-US"/>
        </w:rPr>
        <w:t xml:space="preserve">30. Какое действие совершается по причащении священнослужителей? </w:t>
      </w:r>
    </w:p>
    <w:p w:rsidR="00F90CCB" w:rsidRPr="00F90CCB" w:rsidRDefault="00F90CCB" w:rsidP="00F90CCB">
      <w:pPr>
        <w:rPr>
          <w:rFonts w:eastAsia="Calibri"/>
          <w:lang w:eastAsia="en-US"/>
        </w:rPr>
      </w:pPr>
      <w:r w:rsidRPr="00F90CCB">
        <w:rPr>
          <w:rFonts w:eastAsia="Calibri"/>
          <w:lang w:eastAsia="en-US"/>
        </w:rPr>
        <w:t xml:space="preserve">31. Что представляют собою частицы из просфор, возлежащие около Агнца и потом влагаемые в потир? </w:t>
      </w:r>
    </w:p>
    <w:p w:rsidR="00F90CCB" w:rsidRPr="00F90CCB" w:rsidRDefault="00F90CCB" w:rsidP="00F90CCB">
      <w:pPr>
        <w:rPr>
          <w:rFonts w:eastAsia="Calibri"/>
          <w:lang w:eastAsia="en-US"/>
        </w:rPr>
      </w:pPr>
      <w:r w:rsidRPr="00F90CCB">
        <w:rPr>
          <w:rFonts w:eastAsia="Calibri"/>
          <w:lang w:eastAsia="en-US"/>
        </w:rPr>
        <w:t xml:space="preserve">32. Что представляется отнятием завесы, отверзением царских врат и явлением Святых Даров пред причащением верующих? </w:t>
      </w:r>
    </w:p>
    <w:p w:rsidR="00F90CCB" w:rsidRPr="00F90CCB" w:rsidRDefault="00F90CCB" w:rsidP="00F90CCB">
      <w:pPr>
        <w:rPr>
          <w:rFonts w:eastAsia="Calibri"/>
          <w:lang w:eastAsia="en-US"/>
        </w:rPr>
      </w:pPr>
      <w:r w:rsidRPr="00F90CCB">
        <w:rPr>
          <w:rFonts w:eastAsia="Calibri"/>
          <w:lang w:eastAsia="en-US"/>
        </w:rPr>
        <w:t xml:space="preserve">33. Какую пользу получает причащающийся Святых Таин? </w:t>
      </w:r>
    </w:p>
    <w:p w:rsidR="00F90CCB" w:rsidRPr="00F90CCB" w:rsidRDefault="00F90CCB" w:rsidP="00F90CCB">
      <w:pPr>
        <w:rPr>
          <w:rFonts w:eastAsia="Calibri"/>
          <w:lang w:eastAsia="en-US"/>
        </w:rPr>
      </w:pPr>
      <w:r w:rsidRPr="00F90CCB">
        <w:rPr>
          <w:rFonts w:eastAsia="Calibri"/>
          <w:lang w:eastAsia="en-US"/>
        </w:rPr>
        <w:t xml:space="preserve">34. Что требуется от каждого, в особенности от желающего причаститься Святых Таин? </w:t>
      </w:r>
    </w:p>
    <w:p w:rsidR="00F90CCB" w:rsidRPr="00F90CCB" w:rsidRDefault="00F90CCB" w:rsidP="00F90CCB">
      <w:pPr>
        <w:rPr>
          <w:rFonts w:eastAsia="Calibri"/>
          <w:lang w:eastAsia="en-US"/>
        </w:rPr>
      </w:pPr>
      <w:r w:rsidRPr="00F90CCB">
        <w:rPr>
          <w:rFonts w:eastAsia="Calibri"/>
          <w:lang w:eastAsia="en-US"/>
        </w:rPr>
        <w:t xml:space="preserve">35. Часто ли должно причащаться Святых Таин? </w:t>
      </w:r>
    </w:p>
    <w:p w:rsidR="00F90CCB" w:rsidRPr="00F90CCB" w:rsidRDefault="00F90CCB" w:rsidP="00F90CCB">
      <w:pPr>
        <w:rPr>
          <w:rFonts w:eastAsia="Calibri"/>
          <w:lang w:eastAsia="en-US"/>
        </w:rPr>
      </w:pPr>
      <w:r w:rsidRPr="00F90CCB">
        <w:rPr>
          <w:rFonts w:eastAsia="Calibri"/>
          <w:lang w:eastAsia="en-US"/>
        </w:rPr>
        <w:t xml:space="preserve">36. Какое участие в Божественной литургии могут иметь те, которые слушают ее, а не приступают ко Святому Причащению? </w:t>
      </w:r>
    </w:p>
    <w:p w:rsidR="00F90CCB" w:rsidRPr="00F90CCB" w:rsidRDefault="00F90CCB" w:rsidP="00F90CCB">
      <w:pPr>
        <w:rPr>
          <w:rFonts w:eastAsia="Calibri"/>
          <w:lang w:eastAsia="en-US"/>
        </w:rPr>
      </w:pPr>
      <w:r w:rsidRPr="00F90CCB">
        <w:rPr>
          <w:rFonts w:eastAsia="Calibri"/>
          <w:lang w:eastAsia="en-US"/>
        </w:rPr>
        <w:t xml:space="preserve">37. Что показывает вхождение священнослужителей в алтарь со Святыми Дарами по причащении верующих? </w:t>
      </w:r>
    </w:p>
    <w:p w:rsidR="00F90CCB" w:rsidRPr="00F90CCB" w:rsidRDefault="00F90CCB" w:rsidP="00F90CCB">
      <w:pPr>
        <w:rPr>
          <w:rFonts w:eastAsia="Calibri"/>
          <w:lang w:eastAsia="en-US"/>
        </w:rPr>
      </w:pPr>
      <w:r w:rsidRPr="00F90CCB">
        <w:rPr>
          <w:rFonts w:eastAsia="Calibri"/>
          <w:lang w:eastAsia="en-US"/>
        </w:rPr>
        <w:t xml:space="preserve">38. Что изображает благословение священника, подаваемое народу с молитвою: спаси, Боже, люди Твоя и благослови достояние Твое? </w:t>
      </w:r>
    </w:p>
    <w:p w:rsidR="00F90CCB" w:rsidRPr="00F90CCB" w:rsidRDefault="00F90CCB" w:rsidP="00F90CCB">
      <w:pPr>
        <w:rPr>
          <w:rFonts w:eastAsia="Calibri"/>
          <w:lang w:eastAsia="en-US"/>
        </w:rPr>
      </w:pPr>
      <w:r w:rsidRPr="00F90CCB">
        <w:rPr>
          <w:rFonts w:eastAsia="Calibri"/>
          <w:lang w:eastAsia="en-US"/>
        </w:rPr>
        <w:t xml:space="preserve">39. Что означает воспеваемая после того песнь: видехом Свет истинный, прияхом Духа Небеснаго, обретохом веру истинную, Нераздельней Троице поклоняемся: Та бо нас спасла есть? </w:t>
      </w:r>
    </w:p>
    <w:p w:rsidR="00F90CCB" w:rsidRPr="00F90CCB" w:rsidRDefault="00F90CCB" w:rsidP="00F90CCB">
      <w:pPr>
        <w:rPr>
          <w:rFonts w:eastAsia="Calibri"/>
          <w:lang w:eastAsia="en-US"/>
        </w:rPr>
      </w:pPr>
      <w:r w:rsidRPr="00F90CCB">
        <w:rPr>
          <w:rFonts w:eastAsia="Calibri"/>
          <w:lang w:eastAsia="en-US"/>
        </w:rPr>
        <w:t xml:space="preserve">40. Что изображает последнее явление Святых Даров народу с возглашением священника: всегда, ныне и присно и во веки веков, — после чего они относятся с престола на жертвенник? </w:t>
      </w:r>
    </w:p>
    <w:p w:rsidR="00F90CCB" w:rsidRPr="00F90CCB" w:rsidRDefault="00F90CCB" w:rsidP="00F90CCB">
      <w:pPr>
        <w:rPr>
          <w:rFonts w:eastAsia="Calibri"/>
          <w:lang w:eastAsia="en-US"/>
        </w:rPr>
      </w:pPr>
      <w:r w:rsidRPr="00F90CCB">
        <w:rPr>
          <w:rFonts w:eastAsia="Calibri"/>
          <w:lang w:eastAsia="en-US"/>
        </w:rPr>
        <w:t xml:space="preserve">41. Как оканчивается литургия? </w:t>
      </w:r>
    </w:p>
    <w:p w:rsidR="00F90CCB" w:rsidRPr="00F90CCB" w:rsidRDefault="00F90CCB" w:rsidP="00F90CCB">
      <w:pPr>
        <w:rPr>
          <w:rFonts w:eastAsia="Calibri"/>
          <w:lang w:eastAsia="en-US"/>
        </w:rPr>
      </w:pPr>
      <w:r w:rsidRPr="00F90CCB">
        <w:rPr>
          <w:rFonts w:eastAsia="Calibri"/>
          <w:lang w:eastAsia="en-US"/>
        </w:rPr>
        <w:t xml:space="preserve">42. Какое действие совершается после благодарственной ектении перед исхождением народа из храма? </w:t>
      </w:r>
    </w:p>
    <w:p w:rsidR="00F90CCB" w:rsidRPr="00F90CCB" w:rsidRDefault="00F90CCB" w:rsidP="00F90CCB">
      <w:pPr>
        <w:rPr>
          <w:rFonts w:eastAsia="Calibri"/>
          <w:lang w:eastAsia="en-US"/>
        </w:rPr>
      </w:pPr>
      <w:r w:rsidRPr="00F90CCB">
        <w:rPr>
          <w:rFonts w:eastAsia="Calibri"/>
          <w:lang w:eastAsia="en-US"/>
        </w:rPr>
        <w:t xml:space="preserve">43. Что такое антидор, и для чего он раздается при конце литургии? </w:t>
      </w:r>
    </w:p>
    <w:p w:rsidR="00F90CCB" w:rsidRPr="00F90CCB" w:rsidRDefault="00F90CCB" w:rsidP="00F90CCB">
      <w:pPr>
        <w:rPr>
          <w:rFonts w:ascii="Calibri" w:eastAsia="Calibri" w:hAnsi="Calibri"/>
          <w:sz w:val="22"/>
          <w:szCs w:val="22"/>
          <w:lang w:eastAsia="en-US"/>
        </w:rPr>
      </w:pPr>
      <w:r w:rsidRPr="00F90CCB">
        <w:rPr>
          <w:rFonts w:eastAsia="Calibri"/>
          <w:lang w:eastAsia="en-US"/>
        </w:rPr>
        <w:t>44. Что знаменует затворение царских врат и закрытие их завесою по окончании литургии?</w:t>
      </w:r>
      <w:r w:rsidRPr="00F90CCB">
        <w:rPr>
          <w:rFonts w:ascii="Calibri" w:eastAsia="Calibri" w:hAnsi="Calibri"/>
          <w:sz w:val="22"/>
          <w:szCs w:val="22"/>
          <w:lang w:eastAsia="en-US"/>
        </w:rPr>
        <w:t xml:space="preserve"> </w:t>
      </w:r>
    </w:p>
    <w:p w:rsidR="00032E6F" w:rsidRDefault="00032E6F" w:rsidP="00D50387">
      <w:pPr>
        <w:spacing w:line="360" w:lineRule="auto"/>
        <w:rPr>
          <w:sz w:val="28"/>
          <w:szCs w:val="28"/>
        </w:rPr>
      </w:pPr>
    </w:p>
    <w:p w:rsidR="00404698" w:rsidRDefault="00404698" w:rsidP="00032E6F">
      <w:pPr>
        <w:spacing w:line="360" w:lineRule="auto"/>
        <w:rPr>
          <w:sz w:val="28"/>
          <w:szCs w:val="28"/>
          <w:lang w:val="en-US"/>
        </w:rPr>
      </w:pPr>
    </w:p>
    <w:p w:rsidR="00F90CCB" w:rsidRPr="00F90CCB" w:rsidRDefault="00F90CCB" w:rsidP="00032E6F">
      <w:pPr>
        <w:spacing w:line="360" w:lineRule="auto"/>
        <w:rPr>
          <w:sz w:val="28"/>
          <w:szCs w:val="28"/>
          <w:lang w:val="en-US"/>
        </w:rPr>
      </w:pPr>
    </w:p>
    <w:p w:rsidR="00404698" w:rsidRDefault="00404698" w:rsidP="00032E6F">
      <w:pPr>
        <w:spacing w:line="360" w:lineRule="auto"/>
        <w:rPr>
          <w:sz w:val="28"/>
          <w:szCs w:val="28"/>
        </w:rPr>
      </w:pPr>
    </w:p>
    <w:p w:rsidR="00404698" w:rsidRDefault="00404698" w:rsidP="00032E6F">
      <w:pPr>
        <w:spacing w:line="360" w:lineRule="auto"/>
        <w:rPr>
          <w:sz w:val="28"/>
          <w:szCs w:val="28"/>
        </w:rPr>
      </w:pPr>
    </w:p>
    <w:p w:rsidR="00F73B71" w:rsidRPr="00517D89" w:rsidRDefault="00F73B71" w:rsidP="00F73B71">
      <w:pPr>
        <w:ind w:firstLine="426"/>
        <w:rPr>
          <w:b/>
        </w:rPr>
      </w:pPr>
      <w:r w:rsidRPr="00517D89">
        <w:rPr>
          <w:b/>
        </w:rPr>
        <w:lastRenderedPageBreak/>
        <w:t>Учебно-методическое и материально-техническое обеспечение образовательного процесса.</w:t>
      </w:r>
    </w:p>
    <w:p w:rsidR="008E38AB" w:rsidRDefault="00F73B71" w:rsidP="00F73B71">
      <w:pPr>
        <w:ind w:firstLine="426"/>
        <w:jc w:val="both"/>
      </w:pPr>
      <w:r w:rsidRPr="00517D89">
        <w:t>Из учебных пособий рекомендуется</w:t>
      </w:r>
    </w:p>
    <w:p w:rsidR="008E38AB" w:rsidRPr="001623D8" w:rsidRDefault="008E38AB" w:rsidP="008E38AB">
      <w:pPr>
        <w:shd w:val="clear" w:color="auto" w:fill="FFFFFF"/>
        <w:spacing w:line="320" w:lineRule="atLeast"/>
        <w:rPr>
          <w:rFonts w:ascii="Times New Roman CYR" w:hAnsi="Times New Roman CYR" w:cs="Times New Roman CYR"/>
          <w:color w:val="000000"/>
          <w:sz w:val="27"/>
          <w:szCs w:val="27"/>
        </w:rPr>
      </w:pPr>
      <w:r w:rsidRPr="001623D8">
        <w:rPr>
          <w:rFonts w:ascii="Times New Roman CYR" w:hAnsi="Times New Roman CYR" w:cs="Times New Roman CYR"/>
          <w:color w:val="000000"/>
          <w:sz w:val="27"/>
          <w:szCs w:val="27"/>
        </w:rPr>
        <w:t>ОСНОВНЫЕ ПОСОБИЯ:</w:t>
      </w:r>
      <w:r w:rsidRPr="001623D8">
        <w:rPr>
          <w:rFonts w:ascii="Times New Roman CYR" w:hAnsi="Times New Roman CYR" w:cs="Times New Roman CYR"/>
          <w:color w:val="000000"/>
          <w:sz w:val="27"/>
          <w:szCs w:val="27"/>
        </w:rPr>
        <w:br/>
        <w:t xml:space="preserve">1. Серафим (Слободской), протоиерей. </w:t>
      </w:r>
      <w:r w:rsidRPr="008E38AB">
        <w:rPr>
          <w:rFonts w:ascii="Times New Roman CYR" w:hAnsi="Times New Roman CYR" w:cs="Times New Roman CYR"/>
          <w:color w:val="000000"/>
          <w:sz w:val="27"/>
          <w:szCs w:val="27"/>
          <w:lang w:val="en-US"/>
        </w:rPr>
        <w:t>«</w:t>
      </w:r>
      <w:r w:rsidRPr="001623D8">
        <w:rPr>
          <w:rFonts w:ascii="Times New Roman CYR" w:hAnsi="Times New Roman CYR" w:cs="Times New Roman CYR"/>
          <w:color w:val="000000"/>
          <w:sz w:val="27"/>
          <w:szCs w:val="27"/>
        </w:rPr>
        <w:t>Закон</w:t>
      </w:r>
      <w:r w:rsidRPr="008E38AB">
        <w:rPr>
          <w:rFonts w:ascii="Times New Roman CYR" w:hAnsi="Times New Roman CYR" w:cs="Times New Roman CYR"/>
          <w:color w:val="000000"/>
          <w:sz w:val="27"/>
          <w:szCs w:val="27"/>
          <w:lang w:val="en-US"/>
        </w:rPr>
        <w:t xml:space="preserve"> </w:t>
      </w:r>
      <w:r w:rsidRPr="001623D8">
        <w:rPr>
          <w:rFonts w:ascii="Times New Roman CYR" w:hAnsi="Times New Roman CYR" w:cs="Times New Roman CYR"/>
          <w:color w:val="000000"/>
          <w:sz w:val="27"/>
          <w:szCs w:val="27"/>
        </w:rPr>
        <w:t>Божий</w:t>
      </w:r>
      <w:r w:rsidRPr="008E38AB">
        <w:rPr>
          <w:rFonts w:ascii="Times New Roman CYR" w:hAnsi="Times New Roman CYR" w:cs="Times New Roman CYR"/>
          <w:color w:val="000000"/>
          <w:sz w:val="27"/>
          <w:szCs w:val="27"/>
          <w:lang w:val="en-US"/>
        </w:rPr>
        <w:t xml:space="preserve">»,Holy Trinity Monastery, Jordanville, N.Y, 1956 </w:t>
      </w:r>
      <w:r w:rsidRPr="001623D8">
        <w:rPr>
          <w:rFonts w:ascii="Times New Roman CYR" w:hAnsi="Times New Roman CYR" w:cs="Times New Roman CYR"/>
          <w:color w:val="000000"/>
          <w:sz w:val="27"/>
          <w:szCs w:val="27"/>
        </w:rPr>
        <w:t>г</w:t>
      </w:r>
      <w:r w:rsidRPr="008E38AB">
        <w:rPr>
          <w:rFonts w:ascii="Times New Roman CYR" w:hAnsi="Times New Roman CYR" w:cs="Times New Roman CYR"/>
          <w:color w:val="000000"/>
          <w:sz w:val="27"/>
          <w:szCs w:val="27"/>
          <w:lang w:val="en-US"/>
        </w:rPr>
        <w:t>.</w:t>
      </w:r>
      <w:r w:rsidRPr="008E38AB">
        <w:rPr>
          <w:rFonts w:ascii="Times New Roman CYR" w:hAnsi="Times New Roman CYR" w:cs="Times New Roman CYR"/>
          <w:color w:val="000000"/>
          <w:sz w:val="27"/>
          <w:szCs w:val="27"/>
          <w:lang w:val="en-US"/>
        </w:rPr>
        <w:br/>
        <w:t xml:space="preserve">2. </w:t>
      </w:r>
      <w:r w:rsidRPr="001623D8">
        <w:rPr>
          <w:rFonts w:ascii="Times New Roman CYR" w:hAnsi="Times New Roman CYR" w:cs="Times New Roman CYR"/>
          <w:color w:val="000000"/>
          <w:sz w:val="27"/>
          <w:szCs w:val="27"/>
        </w:rPr>
        <w:t>Булгаков С.В. Настольная книга священно-церковно-служителя. В 2-х частях. — М., 1993.</w:t>
      </w:r>
      <w:r w:rsidRPr="001623D8">
        <w:rPr>
          <w:rFonts w:ascii="Times New Roman CYR" w:hAnsi="Times New Roman CYR" w:cs="Times New Roman CYR"/>
          <w:color w:val="000000"/>
          <w:sz w:val="27"/>
          <w:szCs w:val="27"/>
        </w:rPr>
        <w:br/>
        <w:t>3. Голубцов А.П. Из чтений по церковной археологии и литургике. Литургика. — Сергиев Посад, 1918</w:t>
      </w:r>
      <w:r w:rsidRPr="001623D8">
        <w:rPr>
          <w:rFonts w:ascii="Times New Roman CYR" w:hAnsi="Times New Roman CYR" w:cs="Times New Roman CYR"/>
          <w:color w:val="000000"/>
          <w:sz w:val="27"/>
          <w:szCs w:val="27"/>
        </w:rPr>
        <w:br/>
        <w:t>4. Киприан (Керн), архимандрит. Литургика. Гимнография и эортология. — М., 1997.</w:t>
      </w:r>
      <w:r w:rsidRPr="001623D8">
        <w:rPr>
          <w:rFonts w:ascii="Times New Roman CYR" w:hAnsi="Times New Roman CYR" w:cs="Times New Roman CYR"/>
          <w:color w:val="000000"/>
          <w:sz w:val="27"/>
          <w:szCs w:val="27"/>
        </w:rPr>
        <w:br/>
        <w:t>4. Настольная книга священнослужителя. Т.1, Т.4. — М., 1983.</w:t>
      </w:r>
      <w:r w:rsidRPr="001623D8">
        <w:rPr>
          <w:rFonts w:ascii="Times New Roman CYR" w:hAnsi="Times New Roman CYR" w:cs="Times New Roman CYR"/>
          <w:color w:val="000000"/>
          <w:sz w:val="27"/>
          <w:szCs w:val="27"/>
        </w:rPr>
        <w:br/>
        <w:t>5. Николай (Кожухаров), епископ. Введение в Литургику. — М., 1997.</w:t>
      </w:r>
      <w:r w:rsidRPr="001623D8">
        <w:rPr>
          <w:rFonts w:ascii="Times New Roman CYR" w:hAnsi="Times New Roman CYR" w:cs="Times New Roman CYR"/>
          <w:color w:val="000000"/>
          <w:sz w:val="27"/>
          <w:szCs w:val="27"/>
        </w:rPr>
        <w:br/>
        <w:t>6. Никольский К., протоиерей. Пособие к изучению устава богослужения Православной Церкви. — М., 1995.</w:t>
      </w:r>
      <w:r w:rsidRPr="001623D8">
        <w:rPr>
          <w:rFonts w:ascii="Times New Roman CYR" w:hAnsi="Times New Roman CYR" w:cs="Times New Roman CYR"/>
          <w:color w:val="000000"/>
          <w:sz w:val="27"/>
          <w:szCs w:val="27"/>
        </w:rPr>
        <w:br/>
        <w:t>7. Розанов В. Богослужебный устав Православной Церкви. — М., 1902</w:t>
      </w:r>
      <w:r w:rsidRPr="001623D8">
        <w:rPr>
          <w:rFonts w:ascii="Times New Roman CYR" w:hAnsi="Times New Roman CYR" w:cs="Times New Roman CYR"/>
          <w:color w:val="000000"/>
          <w:sz w:val="27"/>
          <w:szCs w:val="27"/>
        </w:rPr>
        <w:br/>
        <w:t>8. Скабалланович М.И. Толковый Типикон Вып. МП. — М , 1995.</w:t>
      </w:r>
      <w:r w:rsidRPr="001623D8">
        <w:rPr>
          <w:rFonts w:ascii="Times New Roman CYR" w:hAnsi="Times New Roman CYR" w:cs="Times New Roman CYR"/>
          <w:color w:val="000000"/>
          <w:sz w:val="27"/>
          <w:szCs w:val="27"/>
        </w:rPr>
        <w:br/>
        <w:t>9. Типикон.— М,, 1997.</w:t>
      </w:r>
      <w:r w:rsidRPr="001623D8">
        <w:rPr>
          <w:rFonts w:ascii="Times New Roman CYR" w:hAnsi="Times New Roman CYR" w:cs="Times New Roman CYR"/>
          <w:color w:val="000000"/>
          <w:sz w:val="27"/>
          <w:szCs w:val="27"/>
        </w:rPr>
        <w:br/>
        <w:t>10. Филарет (Гумилевский), архиепископ. Исторический обзор песнописцев и песнопений греческой Церкви. — ТСЛ., 1995</w:t>
      </w:r>
      <w:r w:rsidRPr="001623D8">
        <w:rPr>
          <w:rFonts w:ascii="Times New Roman CYR" w:hAnsi="Times New Roman CYR" w:cs="Times New Roman CYR"/>
          <w:color w:val="000000"/>
          <w:sz w:val="27"/>
          <w:szCs w:val="27"/>
        </w:rPr>
        <w:br/>
        <w:t>ДОПОЛНИТЕЛЬНАЯ ЛИТЕРАТУРА:</w:t>
      </w:r>
      <w:r w:rsidRPr="001623D8">
        <w:rPr>
          <w:rFonts w:ascii="Times New Roman CYR" w:hAnsi="Times New Roman CYR" w:cs="Times New Roman CYR"/>
          <w:color w:val="000000"/>
          <w:sz w:val="27"/>
          <w:szCs w:val="27"/>
        </w:rPr>
        <w:br/>
        <w:t>1. Св. Герман, архиепископ Константинопольский. Сказание о Церкви и рассмотрение таинств — М., 1995</w:t>
      </w:r>
      <w:r w:rsidRPr="001623D8">
        <w:rPr>
          <w:rFonts w:ascii="Times New Roman CYR" w:hAnsi="Times New Roman CYR" w:cs="Times New Roman CYR"/>
          <w:color w:val="000000"/>
          <w:sz w:val="27"/>
          <w:szCs w:val="27"/>
        </w:rPr>
        <w:br/>
        <w:t>2. Св. Симеон, архиепископ Фессалоникийский. Сочинения. — СПб., 1856.</w:t>
      </w:r>
      <w:r w:rsidRPr="001623D8">
        <w:rPr>
          <w:rFonts w:ascii="Times New Roman CYR" w:hAnsi="Times New Roman CYR" w:cs="Times New Roman CYR"/>
          <w:color w:val="000000"/>
          <w:sz w:val="27"/>
          <w:szCs w:val="27"/>
        </w:rPr>
        <w:br/>
        <w:t>3. Учение двенадцати апостолов. — М., 1996.</w:t>
      </w:r>
      <w:r w:rsidRPr="001623D8">
        <w:rPr>
          <w:rFonts w:ascii="Times New Roman CYR" w:hAnsi="Times New Roman CYR" w:cs="Times New Roman CYR"/>
          <w:color w:val="000000"/>
          <w:sz w:val="27"/>
          <w:szCs w:val="27"/>
        </w:rPr>
        <w:br/>
        <w:t>4. Голубцов А.П. Из чтений по церковной археологии и литургике. — СПб., 1995</w:t>
      </w:r>
      <w:r w:rsidRPr="001623D8">
        <w:rPr>
          <w:rFonts w:ascii="Times New Roman CYR" w:hAnsi="Times New Roman CYR" w:cs="Times New Roman CYR"/>
          <w:color w:val="000000"/>
          <w:sz w:val="27"/>
          <w:szCs w:val="27"/>
        </w:rPr>
        <w:br/>
        <w:t>5. Тафт Роберт Ф. Византийский церковный обряд. Краткий очерк. — СПб., 2000.</w:t>
      </w:r>
      <w:r w:rsidRPr="001623D8">
        <w:rPr>
          <w:rFonts w:ascii="Times New Roman CYR" w:hAnsi="Times New Roman CYR" w:cs="Times New Roman CYR"/>
          <w:color w:val="000000"/>
          <w:sz w:val="27"/>
          <w:szCs w:val="27"/>
        </w:rPr>
        <w:br/>
        <w:t>6. Иона (Карпухин) архим. Конспект по литургике (МДС 1 класс 97г.)</w:t>
      </w:r>
      <w:r w:rsidRPr="001623D8">
        <w:rPr>
          <w:rFonts w:ascii="Times New Roman CYR" w:hAnsi="Times New Roman CYR" w:cs="Times New Roman CYR"/>
          <w:color w:val="000000"/>
          <w:sz w:val="27"/>
          <w:szCs w:val="27"/>
        </w:rPr>
        <w:br/>
        <w:t>7. Конспект по литургике (МДС 2й класс)</w:t>
      </w:r>
      <w:r w:rsidRPr="001623D8">
        <w:rPr>
          <w:rFonts w:ascii="Times New Roman CYR" w:hAnsi="Times New Roman CYR" w:cs="Times New Roman CYR"/>
          <w:color w:val="000000"/>
          <w:sz w:val="27"/>
          <w:szCs w:val="27"/>
        </w:rPr>
        <w:br/>
        <w:t>8. Приложение к конспекту по Литургике за 1 к. Таблицы богослужений</w:t>
      </w:r>
      <w:r w:rsidRPr="001623D8">
        <w:rPr>
          <w:rFonts w:ascii="Times New Roman CYR" w:hAnsi="Times New Roman CYR" w:cs="Times New Roman CYR"/>
          <w:color w:val="000000"/>
          <w:sz w:val="27"/>
          <w:szCs w:val="27"/>
        </w:rPr>
        <w:br/>
        <w:t>9. Практическое пособие к совершению вечерни, утрени и Литургии ТСЛ 2000г.</w:t>
      </w:r>
      <w:r w:rsidRPr="001623D8">
        <w:rPr>
          <w:rFonts w:ascii="Times New Roman CYR" w:hAnsi="Times New Roman CYR" w:cs="Times New Roman CYR"/>
          <w:color w:val="000000"/>
          <w:sz w:val="27"/>
          <w:szCs w:val="27"/>
        </w:rPr>
        <w:br/>
        <w:t>10. Собрание богослужебных текстов "Лестовка"</w:t>
      </w:r>
      <w:r w:rsidRPr="001623D8">
        <w:rPr>
          <w:rFonts w:ascii="Times New Roman CYR" w:hAnsi="Times New Roman CYR" w:cs="Times New Roman CYR"/>
          <w:color w:val="000000"/>
          <w:sz w:val="27"/>
          <w:szCs w:val="27"/>
        </w:rPr>
        <w:br/>
        <w:t>11. Аверкий (Таушев) архиеп. Литургика 1-3ч</w:t>
      </w:r>
      <w:r w:rsidRPr="001623D8">
        <w:rPr>
          <w:rFonts w:ascii="Times New Roman CYR" w:hAnsi="Times New Roman CYR" w:cs="Times New Roman CYR"/>
          <w:color w:val="000000"/>
          <w:sz w:val="27"/>
          <w:szCs w:val="27"/>
        </w:rPr>
        <w:br/>
        <w:t>12. Михаил (Тахи-Заде) иером. Конспекты лекций по литургике</w:t>
      </w:r>
    </w:p>
    <w:p w:rsidR="00F73B71" w:rsidRPr="005A313A" w:rsidRDefault="00F73B71" w:rsidP="00F73B71">
      <w:pPr>
        <w:ind w:firstLine="426"/>
      </w:pPr>
      <w:r w:rsidRPr="005A313A">
        <w:t>Цифровые образовательные ресурсы</w:t>
      </w:r>
    </w:p>
    <w:p w:rsidR="00F73B71" w:rsidRPr="005A313A" w:rsidRDefault="00F73B71" w:rsidP="00F73B71">
      <w:pPr>
        <w:ind w:firstLine="426"/>
      </w:pPr>
      <w:r w:rsidRPr="005A313A">
        <w:t>Ведущие порталы:</w:t>
      </w:r>
    </w:p>
    <w:p w:rsidR="00F73B71" w:rsidRPr="005A313A" w:rsidRDefault="00F73B71" w:rsidP="00F73B71">
      <w:pPr>
        <w:ind w:firstLine="426"/>
      </w:pPr>
      <w:r w:rsidRPr="005A313A">
        <w:t>Православное христианство http://www.hristianstvo.ru/orthorus/</w:t>
      </w:r>
    </w:p>
    <w:p w:rsidR="00F73B71" w:rsidRPr="005A313A" w:rsidRDefault="00F73B71" w:rsidP="00F73B71">
      <w:pPr>
        <w:ind w:firstLine="426"/>
      </w:pPr>
      <w:r w:rsidRPr="005A313A">
        <w:t>Православие.Ру http://www.pravoslavie.ru/</w:t>
      </w:r>
    </w:p>
    <w:p w:rsidR="00F73B71" w:rsidRPr="005A313A" w:rsidRDefault="00F73B71" w:rsidP="00F73B71">
      <w:pPr>
        <w:ind w:firstLine="426"/>
      </w:pPr>
      <w:r w:rsidRPr="005A313A">
        <w:t>Русское православие http://www.ortho-rus.ru/</w:t>
      </w:r>
    </w:p>
    <w:p w:rsidR="00F73B71" w:rsidRPr="005A313A" w:rsidRDefault="00F73B71" w:rsidP="00F73B71">
      <w:pPr>
        <w:ind w:firstLine="426"/>
      </w:pPr>
      <w:r w:rsidRPr="005A313A">
        <w:t>Русское Воскресение http://www.voskres.ru/</w:t>
      </w:r>
    </w:p>
    <w:p w:rsidR="00F73B71" w:rsidRPr="005A313A" w:rsidRDefault="00F73B71" w:rsidP="00F73B71">
      <w:pPr>
        <w:ind w:firstLine="426"/>
      </w:pPr>
      <w:r w:rsidRPr="005A313A">
        <w:t>Московская патриархия http://www.patriarchia.ru/</w:t>
      </w:r>
    </w:p>
    <w:p w:rsidR="00F73B71" w:rsidRPr="005A313A" w:rsidRDefault="00F73B71" w:rsidP="00F73B71">
      <w:pPr>
        <w:ind w:firstLine="426"/>
      </w:pPr>
      <w:r w:rsidRPr="005A313A">
        <w:t>Православие http://www.pravoslavie.ru/</w:t>
      </w:r>
    </w:p>
    <w:p w:rsidR="00F73B71" w:rsidRPr="005A313A" w:rsidRDefault="00F73B71" w:rsidP="00F73B71">
      <w:pPr>
        <w:ind w:firstLine="426"/>
      </w:pPr>
      <w:r w:rsidRPr="005A313A">
        <w:t>Россия Православная http://www.orthodoxy.ru/</w:t>
      </w:r>
    </w:p>
    <w:p w:rsidR="00F73B71" w:rsidRPr="005A313A" w:rsidRDefault="00F73B71" w:rsidP="00F73B71">
      <w:pPr>
        <w:ind w:firstLine="426"/>
      </w:pPr>
      <w:r w:rsidRPr="005A313A">
        <w:t>Русская линия http://www.rusk.ru/</w:t>
      </w:r>
    </w:p>
    <w:p w:rsidR="00F73B71" w:rsidRPr="005A313A" w:rsidRDefault="00F73B71" w:rsidP="00F73B71">
      <w:pPr>
        <w:ind w:firstLine="426"/>
      </w:pPr>
      <w:r w:rsidRPr="005A313A">
        <w:lastRenderedPageBreak/>
        <w:t>Форумы</w:t>
      </w:r>
    </w:p>
    <w:p w:rsidR="00F73B71" w:rsidRPr="005A313A" w:rsidRDefault="00F73B71" w:rsidP="00F73B71">
      <w:pPr>
        <w:ind w:firstLine="426"/>
      </w:pPr>
      <w:r w:rsidRPr="005A313A">
        <w:t>форум на сайте «Православной беседы» http://www.pravbeseda.ru/</w:t>
      </w:r>
    </w:p>
    <w:p w:rsidR="00F73B71" w:rsidRPr="005A313A" w:rsidRDefault="00F73B71" w:rsidP="00F73B71">
      <w:pPr>
        <w:ind w:firstLine="426"/>
      </w:pPr>
      <w:r w:rsidRPr="005A313A">
        <w:t>Форум «Русская беседа» (http://www.rusbeseda.ru/)</w:t>
      </w:r>
    </w:p>
    <w:p w:rsidR="00F73B71" w:rsidRPr="005A313A" w:rsidRDefault="00F73B71" w:rsidP="00F73B71">
      <w:pPr>
        <w:ind w:firstLine="426"/>
      </w:pPr>
      <w:r w:rsidRPr="005A313A">
        <w:t>Соборяне http://soborjane.ru/forum/126-3-1</w:t>
      </w:r>
    </w:p>
    <w:p w:rsidR="00F73B71" w:rsidRPr="005A313A" w:rsidRDefault="00F73B71" w:rsidP="00F73B71">
      <w:pPr>
        <w:ind w:firstLine="426"/>
      </w:pPr>
      <w:r w:rsidRPr="005A313A">
        <w:t>Форум Слово http://forum-slovo.ru/</w:t>
      </w:r>
    </w:p>
    <w:p w:rsidR="00F73B71" w:rsidRPr="005A313A" w:rsidRDefault="00F73B71" w:rsidP="00F73B71">
      <w:pPr>
        <w:ind w:firstLine="426"/>
      </w:pPr>
      <w:r w:rsidRPr="005A313A">
        <w:t>http://www.spasi.ru/refer/chh13n.htm#chat – выход на все форумы</w:t>
      </w:r>
    </w:p>
    <w:p w:rsidR="00F73B71" w:rsidRPr="005A313A" w:rsidRDefault="00D50387" w:rsidP="00F73B71">
      <w:pPr>
        <w:ind w:firstLine="426"/>
      </w:pPr>
      <w:r w:rsidRPr="005A313A">
        <w:t xml:space="preserve">Кафедральный собор Патриарха Московского и всея Руси </w:t>
      </w:r>
      <w:hyperlink r:id="rId8" w:history="1">
        <w:r w:rsidRPr="00B54954">
          <w:rPr>
            <w:rStyle w:val="a4"/>
          </w:rPr>
          <w:t>http://www.xxc.ru/</w:t>
        </w:r>
      </w:hyperlink>
      <w:r>
        <w:t xml:space="preserve"> </w:t>
      </w:r>
    </w:p>
    <w:p w:rsidR="00F73B71" w:rsidRPr="005A313A" w:rsidRDefault="00D50387" w:rsidP="00F73B71">
      <w:pPr>
        <w:ind w:firstLine="426"/>
      </w:pPr>
      <w:r w:rsidRPr="005A313A">
        <w:t xml:space="preserve">Православный портал </w:t>
      </w:r>
      <w:hyperlink r:id="rId9" w:history="1">
        <w:r w:rsidRPr="00B54954">
          <w:rPr>
            <w:rStyle w:val="a4"/>
          </w:rPr>
          <w:t>http://www.predanie.ru/mp3/</w:t>
        </w:r>
      </w:hyperlink>
      <w:r>
        <w:t xml:space="preserve"> </w:t>
      </w:r>
    </w:p>
    <w:p w:rsidR="00F73B71" w:rsidRPr="005A313A" w:rsidRDefault="00F73B71" w:rsidP="00F73B71">
      <w:pPr>
        <w:ind w:firstLine="426"/>
      </w:pPr>
      <w:r w:rsidRPr="005A313A">
        <w:t>Раздел Православная хоровая музыка http://www.hristianstvo.ru/culture/music/churchmusic/</w:t>
      </w:r>
    </w:p>
    <w:p w:rsidR="00F73B71" w:rsidRPr="005A313A" w:rsidRDefault="00F73B71" w:rsidP="00F73B71">
      <w:pPr>
        <w:ind w:firstLine="426"/>
      </w:pPr>
      <w:r w:rsidRPr="005A313A">
        <w:t>– выход на сайты с аудио и видео файлами</w:t>
      </w:r>
    </w:p>
    <w:p w:rsidR="00F73B71" w:rsidRPr="005A313A" w:rsidRDefault="00F73B71" w:rsidP="00F73B71">
      <w:pPr>
        <w:ind w:firstLine="426"/>
      </w:pPr>
      <w:r w:rsidRPr="005A313A">
        <w:t>http://www.svetlana-kopylova.ru/disco</w:t>
      </w:r>
    </w:p>
    <w:p w:rsidR="00F73B71" w:rsidRPr="005A313A" w:rsidRDefault="00F73B71" w:rsidP="00F73B71">
      <w:pPr>
        <w:ind w:firstLine="426"/>
      </w:pPr>
      <w:r w:rsidRPr="005A313A">
        <w:t>Сервер http://www.spasi.ru/refer/chh10mz.htm</w:t>
      </w:r>
    </w:p>
    <w:p w:rsidR="00F73B71" w:rsidRPr="005A313A" w:rsidRDefault="00F73B71" w:rsidP="00F73B71">
      <w:pPr>
        <w:ind w:firstLine="426"/>
      </w:pPr>
      <w:r w:rsidRPr="005A313A">
        <w:t>Сайты информационного характера</w:t>
      </w:r>
    </w:p>
    <w:p w:rsidR="00F73B71" w:rsidRPr="005A313A" w:rsidRDefault="00F73B71" w:rsidP="00F73B71">
      <w:pPr>
        <w:ind w:firstLine="426"/>
      </w:pPr>
      <w:r w:rsidRPr="005A313A">
        <w:t>сайт Отдела религиозного образования и катехизации РПЦ:http://oroik.prokimen.ru/</w:t>
      </w:r>
    </w:p>
    <w:p w:rsidR="00F73B71" w:rsidRPr="005A313A" w:rsidRDefault="00F73B71" w:rsidP="00F73B71">
      <w:pPr>
        <w:ind w:firstLine="426"/>
      </w:pPr>
      <w:r w:rsidRPr="005A313A">
        <w:t>Православный образовательный портал: http://www.portal-slovo.ru/</w:t>
      </w:r>
    </w:p>
    <w:p w:rsidR="00F73B71" w:rsidRPr="005A313A" w:rsidRDefault="00F73B71" w:rsidP="00F73B71">
      <w:pPr>
        <w:ind w:firstLine="426"/>
      </w:pPr>
      <w:r w:rsidRPr="005A313A">
        <w:t>Православный богословский центр: http://www.teolog.ru/</w:t>
      </w:r>
    </w:p>
    <w:p w:rsidR="00F73B71" w:rsidRPr="005A313A" w:rsidRDefault="00F73B71" w:rsidP="00F73B71">
      <w:pPr>
        <w:ind w:firstLine="426"/>
      </w:pPr>
      <w:r w:rsidRPr="005A313A">
        <w:t>Информационно-просветительский проект Православное чтение: http://www.zavet.ru/</w:t>
      </w:r>
    </w:p>
    <w:p w:rsidR="00F73B71" w:rsidRPr="005A313A" w:rsidRDefault="00F73B71" w:rsidP="00F73B71">
      <w:pPr>
        <w:ind w:firstLine="426"/>
      </w:pPr>
      <w:r w:rsidRPr="005A313A">
        <w:t>Православный образовательный проект Азбука веры: http://azbyka.ru/</w:t>
      </w:r>
    </w:p>
    <w:p w:rsidR="00F73B71" w:rsidRPr="005A313A" w:rsidRDefault="00F73B71" w:rsidP="00F73B71">
      <w:pPr>
        <w:ind w:firstLine="426"/>
      </w:pPr>
      <w:r w:rsidRPr="005A313A">
        <w:t>Библиотеки</w:t>
      </w:r>
    </w:p>
    <w:p w:rsidR="00F73B71" w:rsidRPr="005A313A" w:rsidRDefault="00F73B71" w:rsidP="00F73B71">
      <w:pPr>
        <w:ind w:firstLine="426"/>
      </w:pPr>
      <w:r w:rsidRPr="005A313A">
        <w:t>«Благовещение» www.wco.ru/biblio/</w:t>
      </w:r>
    </w:p>
    <w:p w:rsidR="00F73B71" w:rsidRPr="005A313A" w:rsidRDefault="00F73B71" w:rsidP="00F73B71">
      <w:pPr>
        <w:ind w:firstLine="426"/>
      </w:pPr>
      <w:r w:rsidRPr="005A313A">
        <w:t>На сайте «Мрежа» www.librarium.orthodoxy.ru/</w:t>
      </w:r>
    </w:p>
    <w:p w:rsidR="00F73B71" w:rsidRPr="005A313A" w:rsidRDefault="00F73B71" w:rsidP="00F73B71">
      <w:pPr>
        <w:ind w:firstLine="426"/>
      </w:pPr>
      <w:r w:rsidRPr="005A313A">
        <w:t>На сайте Седмица.Ру http://www.sedmitza.ru/lib/index.html</w:t>
      </w:r>
    </w:p>
    <w:p w:rsidR="00F73B71" w:rsidRPr="005A313A" w:rsidRDefault="00F73B71" w:rsidP="00F73B71">
      <w:pPr>
        <w:ind w:firstLine="426"/>
      </w:pPr>
      <w:r w:rsidRPr="005A313A">
        <w:t>На сайте МДА http://www.mpda.ru/elib/</w:t>
      </w:r>
    </w:p>
    <w:p w:rsidR="00F73B71" w:rsidRPr="005A313A" w:rsidRDefault="00F73B71" w:rsidP="00F73B71">
      <w:pPr>
        <w:ind w:firstLine="426"/>
      </w:pPr>
      <w:r w:rsidRPr="005A313A">
        <w:t>На сайте ПСТГУ http://pstgu.ru/library/</w:t>
      </w:r>
    </w:p>
    <w:p w:rsidR="00F73B71" w:rsidRPr="005A313A" w:rsidRDefault="00F73B71" w:rsidP="00F73B71">
      <w:pPr>
        <w:ind w:firstLine="426"/>
      </w:pPr>
      <w:r w:rsidRPr="005A313A">
        <w:t>http://www.spasi.ru/refer/c11b.htm - выход на все библиотеки</w:t>
      </w:r>
    </w:p>
    <w:p w:rsidR="00F73B71" w:rsidRPr="005A313A" w:rsidRDefault="00F73B71" w:rsidP="00F73B71">
      <w:pPr>
        <w:ind w:firstLine="426"/>
      </w:pPr>
      <w:r w:rsidRPr="005A313A">
        <w:t>http://www.spasi.ru/refer/chh11ldp.htm - выход на сервер Литература для православного</w:t>
      </w:r>
      <w:r w:rsidR="00D50387">
        <w:t xml:space="preserve"> </w:t>
      </w:r>
      <w:r w:rsidRPr="005A313A">
        <w:t>читателя</w:t>
      </w:r>
    </w:p>
    <w:p w:rsidR="00F73B71" w:rsidRPr="005A313A" w:rsidRDefault="00F73B71" w:rsidP="00F73B71">
      <w:pPr>
        <w:ind w:firstLine="426"/>
      </w:pPr>
      <w:r w:rsidRPr="005A313A">
        <w:t>Сайты, посвященные ОПК</w:t>
      </w:r>
    </w:p>
    <w:p w:rsidR="00F73B71" w:rsidRPr="005A313A" w:rsidRDefault="00F73B71" w:rsidP="00F73B71">
      <w:pPr>
        <w:ind w:firstLine="426"/>
      </w:pPr>
      <w:r w:rsidRPr="005A313A">
        <w:t>Страница сайта Радонеж http://www.radonezh.ru/pravoslavie/</w:t>
      </w:r>
    </w:p>
    <w:p w:rsidR="00F73B71" w:rsidRPr="005A313A" w:rsidRDefault="00F73B71" w:rsidP="00F73B71">
      <w:pPr>
        <w:ind w:firstLine="426"/>
      </w:pPr>
      <w:r w:rsidRPr="005A313A">
        <w:t>Сайт ОПК: http://vos.1september.ru/</w:t>
      </w:r>
    </w:p>
    <w:p w:rsidR="00F73B71" w:rsidRPr="005A313A" w:rsidRDefault="00F73B71" w:rsidP="00F73B71">
      <w:pPr>
        <w:ind w:firstLine="426"/>
      </w:pPr>
      <w:r w:rsidRPr="005A313A">
        <w:t>Сайт http://katechio.narod.ru/</w:t>
      </w:r>
    </w:p>
    <w:p w:rsidR="00F73B71" w:rsidRPr="005A313A" w:rsidRDefault="00F73B71" w:rsidP="00F73B71">
      <w:pPr>
        <w:ind w:firstLine="426"/>
      </w:pPr>
      <w:r w:rsidRPr="005A313A">
        <w:t>Раздел Образование и православие на Новосибирском сайте http://www.orthedu.ru/</w:t>
      </w:r>
    </w:p>
    <w:p w:rsidR="00F73B71" w:rsidRPr="005A313A" w:rsidRDefault="00F73B71" w:rsidP="00F73B71">
      <w:pPr>
        <w:ind w:firstLine="426"/>
      </w:pPr>
      <w:r w:rsidRPr="005A313A">
        <w:t>Раздел ОПК на сайте Истоки http://www.verav.ru/common/theme.php?num=7</w:t>
      </w:r>
    </w:p>
    <w:p w:rsidR="00F73B71" w:rsidRPr="005A313A" w:rsidRDefault="00F73B71" w:rsidP="00F73B71">
      <w:pPr>
        <w:ind w:firstLine="426"/>
      </w:pPr>
      <w:r w:rsidRPr="005A313A">
        <w:t>Современная икона:</w:t>
      </w:r>
    </w:p>
    <w:p w:rsidR="00F73B71" w:rsidRPr="005A313A" w:rsidRDefault="00F73B71" w:rsidP="00F73B71">
      <w:pPr>
        <w:ind w:firstLine="426"/>
      </w:pPr>
      <w:r w:rsidRPr="005A313A">
        <w:t>http://www.icon-art.narod.ru/</w:t>
      </w:r>
    </w:p>
    <w:p w:rsidR="00F73B71" w:rsidRPr="005A313A" w:rsidRDefault="00F73B71" w:rsidP="00F73B71">
      <w:pPr>
        <w:ind w:firstLine="426"/>
      </w:pPr>
      <w:r w:rsidRPr="005A313A">
        <w:t>http://icon-gallery.spb.ru/</w:t>
      </w:r>
    </w:p>
    <w:p w:rsidR="00F73B71" w:rsidRPr="005A313A" w:rsidRDefault="00F73B71" w:rsidP="00F73B71">
      <w:pPr>
        <w:ind w:firstLine="426"/>
      </w:pPr>
      <w:r w:rsidRPr="005A313A">
        <w:t>Традиционная икона:</w:t>
      </w:r>
    </w:p>
    <w:p w:rsidR="00F73B71" w:rsidRPr="005A313A" w:rsidRDefault="00F73B71" w:rsidP="00F73B71">
      <w:pPr>
        <w:ind w:firstLine="426"/>
      </w:pPr>
      <w:r w:rsidRPr="005A313A">
        <w:t>http://www.ikona.ru/</w:t>
      </w:r>
    </w:p>
    <w:p w:rsidR="00F73B71" w:rsidRPr="005A313A" w:rsidRDefault="00F73B71" w:rsidP="00F73B71">
      <w:pPr>
        <w:ind w:firstLine="426"/>
      </w:pPr>
      <w:r w:rsidRPr="005A313A">
        <w:t>http://nesusvet.narod.ru/ico/ref/</w:t>
      </w:r>
    </w:p>
    <w:p w:rsidR="00F73B71" w:rsidRPr="005A313A" w:rsidRDefault="00F73B71" w:rsidP="00F73B71">
      <w:pPr>
        <w:ind w:firstLine="426"/>
      </w:pPr>
      <w:r w:rsidRPr="005A313A">
        <w:t>http://www.hristianstvo.ru/</w:t>
      </w:r>
    </w:p>
    <w:p w:rsidR="00F73B71" w:rsidRDefault="00032DB2" w:rsidP="00F73B71">
      <w:pPr>
        <w:ind w:firstLine="426"/>
      </w:pPr>
      <w:hyperlink r:id="rId10" w:history="1">
        <w:r w:rsidRPr="00472E07">
          <w:rPr>
            <w:rStyle w:val="a4"/>
          </w:rPr>
          <w:t>http://www.hristianstvo.ru/culture/iconart/</w:t>
        </w:r>
      </w:hyperlink>
    </w:p>
    <w:p w:rsidR="00032DB2" w:rsidRPr="00517D89" w:rsidRDefault="00032DB2" w:rsidP="00F73B71">
      <w:pPr>
        <w:ind w:firstLine="426"/>
      </w:pPr>
    </w:p>
    <w:sectPr w:rsidR="00032DB2" w:rsidRPr="00517D89" w:rsidSect="00032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186"/>
    <w:multiLevelType w:val="hybridMultilevel"/>
    <w:tmpl w:val="501839B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
    <w:nsid w:val="0EAA4A61"/>
    <w:multiLevelType w:val="hybridMultilevel"/>
    <w:tmpl w:val="4916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C74FD"/>
    <w:multiLevelType w:val="hybridMultilevel"/>
    <w:tmpl w:val="CD7CC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B693A"/>
    <w:multiLevelType w:val="hybridMultilevel"/>
    <w:tmpl w:val="A66E5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C78BA"/>
    <w:multiLevelType w:val="hybridMultilevel"/>
    <w:tmpl w:val="594E5AE0"/>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
    <w:nsid w:val="394C6474"/>
    <w:multiLevelType w:val="hybridMultilevel"/>
    <w:tmpl w:val="AEC0ACCE"/>
    <w:lvl w:ilvl="0" w:tplc="0BDC4B92">
      <w:start w:val="1"/>
      <w:numFmt w:val="decimal"/>
      <w:lvlText w:val="%1."/>
      <w:lvlJc w:val="left"/>
      <w:pPr>
        <w:ind w:left="1392" w:hanging="825"/>
      </w:pPr>
      <w:rPr>
        <w:rFonts w:ascii="Times New Roman CYR" w:hAnsi="Times New Roman CYR" w:cs="Times New Roman CYR" w:hint="default"/>
        <w:color w:val="000000"/>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50052B"/>
    <w:multiLevelType w:val="hybridMultilevel"/>
    <w:tmpl w:val="C87C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B47D60"/>
    <w:multiLevelType w:val="multilevel"/>
    <w:tmpl w:val="1A8E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879E4"/>
    <w:multiLevelType w:val="hybridMultilevel"/>
    <w:tmpl w:val="DA86C9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78"/>
    <w:rsid w:val="00032DB2"/>
    <w:rsid w:val="00032E6F"/>
    <w:rsid w:val="00045549"/>
    <w:rsid w:val="0006346D"/>
    <w:rsid w:val="000A1135"/>
    <w:rsid w:val="000A7683"/>
    <w:rsid w:val="000B43BB"/>
    <w:rsid w:val="000E0E7C"/>
    <w:rsid w:val="000F1875"/>
    <w:rsid w:val="00127715"/>
    <w:rsid w:val="00173CAA"/>
    <w:rsid w:val="001B22CB"/>
    <w:rsid w:val="001B53A4"/>
    <w:rsid w:val="0021243C"/>
    <w:rsid w:val="00262D97"/>
    <w:rsid w:val="002675AE"/>
    <w:rsid w:val="00272466"/>
    <w:rsid w:val="00283160"/>
    <w:rsid w:val="002A13A6"/>
    <w:rsid w:val="002D70C5"/>
    <w:rsid w:val="002E6CE4"/>
    <w:rsid w:val="00313E6C"/>
    <w:rsid w:val="00347078"/>
    <w:rsid w:val="00347174"/>
    <w:rsid w:val="003620F5"/>
    <w:rsid w:val="003765A1"/>
    <w:rsid w:val="003C25B4"/>
    <w:rsid w:val="003F37CF"/>
    <w:rsid w:val="003F4EFE"/>
    <w:rsid w:val="00404698"/>
    <w:rsid w:val="004B20D5"/>
    <w:rsid w:val="004B4600"/>
    <w:rsid w:val="004D5F1A"/>
    <w:rsid w:val="004E1E7B"/>
    <w:rsid w:val="004E56C7"/>
    <w:rsid w:val="004F7DDF"/>
    <w:rsid w:val="0052020B"/>
    <w:rsid w:val="00523F34"/>
    <w:rsid w:val="0053253A"/>
    <w:rsid w:val="005377F2"/>
    <w:rsid w:val="00584682"/>
    <w:rsid w:val="005A79BB"/>
    <w:rsid w:val="005C10C0"/>
    <w:rsid w:val="005C737E"/>
    <w:rsid w:val="005D76D9"/>
    <w:rsid w:val="005E4702"/>
    <w:rsid w:val="005F31C1"/>
    <w:rsid w:val="005F4056"/>
    <w:rsid w:val="006371A5"/>
    <w:rsid w:val="006724EF"/>
    <w:rsid w:val="00691E9D"/>
    <w:rsid w:val="006933AF"/>
    <w:rsid w:val="006A5A7C"/>
    <w:rsid w:val="006C3CFD"/>
    <w:rsid w:val="006D0968"/>
    <w:rsid w:val="006F65B7"/>
    <w:rsid w:val="006F7C4D"/>
    <w:rsid w:val="00704013"/>
    <w:rsid w:val="0070731B"/>
    <w:rsid w:val="00741C97"/>
    <w:rsid w:val="0075787F"/>
    <w:rsid w:val="007667DD"/>
    <w:rsid w:val="007B30FC"/>
    <w:rsid w:val="007D48B4"/>
    <w:rsid w:val="007E1939"/>
    <w:rsid w:val="008836CF"/>
    <w:rsid w:val="008C00A3"/>
    <w:rsid w:val="008C743A"/>
    <w:rsid w:val="008C7EED"/>
    <w:rsid w:val="008E38AB"/>
    <w:rsid w:val="0091377D"/>
    <w:rsid w:val="009202AD"/>
    <w:rsid w:val="00923D04"/>
    <w:rsid w:val="00993C82"/>
    <w:rsid w:val="009A2B48"/>
    <w:rsid w:val="009A4D93"/>
    <w:rsid w:val="009A644D"/>
    <w:rsid w:val="009D00BB"/>
    <w:rsid w:val="009D52C4"/>
    <w:rsid w:val="00A27369"/>
    <w:rsid w:val="00AF7999"/>
    <w:rsid w:val="00B03AE4"/>
    <w:rsid w:val="00B03AF4"/>
    <w:rsid w:val="00B20B87"/>
    <w:rsid w:val="00B26816"/>
    <w:rsid w:val="00B329BA"/>
    <w:rsid w:val="00B32F51"/>
    <w:rsid w:val="00B40DFD"/>
    <w:rsid w:val="00B72CFB"/>
    <w:rsid w:val="00B77CC0"/>
    <w:rsid w:val="00B9567F"/>
    <w:rsid w:val="00BB7548"/>
    <w:rsid w:val="00BC1E6A"/>
    <w:rsid w:val="00C17D11"/>
    <w:rsid w:val="00C3150C"/>
    <w:rsid w:val="00C4187F"/>
    <w:rsid w:val="00C4708F"/>
    <w:rsid w:val="00C55A48"/>
    <w:rsid w:val="00C56456"/>
    <w:rsid w:val="00CB7A9C"/>
    <w:rsid w:val="00CD37D4"/>
    <w:rsid w:val="00D22567"/>
    <w:rsid w:val="00D50387"/>
    <w:rsid w:val="00DA7266"/>
    <w:rsid w:val="00DE3D58"/>
    <w:rsid w:val="00DF2DB9"/>
    <w:rsid w:val="00E04B2A"/>
    <w:rsid w:val="00E33C3D"/>
    <w:rsid w:val="00E35592"/>
    <w:rsid w:val="00E6653E"/>
    <w:rsid w:val="00E768F5"/>
    <w:rsid w:val="00EF0592"/>
    <w:rsid w:val="00F02F3D"/>
    <w:rsid w:val="00F20616"/>
    <w:rsid w:val="00F26A7C"/>
    <w:rsid w:val="00F41139"/>
    <w:rsid w:val="00F73B71"/>
    <w:rsid w:val="00F861B9"/>
    <w:rsid w:val="00F90CCB"/>
    <w:rsid w:val="00FD6418"/>
    <w:rsid w:val="00FE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78"/>
    <w:rPr>
      <w:rFonts w:ascii="Times New Roman" w:eastAsia="Times New Roman" w:hAnsi="Times New Roman"/>
      <w:sz w:val="24"/>
      <w:szCs w:val="24"/>
    </w:rPr>
  </w:style>
  <w:style w:type="paragraph" w:styleId="1">
    <w:name w:val="heading 1"/>
    <w:basedOn w:val="a"/>
    <w:link w:val="10"/>
    <w:qFormat/>
    <w:rsid w:val="003F37C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78"/>
    <w:pPr>
      <w:ind w:left="720"/>
      <w:contextualSpacing/>
    </w:pPr>
  </w:style>
  <w:style w:type="character" w:customStyle="1" w:styleId="apple-converted-space">
    <w:name w:val="apple-converted-space"/>
    <w:basedOn w:val="a0"/>
    <w:rsid w:val="00347078"/>
  </w:style>
  <w:style w:type="character" w:styleId="a4">
    <w:name w:val="Hyperlink"/>
    <w:uiPriority w:val="99"/>
    <w:unhideWhenUsed/>
    <w:rsid w:val="008C00A3"/>
    <w:rPr>
      <w:color w:val="0000FF"/>
      <w:u w:val="single"/>
    </w:rPr>
  </w:style>
  <w:style w:type="character" w:styleId="a5">
    <w:name w:val="FollowedHyperlink"/>
    <w:uiPriority w:val="99"/>
    <w:semiHidden/>
    <w:unhideWhenUsed/>
    <w:rsid w:val="00CD37D4"/>
    <w:rPr>
      <w:color w:val="800080"/>
      <w:u w:val="single"/>
    </w:rPr>
  </w:style>
  <w:style w:type="paragraph" w:styleId="a6">
    <w:name w:val="Normal (Web)"/>
    <w:basedOn w:val="a"/>
    <w:uiPriority w:val="99"/>
    <w:unhideWhenUsed/>
    <w:rsid w:val="00E768F5"/>
    <w:pPr>
      <w:spacing w:before="100" w:beforeAutospacing="1" w:after="100" w:afterAutospacing="1"/>
    </w:pPr>
  </w:style>
  <w:style w:type="character" w:customStyle="1" w:styleId="10">
    <w:name w:val="Заголовок 1 Знак"/>
    <w:link w:val="1"/>
    <w:rsid w:val="003F37CF"/>
    <w:rPr>
      <w:rFonts w:ascii="Times New Roman" w:eastAsia="Times New Roman" w:hAnsi="Times New Roman"/>
      <w:b/>
      <w:bCs/>
      <w:kern w:val="36"/>
      <w:sz w:val="48"/>
      <w:szCs w:val="48"/>
    </w:rPr>
  </w:style>
  <w:style w:type="table" w:styleId="a7">
    <w:name w:val="Table Grid"/>
    <w:basedOn w:val="a1"/>
    <w:uiPriority w:val="59"/>
    <w:rsid w:val="00C5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173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87F"/>
    <w:rPr>
      <w:rFonts w:ascii="Segoe UI" w:hAnsi="Segoe UI" w:cs="Segoe UI"/>
      <w:sz w:val="18"/>
      <w:szCs w:val="18"/>
    </w:rPr>
  </w:style>
  <w:style w:type="character" w:customStyle="1" w:styleId="a9">
    <w:name w:val="Текст выноски Знак"/>
    <w:link w:val="a8"/>
    <w:uiPriority w:val="99"/>
    <w:semiHidden/>
    <w:rsid w:val="00C4187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78"/>
    <w:rPr>
      <w:rFonts w:ascii="Times New Roman" w:eastAsia="Times New Roman" w:hAnsi="Times New Roman"/>
      <w:sz w:val="24"/>
      <w:szCs w:val="24"/>
    </w:rPr>
  </w:style>
  <w:style w:type="paragraph" w:styleId="1">
    <w:name w:val="heading 1"/>
    <w:basedOn w:val="a"/>
    <w:link w:val="10"/>
    <w:qFormat/>
    <w:rsid w:val="003F37C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78"/>
    <w:pPr>
      <w:ind w:left="720"/>
      <w:contextualSpacing/>
    </w:pPr>
  </w:style>
  <w:style w:type="character" w:customStyle="1" w:styleId="apple-converted-space">
    <w:name w:val="apple-converted-space"/>
    <w:basedOn w:val="a0"/>
    <w:rsid w:val="00347078"/>
  </w:style>
  <w:style w:type="character" w:styleId="a4">
    <w:name w:val="Hyperlink"/>
    <w:uiPriority w:val="99"/>
    <w:unhideWhenUsed/>
    <w:rsid w:val="008C00A3"/>
    <w:rPr>
      <w:color w:val="0000FF"/>
      <w:u w:val="single"/>
    </w:rPr>
  </w:style>
  <w:style w:type="character" w:styleId="a5">
    <w:name w:val="FollowedHyperlink"/>
    <w:uiPriority w:val="99"/>
    <w:semiHidden/>
    <w:unhideWhenUsed/>
    <w:rsid w:val="00CD37D4"/>
    <w:rPr>
      <w:color w:val="800080"/>
      <w:u w:val="single"/>
    </w:rPr>
  </w:style>
  <w:style w:type="paragraph" w:styleId="a6">
    <w:name w:val="Normal (Web)"/>
    <w:basedOn w:val="a"/>
    <w:uiPriority w:val="99"/>
    <w:unhideWhenUsed/>
    <w:rsid w:val="00E768F5"/>
    <w:pPr>
      <w:spacing w:before="100" w:beforeAutospacing="1" w:after="100" w:afterAutospacing="1"/>
    </w:pPr>
  </w:style>
  <w:style w:type="character" w:customStyle="1" w:styleId="10">
    <w:name w:val="Заголовок 1 Знак"/>
    <w:link w:val="1"/>
    <w:rsid w:val="003F37CF"/>
    <w:rPr>
      <w:rFonts w:ascii="Times New Roman" w:eastAsia="Times New Roman" w:hAnsi="Times New Roman"/>
      <w:b/>
      <w:bCs/>
      <w:kern w:val="36"/>
      <w:sz w:val="48"/>
      <w:szCs w:val="48"/>
    </w:rPr>
  </w:style>
  <w:style w:type="table" w:styleId="a7">
    <w:name w:val="Table Grid"/>
    <w:basedOn w:val="a1"/>
    <w:uiPriority w:val="59"/>
    <w:rsid w:val="00C5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173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87F"/>
    <w:rPr>
      <w:rFonts w:ascii="Segoe UI" w:hAnsi="Segoe UI" w:cs="Segoe UI"/>
      <w:sz w:val="18"/>
      <w:szCs w:val="18"/>
    </w:rPr>
  </w:style>
  <w:style w:type="character" w:customStyle="1" w:styleId="a9">
    <w:name w:val="Текст выноски Знак"/>
    <w:link w:val="a8"/>
    <w:uiPriority w:val="99"/>
    <w:semiHidden/>
    <w:rsid w:val="00C418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xxc.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ristianstvo.ru/culture/iconart/" TargetMode="External"/><Relationship Id="rId4" Type="http://schemas.microsoft.com/office/2007/relationships/stylesWithEffects" Target="stylesWithEffects.xml"/><Relationship Id="rId9" Type="http://schemas.openxmlformats.org/officeDocument/2006/relationships/hyperlink" Target="http://www.predanie.ru/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205D-6066-498D-85FD-423B21C1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5147</Words>
  <Characters>29343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34422</CharactersWithSpaces>
  <SharedDoc>false</SharedDoc>
  <HLinks>
    <vt:vector size="18" baseType="variant">
      <vt:variant>
        <vt:i4>7143475</vt:i4>
      </vt:variant>
      <vt:variant>
        <vt:i4>6</vt:i4>
      </vt:variant>
      <vt:variant>
        <vt:i4>0</vt:i4>
      </vt:variant>
      <vt:variant>
        <vt:i4>5</vt:i4>
      </vt:variant>
      <vt:variant>
        <vt:lpwstr>http://www.hristianstvo.ru/culture/iconart/</vt:lpwstr>
      </vt:variant>
      <vt:variant>
        <vt:lpwstr/>
      </vt:variant>
      <vt:variant>
        <vt:i4>3342432</vt:i4>
      </vt:variant>
      <vt:variant>
        <vt:i4>3</vt:i4>
      </vt:variant>
      <vt:variant>
        <vt:i4>0</vt:i4>
      </vt:variant>
      <vt:variant>
        <vt:i4>5</vt:i4>
      </vt:variant>
      <vt:variant>
        <vt:lpwstr>http://www.predanie.ru/mp3/</vt:lpwstr>
      </vt:variant>
      <vt:variant>
        <vt:lpwstr/>
      </vt:variant>
      <vt:variant>
        <vt:i4>7143539</vt:i4>
      </vt:variant>
      <vt:variant>
        <vt:i4>0</vt:i4>
      </vt:variant>
      <vt:variant>
        <vt:i4>0</vt:i4>
      </vt:variant>
      <vt:variant>
        <vt:i4>5</vt:i4>
      </vt:variant>
      <vt:variant>
        <vt:lpwstr>http://www.xxc.ru/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Учитель</cp:lastModifiedBy>
  <cp:revision>2</cp:revision>
  <cp:lastPrinted>2023-09-19T09:02:00Z</cp:lastPrinted>
  <dcterms:created xsi:type="dcterms:W3CDTF">2023-10-06T06:39:00Z</dcterms:created>
  <dcterms:modified xsi:type="dcterms:W3CDTF">2023-10-06T06:39:00Z</dcterms:modified>
</cp:coreProperties>
</file>