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6"/>
        <w:ind w:left="0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60490" cy="2493645"/>
                <wp:effectExtent l="0" t="0" r="0" b="0"/>
                <wp:docPr id="3" name="Рисунок 1" descr="C:\Users\user\Desktop\Новая папка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Новая папка\Рабочие программы и КТП 23-24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60490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08.70pt;height:196.3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</w:rPr>
      </w:r>
    </w:p>
    <w:p>
      <w:pPr>
        <w:pStyle w:val="75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</w:t>
      </w:r>
      <w:r>
        <w:rPr>
          <w:sz w:val="28"/>
          <w:szCs w:val="28"/>
        </w:rPr>
        <w:t xml:space="preserve"> 2023/2024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</w:t>
      </w:r>
      <w:r>
        <w:rPr>
          <w:sz w:val="28"/>
          <w:szCs w:val="28"/>
        </w:rPr>
      </w:r>
    </w:p>
    <w:p>
      <w:pPr>
        <w:pStyle w:val="756"/>
        <w:ind w:left="-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113"/>
        <w:spacing w:before="89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 xml:space="preserve">обществознание</w:t>
      </w:r>
      <w:r>
        <w:rPr>
          <w:sz w:val="28"/>
        </w:rPr>
      </w:r>
    </w:p>
    <w:p>
      <w:pPr>
        <w:ind w:left="113"/>
        <w:spacing w:before="201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 xml:space="preserve">Третьяков Денис Владимирович</w:t>
      </w:r>
      <w:r>
        <w:rPr>
          <w:sz w:val="28"/>
        </w:rPr>
      </w:r>
    </w:p>
    <w:p>
      <w:pPr>
        <w:ind w:left="113"/>
        <w:spacing w:before="199"/>
        <w:rPr>
          <w:sz w:val="28"/>
        </w:rPr>
      </w:pPr>
      <w:r>
        <w:rPr>
          <w:b/>
          <w:sz w:val="28"/>
        </w:rPr>
        <w:t xml:space="preserve">Класс: </w:t>
      </w:r>
      <w:r>
        <w:rPr>
          <w:sz w:val="28"/>
        </w:rPr>
        <w:t xml:space="preserve">10</w:t>
      </w:r>
      <w:r>
        <w:rPr>
          <w:sz w:val="28"/>
        </w:rPr>
      </w:r>
    </w:p>
    <w:p>
      <w:pPr>
        <w:pStyle w:val="750"/>
        <w:spacing w:before="201"/>
        <w:rPr>
          <w:b w:val="0"/>
        </w:rPr>
      </w:pPr>
      <w:r>
        <w:t xml:space="preserve">Количество часов в неделю: </w:t>
      </w:r>
      <w:r>
        <w:rPr>
          <w:b w:val="0"/>
        </w:rPr>
        <w:t xml:space="preserve">2</w:t>
      </w:r>
      <w:bookmarkStart w:id="0" w:name="_GoBack"/>
      <w:r/>
      <w:bookmarkEnd w:id="0"/>
      <w:r/>
      <w:r>
        <w:rPr>
          <w:b w:val="0"/>
        </w:rPr>
      </w:r>
    </w:p>
    <w:p>
      <w:pPr>
        <w:ind w:left="113"/>
        <w:jc w:val="both"/>
        <w:spacing w:before="199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sz w:val="28"/>
        </w:rPr>
        <w:t xml:space="preserve">68</w:t>
      </w:r>
      <w:r>
        <w:rPr>
          <w:sz w:val="28"/>
        </w:rPr>
      </w:r>
    </w:p>
    <w:p>
      <w:pPr>
        <w:pStyle w:val="751"/>
        <w:ind w:left="113" w:right="125"/>
        <w:spacing w:before="206" w:line="360" w:lineRule="auto"/>
      </w:pPr>
      <w:r>
        <w:rPr>
          <w:i w:val="0"/>
        </w:rPr>
        <w:t xml:space="preserve">Основание для планирования: </w:t>
      </w:r>
      <w: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/>
    </w:p>
    <w:p>
      <w:pPr>
        <w:pStyle w:val="756"/>
        <w:ind w:left="0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ind w:left="113"/>
        <w:jc w:val="both"/>
        <w:spacing w:before="1"/>
        <w:rPr>
          <w:b/>
          <w:sz w:val="28"/>
        </w:rPr>
      </w:pPr>
      <w:r>
        <w:rPr>
          <w:b/>
          <w:sz w:val="28"/>
        </w:rPr>
        <w:t xml:space="preserve">Программа (название, авторы, год издания):</w:t>
      </w:r>
      <w:r>
        <w:rPr>
          <w:b/>
          <w:sz w:val="28"/>
        </w:rPr>
      </w:r>
    </w:p>
    <w:p>
      <w:pPr>
        <w:pStyle w:val="756"/>
        <w:ind w:left="833" w:right="130" w:hanging="360"/>
        <w:spacing w:before="155" w:line="360" w:lineRule="auto"/>
      </w:pPr>
      <w:r>
        <w:rPr>
          <w:spacing w:val="4"/>
        </w:rPr>
        <w:t xml:space="preserve">1. </w:t>
      </w:r>
      <w:r>
        <w:rPr>
          <w:spacing w:val="6"/>
        </w:rPr>
        <w:t xml:space="preserve">Обществознание. Рабочие программы. Предметная </w:t>
      </w:r>
      <w:r>
        <w:rPr>
          <w:spacing w:val="8"/>
        </w:rPr>
        <w:t xml:space="preserve">линия </w:t>
      </w:r>
      <w:r>
        <w:rPr>
          <w:spacing w:val="5"/>
        </w:rPr>
        <w:t xml:space="preserve">учебников под ред. </w:t>
      </w:r>
      <w:r>
        <w:rPr>
          <w:spacing w:val="3"/>
        </w:rPr>
        <w:t xml:space="preserve">Л. </w:t>
      </w:r>
      <w:r>
        <w:rPr>
          <w:spacing w:val="2"/>
        </w:rPr>
        <w:t xml:space="preserve">Н. </w:t>
      </w:r>
      <w:r>
        <w:rPr>
          <w:spacing w:val="6"/>
        </w:rPr>
        <w:t xml:space="preserve">Боголюбова. </w:t>
      </w:r>
      <w:r>
        <w:rPr>
          <w:spacing w:val="7"/>
        </w:rPr>
        <w:t xml:space="preserve">10-11 </w:t>
      </w:r>
      <w:r>
        <w:rPr>
          <w:spacing w:val="6"/>
        </w:rPr>
        <w:t xml:space="preserve">классы. </w:t>
      </w:r>
      <w:r>
        <w:rPr>
          <w:spacing w:val="4"/>
        </w:rPr>
        <w:t xml:space="preserve">М.,</w:t>
      </w:r>
      <w:r>
        <w:rPr>
          <w:spacing w:val="77"/>
        </w:rPr>
        <w:t xml:space="preserve"> </w:t>
      </w:r>
      <w:r>
        <w:rPr>
          <w:spacing w:val="6"/>
        </w:rPr>
        <w:t xml:space="preserve">2020.</w:t>
      </w:r>
      <w:r/>
    </w:p>
    <w:p>
      <w:pPr>
        <w:pStyle w:val="756"/>
        <w:ind w:left="0"/>
        <w:spacing w:before="7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750"/>
      </w:pPr>
      <w:r>
        <w:t xml:space="preserve">Учебно-методический комплекс,</w:t>
      </w:r>
      <w:r>
        <w:rPr>
          <w:spacing w:val="-19"/>
        </w:rPr>
        <w:t xml:space="preserve"> </w:t>
      </w:r>
      <w:r>
        <w:t xml:space="preserve">ресурсы</w:t>
      </w:r>
      <w:r/>
    </w:p>
    <w:p>
      <w:pPr>
        <w:pStyle w:val="757"/>
        <w:numPr>
          <w:ilvl w:val="0"/>
          <w:numId w:val="14"/>
        </w:numPr>
        <w:ind w:right="152" w:firstLine="0"/>
        <w:spacing w:before="158" w:line="360" w:lineRule="auto"/>
        <w:tabs>
          <w:tab w:val="left" w:pos="822" w:leader="none"/>
        </w:tabs>
        <w:rPr>
          <w:sz w:val="28"/>
        </w:rPr>
      </w:pPr>
      <w:r>
        <w:rPr>
          <w:spacing w:val="5"/>
          <w:sz w:val="28"/>
        </w:rPr>
        <w:t xml:space="preserve">Боголюбов Л.Н., </w:t>
      </w:r>
      <w:r>
        <w:rPr>
          <w:spacing w:val="6"/>
          <w:sz w:val="28"/>
        </w:rPr>
        <w:t xml:space="preserve">Лазебникова </w:t>
      </w:r>
      <w:r>
        <w:rPr>
          <w:spacing w:val="5"/>
          <w:sz w:val="28"/>
        </w:rPr>
        <w:t xml:space="preserve">А.Ю., </w:t>
      </w:r>
      <w:r>
        <w:rPr>
          <w:spacing w:val="6"/>
          <w:sz w:val="28"/>
        </w:rPr>
        <w:t xml:space="preserve">Смирнова </w:t>
      </w:r>
      <w:r>
        <w:rPr>
          <w:spacing w:val="5"/>
          <w:sz w:val="28"/>
        </w:rPr>
        <w:t xml:space="preserve">Н.М. </w:t>
      </w:r>
      <w:r>
        <w:rPr>
          <w:spacing w:val="6"/>
          <w:sz w:val="28"/>
        </w:rPr>
        <w:t xml:space="preserve">Обществознание. </w:t>
      </w:r>
      <w:r>
        <w:rPr>
          <w:spacing w:val="4"/>
          <w:sz w:val="28"/>
        </w:rPr>
        <w:t xml:space="preserve">10 </w:t>
      </w:r>
      <w:r>
        <w:rPr>
          <w:spacing w:val="5"/>
          <w:sz w:val="28"/>
        </w:rPr>
        <w:t xml:space="preserve">класс. </w:t>
      </w:r>
      <w:r>
        <w:rPr>
          <w:spacing w:val="6"/>
          <w:sz w:val="28"/>
        </w:rPr>
        <w:t xml:space="preserve">Профильный </w:t>
      </w:r>
      <w:r>
        <w:rPr>
          <w:spacing w:val="5"/>
          <w:sz w:val="28"/>
        </w:rPr>
        <w:t xml:space="preserve">уровень. М.,</w:t>
      </w:r>
      <w:r>
        <w:rPr>
          <w:spacing w:val="46"/>
          <w:sz w:val="28"/>
        </w:rPr>
        <w:t xml:space="preserve"> </w:t>
      </w:r>
      <w:r>
        <w:rPr>
          <w:spacing w:val="6"/>
          <w:sz w:val="28"/>
        </w:rPr>
        <w:t xml:space="preserve">2020.</w:t>
      </w:r>
      <w:r>
        <w:rPr>
          <w:sz w:val="28"/>
        </w:rPr>
      </w:r>
    </w:p>
    <w:p>
      <w:pPr>
        <w:pStyle w:val="757"/>
        <w:numPr>
          <w:ilvl w:val="0"/>
          <w:numId w:val="14"/>
        </w:numPr>
        <w:ind w:right="123" w:firstLine="0"/>
        <w:spacing w:line="360" w:lineRule="auto"/>
        <w:tabs>
          <w:tab w:val="left" w:pos="822" w:leader="none"/>
          <w:tab w:val="left" w:pos="3126" w:leader="none"/>
          <w:tab w:val="left" w:pos="3620" w:leader="none"/>
          <w:tab w:val="left" w:pos="4560" w:leader="none"/>
          <w:tab w:val="left" w:pos="6289" w:leader="none"/>
          <w:tab w:val="left" w:pos="7533" w:leader="none"/>
          <w:tab w:val="left" w:pos="9142" w:leader="none"/>
          <w:tab w:val="left" w:pos="9843" w:leader="none"/>
        </w:tabs>
        <w:rPr>
          <w:sz w:val="28"/>
        </w:rPr>
      </w:pPr>
      <w:r>
        <w:rPr>
          <w:sz w:val="28"/>
        </w:rPr>
        <w:t xml:space="preserve">Обществознание:</w:t>
      </w:r>
      <w:r>
        <w:rPr>
          <w:sz w:val="28"/>
        </w:rPr>
        <w:tab/>
        <w:t xml:space="preserve">10</w:t>
      </w:r>
      <w:r>
        <w:rPr>
          <w:sz w:val="28"/>
        </w:rPr>
        <w:tab/>
        <w:t xml:space="preserve">класс:</w:t>
      </w:r>
      <w:r>
        <w:rPr>
          <w:sz w:val="28"/>
        </w:rPr>
        <w:tab/>
        <w:t xml:space="preserve">профильный</w:t>
      </w:r>
      <w:r>
        <w:rPr>
          <w:sz w:val="28"/>
        </w:rPr>
        <w:tab/>
        <w:t xml:space="preserve">уровень.</w:t>
      </w:r>
      <w:r>
        <w:rPr>
          <w:sz w:val="28"/>
        </w:rPr>
        <w:tab/>
        <w:t xml:space="preserve">Практикум.</w:t>
      </w:r>
      <w:r>
        <w:rPr>
          <w:sz w:val="28"/>
        </w:rPr>
        <w:tab/>
        <w:t xml:space="preserve">Под</w:t>
      </w:r>
      <w:r>
        <w:rPr>
          <w:sz w:val="28"/>
        </w:rPr>
        <w:tab/>
      </w:r>
      <w:r>
        <w:rPr>
          <w:spacing w:val="-5"/>
          <w:sz w:val="28"/>
        </w:rPr>
        <w:t xml:space="preserve">ред. </w:t>
      </w:r>
      <w:r>
        <w:rPr>
          <w:sz w:val="28"/>
        </w:rPr>
        <w:t xml:space="preserve">Л.Н.Боголюбова.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2010.</w:t>
      </w:r>
      <w:r>
        <w:rPr>
          <w:sz w:val="28"/>
        </w:rPr>
      </w:r>
    </w:p>
    <w:p>
      <w:pPr>
        <w:spacing w:line="360" w:lineRule="auto"/>
        <w:rPr>
          <w:sz w:val="28"/>
        </w:rPr>
        <w:sectPr>
          <w:footnotePr/>
          <w:endnotePr/>
          <w:type w:val="continuous"/>
          <w:pgSz w:w="11910" w:h="16840" w:orient="portrait"/>
          <w:pgMar w:top="36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50"/>
        <w:ind w:left="821"/>
        <w:jc w:val="both"/>
        <w:spacing w:before="65" w:line="319" w:lineRule="exact"/>
      </w:pPr>
      <w:r>
        <w:t xml:space="preserve">Пояснительная записка</w:t>
      </w:r>
      <w:r/>
    </w:p>
    <w:p>
      <w:pPr>
        <w:pStyle w:val="756"/>
        <w:ind w:left="653"/>
        <w:jc w:val="both"/>
        <w:spacing w:line="319" w:lineRule="exact"/>
      </w:pPr>
      <w:r>
        <w:t xml:space="preserve">Данная рабочая программа составлена на основе авторской программы</w:t>
      </w:r>
      <w:r/>
    </w:p>
    <w:p>
      <w:pPr>
        <w:pStyle w:val="756"/>
        <w:ind w:right="122"/>
        <w:jc w:val="both"/>
        <w:spacing w:before="1"/>
      </w:pPr>
      <w:r>
        <w:t xml:space="preserve">«Обществознание. 10-11 классы, профильный уровень. Авторы: Л.Н.Боголюбов, Л.Ф.Иванова, А.Ю. Лазебникова».- М.: «Просвещение, 2020.</w:t>
      </w:r>
      <w:r>
        <w:t xml:space="preserve"> Рабочая программа соответствует Федеральному государственному образовательному стандарту, разработана в соответствии с федеральным законом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 29 декабря 2012 г. N 273-ФЗ «Об образовании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редакция от 04.08.2023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t xml:space="preserve">, учебным планом гимназии.</w:t>
      </w:r>
      <w:r/>
    </w:p>
    <w:p>
      <w:pPr>
        <w:pStyle w:val="756"/>
        <w:ind w:right="130" w:firstLine="540"/>
        <w:jc w:val="both"/>
      </w:pPr>
      <w:r>
        <w:t xml:space="preserve">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</w:t>
      </w:r>
      <w:r/>
    </w:p>
    <w:p>
      <w:pPr>
        <w:pStyle w:val="756"/>
        <w:ind w:left="653"/>
        <w:jc w:val="both"/>
        <w:spacing w:before="1" w:line="322" w:lineRule="exact"/>
      </w:pPr>
      <w:r>
        <w:t xml:space="preserve">Программа рассчитана на 68 часов в год и 2 учебных часа в неделю.</w:t>
      </w:r>
      <w:r/>
    </w:p>
    <w:p>
      <w:pPr>
        <w:pStyle w:val="756"/>
        <w:ind w:right="119" w:firstLine="540"/>
        <w:jc w:val="both"/>
      </w:pPr>
      <w:r>
        <w:t xml:space="preserve">Содержание обществоведческого образования в старших классах представляет собой комплекс знаний, отража</w:t>
      </w:r>
      <w:r>
        <w:t xml:space="preserve">ющих основные объекты изучения: общество в целом, человека в обществе, познание, социальные отношения, политику, духовно- нравственная сферу. Все означенные компоненты содержания взаимосвязаны, как связаны и взаимодействуют друг с другом изучаемые объекты.</w:t>
      </w:r>
      <w:r/>
    </w:p>
    <w:p>
      <w:pPr>
        <w:pStyle w:val="756"/>
        <w:ind w:right="134" w:firstLine="540"/>
        <w:jc w:val="both"/>
        <w:spacing w:before="1"/>
      </w:pPr>
      <w:r>
        <w:t xml:space="preserve">В данном курсе представлены основы важнейших социальных наук: философии, социологии, политологии, социальной</w:t>
      </w:r>
      <w:r>
        <w:rPr>
          <w:spacing w:val="-6"/>
        </w:rPr>
        <w:t xml:space="preserve"> </w:t>
      </w:r>
      <w:r>
        <w:t xml:space="preserve">психологии.</w:t>
      </w:r>
      <w:r/>
    </w:p>
    <w:p>
      <w:pPr>
        <w:pStyle w:val="756"/>
        <w:ind w:right="119" w:firstLine="540"/>
        <w:jc w:val="right"/>
        <w:tabs>
          <w:tab w:val="left" w:pos="1228" w:leader="none"/>
          <w:tab w:val="left" w:pos="1266" w:leader="none"/>
          <w:tab w:val="left" w:pos="1633" w:leader="none"/>
          <w:tab w:val="left" w:pos="1823" w:leader="none"/>
          <w:tab w:val="left" w:pos="2299" w:leader="none"/>
          <w:tab w:val="left" w:pos="2405" w:leader="none"/>
          <w:tab w:val="left" w:pos="2842" w:leader="none"/>
          <w:tab w:val="left" w:pos="3025" w:leader="none"/>
          <w:tab w:val="left" w:pos="3665" w:leader="none"/>
          <w:tab w:val="left" w:pos="3717" w:leader="none"/>
          <w:tab w:val="left" w:pos="3802" w:leader="none"/>
          <w:tab w:val="left" w:pos="4291" w:leader="none"/>
          <w:tab w:val="left" w:pos="4491" w:leader="none"/>
          <w:tab w:val="left" w:pos="4945" w:leader="none"/>
          <w:tab w:val="left" w:pos="5404" w:leader="none"/>
          <w:tab w:val="left" w:pos="5743" w:leader="none"/>
          <w:tab w:val="left" w:pos="6004" w:leader="none"/>
          <w:tab w:val="left" w:pos="7379" w:leader="none"/>
          <w:tab w:val="left" w:pos="7427" w:leader="none"/>
          <w:tab w:val="left" w:pos="7769" w:leader="none"/>
          <w:tab w:val="left" w:pos="7828" w:leader="none"/>
          <w:tab w:val="left" w:pos="9013" w:leader="none"/>
          <w:tab w:val="left" w:pos="9169" w:leader="none"/>
          <w:tab w:val="left" w:pos="9235" w:leader="none"/>
          <w:tab w:val="left" w:pos="9382" w:leader="none"/>
        </w:tabs>
      </w:pPr>
      <w:r>
        <w:t xml:space="preserve">Помимо знаний, содержательными компонентами курса</w:t>
      </w:r>
      <w:r>
        <w:rPr>
          <w:spacing w:val="50"/>
        </w:rPr>
        <w:t xml:space="preserve"> </w:t>
      </w:r>
      <w:r>
        <w:t xml:space="preserve">являются:</w:t>
      </w:r>
      <w:r>
        <w:rPr>
          <w:spacing w:val="23"/>
        </w:rPr>
        <w:t xml:space="preserve"> </w:t>
      </w:r>
      <w:r>
        <w:t xml:space="preserve">социальные навыки,</w:t>
      </w:r>
      <w:r>
        <w:tab/>
      </w:r>
      <w:r>
        <w:tab/>
        <w:t xml:space="preserve">умения,</w:t>
      </w:r>
      <w:r>
        <w:tab/>
      </w:r>
      <w:r>
        <w:tab/>
        <w:t xml:space="preserve">ключевые</w:t>
      </w:r>
      <w:r>
        <w:tab/>
      </w:r>
      <w:r>
        <w:tab/>
      </w:r>
      <w:r>
        <w:tab/>
        <w:t xml:space="preserve">компетентности,</w:t>
      </w:r>
      <w:r>
        <w:tab/>
        <w:t xml:space="preserve">совокупность</w:t>
      </w:r>
      <w:r>
        <w:tab/>
      </w:r>
      <w:r>
        <w:tab/>
        <w:t xml:space="preserve">моральных</w:t>
      </w:r>
      <w:r>
        <w:rPr>
          <w:spacing w:val="57"/>
        </w:rPr>
        <w:t xml:space="preserve"> </w:t>
      </w:r>
      <w:r>
        <w:t xml:space="preserve">норм</w:t>
      </w:r>
      <w:r>
        <w:rPr>
          <w:spacing w:val="56"/>
        </w:rPr>
        <w:t xml:space="preserve"> </w:t>
      </w:r>
      <w:r>
        <w:t xml:space="preserve">и принципов</w:t>
      </w:r>
      <w:r>
        <w:rPr>
          <w:spacing w:val="34"/>
        </w:rPr>
        <w:t xml:space="preserve"> </w:t>
      </w:r>
      <w:r>
        <w:t xml:space="preserve">поведения</w:t>
      </w:r>
      <w:r>
        <w:rPr>
          <w:spacing w:val="36"/>
        </w:rPr>
        <w:t xml:space="preserve"> </w:t>
      </w:r>
      <w:r>
        <w:t xml:space="preserve">людей</w:t>
      </w:r>
      <w:r>
        <w:rPr>
          <w:spacing w:val="36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отношению</w:t>
      </w:r>
      <w:r>
        <w:rPr>
          <w:spacing w:val="33"/>
        </w:rPr>
        <w:t xml:space="preserve"> </w:t>
      </w:r>
      <w:r>
        <w:t xml:space="preserve">к</w:t>
      </w:r>
      <w:r>
        <w:rPr>
          <w:spacing w:val="33"/>
        </w:rPr>
        <w:t xml:space="preserve"> </w:t>
      </w:r>
      <w:r>
        <w:t xml:space="preserve">обществу</w:t>
      </w:r>
      <w:r>
        <w:rPr>
          <w:spacing w:val="31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другим</w:t>
      </w:r>
      <w:r>
        <w:rPr>
          <w:spacing w:val="35"/>
        </w:rPr>
        <w:t xml:space="preserve"> </w:t>
      </w:r>
      <w:r>
        <w:t xml:space="preserve">людям;</w:t>
      </w:r>
      <w:r>
        <w:rPr>
          <w:spacing w:val="36"/>
        </w:rPr>
        <w:t xml:space="preserve"> </w:t>
      </w:r>
      <w:r>
        <w:t xml:space="preserve">система гуманистических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</w:t>
      </w:r>
      <w:r>
        <w:tab/>
      </w:r>
      <w:r>
        <w:tab/>
      </w:r>
      <w:r>
        <w:tab/>
      </w:r>
      <w:r>
        <w:tab/>
        <w:t xml:space="preserve">демократических</w:t>
      </w:r>
      <w:r>
        <w:tab/>
      </w:r>
      <w:r>
        <w:tab/>
      </w:r>
      <w:r>
        <w:tab/>
      </w:r>
      <w:r>
        <w:rPr>
          <w:spacing w:val="-1"/>
        </w:rPr>
        <w:t xml:space="preserve">ценностей. </w:t>
      </w:r>
      <w:r>
        <w:t xml:space="preserve">Содержание курса обеспечивает преемственность по отношению</w:t>
      </w:r>
      <w:r>
        <w:rPr>
          <w:spacing w:val="53"/>
        </w:rPr>
        <w:t xml:space="preserve"> </w:t>
      </w:r>
      <w:r>
        <w:t xml:space="preserve">к</w:t>
      </w:r>
      <w:r>
        <w:rPr>
          <w:spacing w:val="8"/>
        </w:rPr>
        <w:t xml:space="preserve"> </w:t>
      </w:r>
      <w:r>
        <w:t xml:space="preserve">основной школе</w:t>
      </w:r>
      <w:r>
        <w:tab/>
        <w:t xml:space="preserve">путем</w:t>
      </w:r>
      <w:r>
        <w:tab/>
        <w:t xml:space="preserve">углубленного</w:t>
      </w:r>
      <w:r>
        <w:tab/>
        <w:t xml:space="preserve">изучения</w:t>
      </w:r>
      <w:r>
        <w:tab/>
      </w:r>
      <w:r>
        <w:tab/>
        <w:t xml:space="preserve">некоторых</w:t>
      </w:r>
      <w:r>
        <w:tab/>
        <w:t xml:space="preserve">социальных</w:t>
      </w:r>
      <w:r>
        <w:tab/>
      </w:r>
      <w:r>
        <w:tab/>
      </w:r>
      <w:r>
        <w:rPr>
          <w:spacing w:val="-3"/>
        </w:rPr>
        <w:t xml:space="preserve">объектов, </w:t>
      </w:r>
      <w:r>
        <w:t xml:space="preserve">рассмотренных</w:t>
      </w:r>
      <w:r>
        <w:rPr>
          <w:spacing w:val="18"/>
        </w:rPr>
        <w:t xml:space="preserve"> </w:t>
      </w:r>
      <w:r>
        <w:t xml:space="preserve">ранее.</w:t>
      </w:r>
      <w:r>
        <w:rPr>
          <w:spacing w:val="21"/>
        </w:rPr>
        <w:t xml:space="preserve"> </w:t>
      </w:r>
      <w:r>
        <w:t xml:space="preserve">Наряду</w:t>
      </w:r>
      <w:r>
        <w:rPr>
          <w:spacing w:val="17"/>
        </w:rPr>
        <w:t xml:space="preserve"> </w:t>
      </w:r>
      <w:r>
        <w:t xml:space="preserve">с</w:t>
      </w:r>
      <w:r>
        <w:rPr>
          <w:spacing w:val="21"/>
        </w:rPr>
        <w:t xml:space="preserve"> </w:t>
      </w:r>
      <w:r>
        <w:t xml:space="preserve">этим</w:t>
      </w:r>
      <w:r>
        <w:rPr>
          <w:spacing w:val="20"/>
        </w:rPr>
        <w:t xml:space="preserve"> </w:t>
      </w:r>
      <w:r>
        <w:t xml:space="preserve">вводится</w:t>
      </w:r>
      <w:r>
        <w:rPr>
          <w:spacing w:val="19"/>
        </w:rPr>
        <w:t xml:space="preserve"> </w:t>
      </w:r>
      <w:r>
        <w:t xml:space="preserve">ряд</w:t>
      </w:r>
      <w:r>
        <w:rPr>
          <w:spacing w:val="19"/>
        </w:rPr>
        <w:t xml:space="preserve"> </w:t>
      </w:r>
      <w:r>
        <w:t xml:space="preserve">новых,</w:t>
      </w:r>
      <w:r>
        <w:rPr>
          <w:spacing w:val="18"/>
        </w:rPr>
        <w:t xml:space="preserve"> </w:t>
      </w:r>
      <w:r>
        <w:t xml:space="preserve">более</w:t>
      </w:r>
      <w:r>
        <w:rPr>
          <w:spacing w:val="20"/>
        </w:rPr>
        <w:t xml:space="preserve"> </w:t>
      </w:r>
      <w:r>
        <w:t xml:space="preserve">сложных</w:t>
      </w:r>
      <w:r>
        <w:rPr>
          <w:spacing w:val="22"/>
        </w:rPr>
        <w:t xml:space="preserve"> </w:t>
      </w:r>
      <w:r>
        <w:t xml:space="preserve">проблем, понимание</w:t>
      </w:r>
      <w:r>
        <w:tab/>
        <w:t xml:space="preserve">которых</w:t>
      </w:r>
      <w:r>
        <w:tab/>
      </w:r>
      <w:r>
        <w:rPr>
          <w:spacing w:val="-1"/>
        </w:rPr>
        <w:t xml:space="preserve">необходимо</w:t>
      </w:r>
      <w:r>
        <w:rPr>
          <w:spacing w:val="-1"/>
        </w:rPr>
        <w:tab/>
      </w:r>
      <w:r>
        <w:rPr>
          <w:spacing w:val="-1"/>
        </w:rPr>
        <w:tab/>
      </w:r>
      <w:r>
        <w:t xml:space="preserve">современному </w:t>
      </w:r>
      <w:r>
        <w:rPr>
          <w:spacing w:val="56"/>
        </w:rPr>
        <w:t xml:space="preserve"> </w:t>
      </w:r>
      <w:r>
        <w:t xml:space="preserve">человеку;</w:t>
      </w:r>
      <w:r>
        <w:tab/>
        <w:t xml:space="preserve">изучаются</w:t>
      </w:r>
      <w:r>
        <w:tab/>
      </w:r>
      <w:r>
        <w:tab/>
      </w:r>
      <w:r>
        <w:rPr>
          <w:spacing w:val="-1"/>
        </w:rPr>
        <w:t xml:space="preserve">вопросы, </w:t>
      </w:r>
      <w:r>
        <w:t xml:space="preserve">являющиеся</w:t>
      </w:r>
      <w:r>
        <w:tab/>
      </w:r>
      <w:r>
        <w:tab/>
        <w:t xml:space="preserve">основой</w:t>
      </w:r>
      <w:r>
        <w:tab/>
      </w:r>
      <w:r>
        <w:tab/>
        <w:t xml:space="preserve">для</w:t>
      </w:r>
      <w:r>
        <w:tab/>
        <w:t xml:space="preserve">будущей</w:t>
      </w:r>
      <w:r>
        <w:tab/>
        <w:t xml:space="preserve">профессиональной</w:t>
      </w:r>
      <w:r>
        <w:tab/>
      </w:r>
      <w:r>
        <w:tab/>
        <w:t xml:space="preserve">подготовки</w:t>
      </w:r>
      <w:r>
        <w:tab/>
        <w:t xml:space="preserve">в</w:t>
      </w:r>
      <w:r>
        <w:tab/>
      </w:r>
      <w:r>
        <w:tab/>
      </w:r>
      <w:r>
        <w:tab/>
      </w:r>
      <w:r>
        <w:rPr>
          <w:spacing w:val="-4"/>
        </w:rPr>
        <w:t xml:space="preserve">области</w:t>
      </w:r>
      <w:r/>
    </w:p>
    <w:p>
      <w:pPr>
        <w:pStyle w:val="756"/>
        <w:jc w:val="both"/>
        <w:spacing w:before="1" w:line="322" w:lineRule="exact"/>
      </w:pPr>
      <w:r>
        <w:t xml:space="preserve">социальных дисциплин.</w:t>
      </w:r>
      <w:r/>
    </w:p>
    <w:p>
      <w:pPr>
        <w:pStyle w:val="756"/>
        <w:ind w:right="130" w:firstLine="540"/>
        <w:jc w:val="both"/>
        <w:rPr>
          <w:b/>
        </w:rPr>
      </w:pPr>
      <w:r>
        <w:t xml:space="preserve">Изучение обществознания в старшей школе направлено на достижение конкретных </w:t>
      </w:r>
      <w:r>
        <w:rPr>
          <w:b/>
        </w:rPr>
        <w:t xml:space="preserve">целей:</w:t>
      </w:r>
      <w:r>
        <w:rPr>
          <w:b/>
        </w:rPr>
      </w:r>
    </w:p>
    <w:p>
      <w:pPr>
        <w:pStyle w:val="757"/>
        <w:numPr>
          <w:ilvl w:val="1"/>
          <w:numId w:val="14"/>
        </w:numPr>
        <w:ind w:right="121" w:firstLine="540"/>
        <w:tabs>
          <w:tab w:val="left" w:pos="834" w:leader="none"/>
        </w:tabs>
        <w:rPr>
          <w:sz w:val="28"/>
        </w:rPr>
      </w:pPr>
      <w:r>
        <w:rPr>
          <w:b/>
          <w:sz w:val="28"/>
        </w:rPr>
        <w:t xml:space="preserve">развитие </w:t>
      </w:r>
      <w:r>
        <w:rPr>
          <w:sz w:val="28"/>
        </w:rPr>
        <w:t xml:space="preserve">личности в ответственный период социального взросления человека (15—18 лет), ее познавательных интересо</w:t>
      </w:r>
      <w:r>
        <w:rPr>
          <w:sz w:val="28"/>
        </w:rPr>
        <w:t xml:space="preserve">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r>
        <w:rPr>
          <w:sz w:val="28"/>
        </w:rPr>
      </w:r>
    </w:p>
    <w:p>
      <w:pPr>
        <w:pStyle w:val="757"/>
        <w:numPr>
          <w:ilvl w:val="0"/>
          <w:numId w:val="13"/>
        </w:numPr>
        <w:tabs>
          <w:tab w:val="left" w:pos="764" w:leader="none"/>
        </w:tabs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общероссийской идентичности, гражданской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ответственности,</w:t>
      </w:r>
      <w:r>
        <w:rPr>
          <w:sz w:val="28"/>
        </w:rPr>
      </w:r>
    </w:p>
    <w:p>
      <w:pPr>
        <w:jc w:val="both"/>
        <w:rPr>
          <w:sz w:val="28"/>
        </w:rPr>
        <w:sectPr>
          <w:footerReference w:type="default" r:id="rId9"/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pgNumType w:start="2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56"/>
        <w:spacing w:line="322" w:lineRule="exact"/>
      </w:pPr>
      <w:r>
        <w:t xml:space="preserve">уважения</w:t>
      </w:r>
      <w:r/>
    </w:p>
    <w:p>
      <w:pPr>
        <w:pStyle w:val="756"/>
        <w:spacing w:line="322" w:lineRule="exact"/>
        <w:tabs>
          <w:tab w:val="left" w:pos="619" w:leader="none"/>
        </w:tabs>
      </w:pPr>
      <w:r>
        <w:br w:type="column"/>
      </w:r>
      <w:r>
        <w:t xml:space="preserve">к</w:t>
      </w:r>
      <w:r>
        <w:tab/>
        <w:t xml:space="preserve">социальным</w:t>
      </w:r>
      <w:r/>
    </w:p>
    <w:p>
      <w:pPr>
        <w:pStyle w:val="756"/>
        <w:spacing w:line="322" w:lineRule="exact"/>
      </w:pPr>
      <w:r>
        <w:br w:type="column"/>
      </w:r>
      <w:r>
        <w:t xml:space="preserve">нормам;</w:t>
      </w:r>
      <w:r/>
    </w:p>
    <w:p>
      <w:pPr>
        <w:pStyle w:val="756"/>
        <w:spacing w:line="322" w:lineRule="exact"/>
      </w:pPr>
      <w:r>
        <w:br w:type="column"/>
      </w:r>
      <w:r>
        <w:t xml:space="preserve">приверженности</w:t>
      </w:r>
      <w:r/>
    </w:p>
    <w:p>
      <w:pPr>
        <w:pStyle w:val="756"/>
        <w:spacing w:line="322" w:lineRule="exact"/>
        <w:tabs>
          <w:tab w:val="left" w:pos="2588" w:leader="none"/>
        </w:tabs>
      </w:pPr>
      <w:r>
        <w:br w:type="column"/>
      </w:r>
      <w:r>
        <w:t xml:space="preserve">гуманистическим</w:t>
      </w:r>
      <w:r>
        <w:tab/>
        <w:t xml:space="preserve">и</w:t>
      </w:r>
      <w:r/>
    </w:p>
    <w:p>
      <w:pPr>
        <w:spacing w:line="322" w:lineRule="exact"/>
        <w:sectPr>
          <w:footnotePr/>
          <w:endnotePr/>
          <w:type w:val="continuous"/>
          <w:pgSz w:w="11910" w:h="16840" w:orient="portrait"/>
          <w:pgMar w:top="360" w:right="440" w:bottom="280" w:left="1020" w:header="720" w:footer="720" w:gutter="0"/>
          <w:cols w:num="5" w:sep="0" w:space="720" w:equalWidth="0">
            <w:col w:w="1297" w:space="216"/>
            <w:col w:w="2130" w:space="216"/>
            <w:col w:w="1141" w:space="214"/>
            <w:col w:w="2146" w:space="214"/>
            <w:col w:w="2876" w:space="0"/>
          </w:cols>
          <w:docGrid w:linePitch="360"/>
        </w:sectPr>
      </w:pPr>
      <w:r/>
      <w:r/>
    </w:p>
    <w:p>
      <w:pPr>
        <w:pStyle w:val="756"/>
        <w:spacing w:line="321" w:lineRule="exact"/>
      </w:pPr>
      <w:r>
        <w:t xml:space="preserve">демократическим ценностям, закрепленным в Конституции Российской Федерации;</w:t>
      </w:r>
      <w:r/>
    </w:p>
    <w:p>
      <w:pPr>
        <w:pStyle w:val="757"/>
        <w:numPr>
          <w:ilvl w:val="0"/>
          <w:numId w:val="12"/>
        </w:numPr>
        <w:ind w:right="128" w:firstLine="360"/>
        <w:jc w:val="left"/>
        <w:spacing w:line="242" w:lineRule="auto"/>
        <w:tabs>
          <w:tab w:val="left" w:pos="699" w:leader="none"/>
        </w:tabs>
        <w:rPr>
          <w:sz w:val="28"/>
        </w:rPr>
      </w:pPr>
      <w:r>
        <w:rPr>
          <w:b/>
          <w:sz w:val="28"/>
        </w:rPr>
        <w:t xml:space="preserve">освоение </w:t>
      </w:r>
      <w:r>
        <w:rPr>
          <w:sz w:val="28"/>
        </w:rPr>
        <w:t xml:space="preserve">на уровне функциональной грамотности знаний</w:t>
      </w:r>
      <w:r>
        <w:rPr>
          <w:b/>
          <w:sz w:val="28"/>
        </w:rPr>
        <w:t xml:space="preserve">, </w:t>
      </w:r>
      <w:r>
        <w:rPr>
          <w:sz w:val="28"/>
        </w:rPr>
        <w:t xml:space="preserve">необходимых для социальной адаптации: об обществе; основных социальных ролях;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позитивно</w:t>
      </w:r>
      <w:r>
        <w:rPr>
          <w:sz w:val="28"/>
        </w:rPr>
      </w:r>
    </w:p>
    <w:p>
      <w:pPr>
        <w:spacing w:line="242" w:lineRule="auto"/>
        <w:rPr>
          <w:sz w:val="28"/>
        </w:rPr>
        <w:sectPr>
          <w:footnotePr/>
          <w:endnotePr/>
          <w:type w:val="continuous"/>
          <w:pgSz w:w="11910" w:h="16840" w:orient="portrait"/>
          <w:pgMar w:top="36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56"/>
        <w:spacing w:line="317" w:lineRule="exact"/>
        <w:tabs>
          <w:tab w:val="left" w:pos="2158" w:leader="none"/>
        </w:tabs>
      </w:pPr>
      <w:r>
        <w:t xml:space="preserve">оцениваемых</w:t>
      </w:r>
      <w:r>
        <w:tab/>
        <w:t xml:space="preserve">обществом</w:t>
      </w:r>
      <w:r/>
    </w:p>
    <w:p>
      <w:pPr>
        <w:pStyle w:val="756"/>
        <w:spacing w:line="317" w:lineRule="exact"/>
      </w:pPr>
      <w:r>
        <w:br w:type="column"/>
      </w:r>
      <w:r>
        <w:t xml:space="preserve">качествах</w:t>
      </w:r>
      <w:r/>
    </w:p>
    <w:p>
      <w:pPr>
        <w:pStyle w:val="756"/>
        <w:spacing w:line="317" w:lineRule="exact"/>
      </w:pPr>
      <w:r>
        <w:br w:type="column"/>
      </w:r>
      <w:r>
        <w:t xml:space="preserve">личности,</w:t>
      </w:r>
      <w:r/>
    </w:p>
    <w:p>
      <w:pPr>
        <w:pStyle w:val="756"/>
        <w:spacing w:line="317" w:lineRule="exact"/>
      </w:pPr>
      <w:r>
        <w:br w:type="column"/>
      </w:r>
      <w:r>
        <w:t xml:space="preserve">позволяющих</w:t>
      </w:r>
      <w:r/>
    </w:p>
    <w:p>
      <w:pPr>
        <w:pStyle w:val="756"/>
        <w:spacing w:line="317" w:lineRule="exact"/>
      </w:pPr>
      <w:r>
        <w:br w:type="column"/>
      </w:r>
      <w:r>
        <w:t xml:space="preserve">успешно</w:t>
      </w:r>
      <w:r/>
    </w:p>
    <w:p>
      <w:pPr>
        <w:spacing w:line="317" w:lineRule="exact"/>
        <w:sectPr>
          <w:footnotePr/>
          <w:endnotePr/>
          <w:type w:val="continuous"/>
          <w:pgSz w:w="11910" w:h="16840" w:orient="portrait"/>
          <w:pgMar w:top="360" w:right="440" w:bottom="280" w:left="1020" w:header="720" w:footer="720" w:gutter="0"/>
          <w:cols w:num="5" w:sep="0" w:space="720" w:equalWidth="0">
            <w:col w:w="3518" w:space="290"/>
            <w:col w:w="1322" w:space="294"/>
            <w:col w:w="1339" w:space="291"/>
            <w:col w:w="1810" w:space="294"/>
            <w:col w:w="1292" w:space="0"/>
          </w:cols>
          <w:docGrid w:linePitch="360"/>
        </w:sectPr>
      </w:pPr>
      <w:r/>
      <w:r/>
    </w:p>
    <w:p>
      <w:pPr>
        <w:pStyle w:val="756"/>
        <w:spacing w:line="322" w:lineRule="exact"/>
        <w:tabs>
          <w:tab w:val="left" w:pos="2643" w:leader="none"/>
        </w:tabs>
      </w:pPr>
      <w:r>
        <w:t xml:space="preserve">взаимодействовать</w:t>
      </w:r>
      <w:r>
        <w:tab/>
        <w:t xml:space="preserve">в</w:t>
      </w:r>
      <w:r/>
    </w:p>
    <w:p>
      <w:pPr>
        <w:pStyle w:val="756"/>
        <w:spacing w:line="322" w:lineRule="exact"/>
      </w:pPr>
      <w:r>
        <w:br w:type="column"/>
      </w:r>
      <w:r>
        <w:t xml:space="preserve">социальной</w:t>
      </w:r>
      <w:r/>
    </w:p>
    <w:p>
      <w:pPr>
        <w:pStyle w:val="756"/>
        <w:spacing w:line="322" w:lineRule="exact"/>
      </w:pPr>
      <w:r>
        <w:br w:type="column"/>
      </w:r>
      <w:r>
        <w:t xml:space="preserve">среде;</w:t>
      </w:r>
      <w:r/>
    </w:p>
    <w:p>
      <w:pPr>
        <w:pStyle w:val="756"/>
        <w:spacing w:line="322" w:lineRule="exact"/>
      </w:pPr>
      <w:r>
        <w:br w:type="column"/>
      </w:r>
      <w:r>
        <w:t xml:space="preserve">сферах</w:t>
      </w:r>
      <w:r/>
    </w:p>
    <w:p>
      <w:pPr>
        <w:pStyle w:val="756"/>
        <w:spacing w:line="322" w:lineRule="exact"/>
      </w:pPr>
      <w:r>
        <w:br w:type="column"/>
      </w:r>
      <w:r>
        <w:t xml:space="preserve">человеческой</w:t>
      </w:r>
      <w:r/>
    </w:p>
    <w:p>
      <w:pPr>
        <w:pStyle w:val="756"/>
        <w:spacing w:line="322" w:lineRule="exact"/>
      </w:pPr>
      <w:r>
        <w:br w:type="column"/>
      </w:r>
      <w:r>
        <w:t xml:space="preserve">деятельности;</w:t>
      </w:r>
      <w:r/>
    </w:p>
    <w:p>
      <w:pPr>
        <w:spacing w:line="322" w:lineRule="exact"/>
        <w:sectPr>
          <w:footnotePr/>
          <w:endnotePr/>
          <w:type w:val="continuous"/>
          <w:pgSz w:w="11910" w:h="16840" w:orient="portrait"/>
          <w:pgMar w:top="360" w:right="440" w:bottom="280" w:left="1020" w:header="720" w:footer="720" w:gutter="0"/>
          <w:cols w:num="6" w:sep="0" w:space="720" w:equalWidth="0">
            <w:col w:w="2817" w:space="102"/>
            <w:col w:w="1551" w:space="103"/>
            <w:col w:w="886" w:space="104"/>
            <w:col w:w="987" w:space="102"/>
            <w:col w:w="1777" w:space="104"/>
            <w:col w:w="1917" w:space="0"/>
          </w:cols>
          <w:docGrid w:linePitch="360"/>
        </w:sectPr>
      </w:pPr>
      <w:r/>
      <w:r/>
    </w:p>
    <w:p>
      <w:pPr>
        <w:pStyle w:val="756"/>
        <w:ind w:right="132"/>
        <w:jc w:val="both"/>
        <w:spacing w:before="61"/>
      </w:pPr>
      <w:r>
        <w:t xml:space="preserve">способах регулирования общественных отношений; механизмах реализации и защиты прав человека и гражданина;</w:t>
      </w:r>
      <w:r/>
    </w:p>
    <w:p>
      <w:pPr>
        <w:pStyle w:val="757"/>
        <w:numPr>
          <w:ilvl w:val="0"/>
          <w:numId w:val="11"/>
        </w:numPr>
        <w:ind w:right="124" w:firstLine="360"/>
        <w:spacing w:before="1"/>
        <w:tabs>
          <w:tab w:val="left" w:pos="839" w:leader="none"/>
        </w:tabs>
        <w:rPr>
          <w:sz w:val="28"/>
        </w:rPr>
      </w:pPr>
      <w:r>
        <w:rPr>
          <w:b/>
          <w:sz w:val="28"/>
        </w:rPr>
        <w:t xml:space="preserve">овладение умениями </w:t>
      </w:r>
      <w:r>
        <w:rPr>
          <w:sz w:val="28"/>
        </w:rPr>
        <w:t xml:space="preserve">познавательной, коммуникативной, практической деятельности в основных характерных для подросткового возраста социальных ролях;</w:t>
      </w:r>
      <w:r>
        <w:rPr>
          <w:sz w:val="28"/>
        </w:rPr>
      </w:r>
    </w:p>
    <w:p>
      <w:pPr>
        <w:pStyle w:val="757"/>
        <w:numPr>
          <w:ilvl w:val="0"/>
          <w:numId w:val="11"/>
        </w:numPr>
        <w:ind w:right="124" w:firstLine="360"/>
        <w:jc w:val="left"/>
        <w:tabs>
          <w:tab w:val="left" w:pos="659" w:leader="none"/>
          <w:tab w:val="left" w:pos="1067" w:leader="none"/>
          <w:tab w:val="left" w:pos="1320" w:leader="none"/>
          <w:tab w:val="left" w:pos="1509" w:leader="none"/>
          <w:tab w:val="left" w:pos="2048" w:leader="none"/>
          <w:tab w:val="left" w:pos="2759" w:leader="none"/>
          <w:tab w:val="left" w:pos="2862" w:leader="none"/>
          <w:tab w:val="left" w:pos="3940" w:leader="none"/>
          <w:tab w:val="left" w:pos="4502" w:leader="none"/>
          <w:tab w:val="left" w:pos="5189" w:leader="none"/>
          <w:tab w:val="left" w:pos="5599" w:leader="none"/>
          <w:tab w:val="left" w:pos="6097" w:leader="none"/>
          <w:tab w:val="left" w:pos="6231" w:leader="none"/>
          <w:tab w:val="left" w:pos="7854" w:leader="none"/>
          <w:tab w:val="left" w:pos="8281" w:leader="none"/>
          <w:tab w:val="left" w:pos="8368" w:leader="none"/>
          <w:tab w:val="left" w:pos="8828" w:leader="none"/>
          <w:tab w:val="left" w:pos="9535" w:leader="none"/>
        </w:tabs>
        <w:rPr>
          <w:sz w:val="28"/>
        </w:rPr>
      </w:pPr>
      <w:r>
        <w:rPr>
          <w:b/>
          <w:sz w:val="28"/>
        </w:rPr>
        <w:t xml:space="preserve">формирование опыта </w:t>
      </w:r>
      <w:r>
        <w:rPr>
          <w:sz w:val="28"/>
        </w:rPr>
        <w:t xml:space="preserve">применения полученных знаний для решения типичных задач</w:t>
      </w:r>
      <w:r>
        <w:rPr>
          <w:sz w:val="28"/>
        </w:rPr>
        <w:tab/>
        <w:t xml:space="preserve">в</w:t>
      </w:r>
      <w:r>
        <w:rPr>
          <w:sz w:val="28"/>
        </w:rPr>
        <w:tab/>
      </w:r>
      <w:r>
        <w:rPr>
          <w:sz w:val="28"/>
        </w:rPr>
        <w:tab/>
        <w:t xml:space="preserve">области</w:t>
      </w:r>
      <w:r>
        <w:rPr>
          <w:sz w:val="28"/>
        </w:rPr>
        <w:tab/>
        <w:t xml:space="preserve">социальных</w:t>
      </w:r>
      <w:r>
        <w:rPr>
          <w:sz w:val="28"/>
        </w:rPr>
        <w:tab/>
        <w:t xml:space="preserve">отношений;</w:t>
      </w:r>
      <w:r>
        <w:rPr>
          <w:sz w:val="28"/>
        </w:rPr>
        <w:tab/>
      </w:r>
      <w:r>
        <w:rPr>
          <w:sz w:val="28"/>
        </w:rPr>
        <w:tab/>
        <w:t xml:space="preserve">экономической</w:t>
      </w:r>
      <w:r>
        <w:rPr>
          <w:sz w:val="28"/>
        </w:rPr>
        <w:tab/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гражданско- общественной</w:t>
      </w:r>
      <w:r>
        <w:rPr>
          <w:sz w:val="28"/>
        </w:rPr>
        <w:tab/>
        <w:t xml:space="preserve">деятельности;</w:t>
      </w:r>
      <w:r>
        <w:rPr>
          <w:sz w:val="28"/>
        </w:rPr>
        <w:tab/>
        <w:t xml:space="preserve">межличностных</w:t>
      </w:r>
      <w:r>
        <w:rPr>
          <w:sz w:val="28"/>
        </w:rPr>
        <w:tab/>
        <w:t xml:space="preserve">отношениях;</w:t>
      </w:r>
      <w:r>
        <w:rPr>
          <w:sz w:val="28"/>
        </w:rPr>
        <w:tab/>
        <w:t xml:space="preserve">отношениях</w:t>
      </w:r>
      <w:r>
        <w:rPr>
          <w:sz w:val="28"/>
        </w:rPr>
        <w:tab/>
        <w:t xml:space="preserve">между людьми</w:t>
      </w:r>
      <w:r>
        <w:rPr>
          <w:sz w:val="28"/>
        </w:rPr>
        <w:tab/>
      </w:r>
      <w:r>
        <w:rPr>
          <w:sz w:val="28"/>
        </w:rPr>
        <w:tab/>
        <w:t xml:space="preserve">различных</w:t>
      </w:r>
      <w:r>
        <w:rPr>
          <w:sz w:val="28"/>
        </w:rPr>
        <w:tab/>
      </w:r>
      <w:r>
        <w:rPr>
          <w:sz w:val="28"/>
        </w:rPr>
        <w:tab/>
        <w:t xml:space="preserve">национальностей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вероисповедований;</w:t>
      </w:r>
      <w:r>
        <w:rPr>
          <w:sz w:val="28"/>
        </w:rPr>
        <w:tab/>
      </w:r>
      <w:r>
        <w:rPr>
          <w:spacing w:val="-1"/>
          <w:sz w:val="28"/>
        </w:rPr>
        <w:t xml:space="preserve">самостоятельной </w:t>
      </w:r>
      <w:r>
        <w:rPr>
          <w:sz w:val="28"/>
        </w:rPr>
        <w:t xml:space="preserve">познавательной деятельности; правоотношениях; семейно-бытовых отношениях. Данная Рабочая программа предназначена для использования в </w:t>
      </w:r>
      <w:r>
        <w:rPr>
          <w:b/>
          <w:sz w:val="28"/>
        </w:rPr>
        <w:t xml:space="preserve">10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 xml:space="preserve">классе.</w:t>
      </w:r>
      <w:r>
        <w:rPr>
          <w:sz w:val="28"/>
        </w:rPr>
      </w:r>
    </w:p>
    <w:p>
      <w:pPr>
        <w:pStyle w:val="756"/>
        <w:ind w:left="0"/>
        <w:spacing w:before="4"/>
      </w:pPr>
      <w:r/>
      <w:r/>
    </w:p>
    <w:p>
      <w:pPr>
        <w:pStyle w:val="750"/>
        <w:ind w:left="821" w:right="3734"/>
      </w:pPr>
      <w:r>
        <w:t xml:space="preserve">Требования к результатам обучения/освоения содержания курса по обществознанию</w:t>
      </w:r>
      <w:r/>
    </w:p>
    <w:p>
      <w:pPr>
        <w:pStyle w:val="756"/>
        <w:spacing w:line="317" w:lineRule="exact"/>
      </w:pPr>
      <w:r>
        <w:t xml:space="preserve">В результате изучения обществознания на профильном уровне ученик должен</w:t>
      </w:r>
      <w:r/>
    </w:p>
    <w:p>
      <w:pPr>
        <w:pStyle w:val="751"/>
        <w:jc w:val="left"/>
        <w:spacing w:before="9"/>
      </w:pPr>
      <w:r>
        <w:t xml:space="preserve">Образовательные результаты</w:t>
      </w:r>
      <w:r/>
    </w:p>
    <w:p>
      <w:pPr>
        <w:ind w:left="653"/>
        <w:spacing w:line="318" w:lineRule="exact"/>
        <w:rPr>
          <w:b/>
          <w:sz w:val="28"/>
        </w:rPr>
      </w:pPr>
      <w:r>
        <w:rPr>
          <w:b/>
          <w:sz w:val="28"/>
        </w:rPr>
        <w:t xml:space="preserve">Знать/понимать</w:t>
      </w:r>
      <w:r>
        <w:rPr>
          <w:b/>
          <w:sz w:val="28"/>
        </w:rPr>
      </w:r>
    </w:p>
    <w:p>
      <w:pPr>
        <w:pStyle w:val="757"/>
        <w:numPr>
          <w:ilvl w:val="1"/>
          <w:numId w:val="11"/>
        </w:numPr>
        <w:ind w:left="833" w:hanging="181"/>
        <w:jc w:val="left"/>
        <w:spacing w:line="339" w:lineRule="exact"/>
        <w:tabs>
          <w:tab w:val="left" w:pos="834" w:leader="none"/>
        </w:tabs>
        <w:rPr>
          <w:sz w:val="28"/>
        </w:rPr>
      </w:pPr>
      <w:r>
        <w:rPr>
          <w:sz w:val="28"/>
        </w:rPr>
        <w:t xml:space="preserve">социальные свойства человека, его место в системе общественных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отношений;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3" w:firstLine="540"/>
        <w:jc w:val="left"/>
        <w:tabs>
          <w:tab w:val="left" w:pos="834" w:leader="none"/>
          <w:tab w:val="left" w:pos="3032" w:leader="none"/>
          <w:tab w:val="left" w:pos="4361" w:leader="none"/>
          <w:tab w:val="left" w:pos="5755" w:leader="none"/>
          <w:tab w:val="left" w:pos="6422" w:leader="none"/>
          <w:tab w:val="left" w:pos="7734" w:leader="none"/>
        </w:tabs>
        <w:rPr>
          <w:sz w:val="28"/>
        </w:rPr>
      </w:pPr>
      <w:r>
        <w:rPr>
          <w:sz w:val="28"/>
        </w:rPr>
        <w:t xml:space="preserve">закономерности</w:t>
      </w:r>
      <w:r>
        <w:rPr>
          <w:sz w:val="28"/>
        </w:rPr>
        <w:tab/>
        <w:t xml:space="preserve">развития</w:t>
      </w:r>
      <w:r>
        <w:rPr>
          <w:sz w:val="28"/>
        </w:rPr>
        <w:tab/>
        <w:t xml:space="preserve">общества</w:t>
      </w:r>
      <w:r>
        <w:rPr>
          <w:sz w:val="28"/>
        </w:rPr>
        <w:tab/>
        <w:t xml:space="preserve">как</w:t>
      </w:r>
      <w:r>
        <w:rPr>
          <w:sz w:val="28"/>
        </w:rPr>
        <w:tab/>
        <w:t xml:space="preserve">сложной</w:t>
      </w:r>
      <w:r>
        <w:rPr>
          <w:sz w:val="28"/>
        </w:rPr>
        <w:tab/>
      </w:r>
      <w:r>
        <w:rPr>
          <w:spacing w:val="-1"/>
          <w:sz w:val="28"/>
        </w:rPr>
        <w:t xml:space="preserve">самоорганизующейся </w:t>
      </w:r>
      <w:r>
        <w:rPr>
          <w:sz w:val="28"/>
        </w:rPr>
        <w:t xml:space="preserve">системы;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left="833" w:hanging="181"/>
        <w:jc w:val="left"/>
        <w:spacing w:line="343" w:lineRule="exact"/>
        <w:tabs>
          <w:tab w:val="left" w:pos="834" w:leader="none"/>
        </w:tabs>
        <w:rPr>
          <w:sz w:val="28"/>
        </w:rPr>
      </w:pPr>
      <w:r>
        <w:rPr>
          <w:sz w:val="28"/>
        </w:rPr>
        <w:t xml:space="preserve">основные социальные институты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процессы;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left="833" w:hanging="181"/>
        <w:jc w:val="left"/>
        <w:spacing w:line="342" w:lineRule="exact"/>
        <w:tabs>
          <w:tab w:val="left" w:pos="834" w:leader="none"/>
        </w:tabs>
        <w:rPr>
          <w:sz w:val="28"/>
        </w:rPr>
      </w:pPr>
      <w:r>
        <w:rPr>
          <w:sz w:val="28"/>
        </w:rPr>
        <w:t xml:space="preserve">различные подходы к исследованию проблем человека 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32" w:firstLine="540"/>
        <w:jc w:val="left"/>
        <w:tabs>
          <w:tab w:val="left" w:pos="834" w:leader="none"/>
          <w:tab w:val="left" w:pos="2546" w:leader="none"/>
          <w:tab w:val="left" w:pos="4036" w:leader="none"/>
          <w:tab w:val="left" w:pos="5996" w:leader="none"/>
          <w:tab w:val="left" w:pos="6821" w:leader="none"/>
          <w:tab w:val="left" w:pos="8176" w:leader="none"/>
          <w:tab w:val="left" w:pos="8943" w:leader="none"/>
          <w:tab w:val="left" w:pos="9300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z w:val="28"/>
        </w:rPr>
        <w:tab/>
        <w:t xml:space="preserve">различных</w:t>
      </w:r>
      <w:r>
        <w:rPr>
          <w:sz w:val="28"/>
        </w:rPr>
        <w:tab/>
        <w:t xml:space="preserve">общественных</w:t>
      </w:r>
      <w:r>
        <w:rPr>
          <w:sz w:val="28"/>
        </w:rPr>
        <w:tab/>
        <w:t xml:space="preserve">наук,</w:t>
      </w:r>
      <w:r>
        <w:rPr>
          <w:sz w:val="28"/>
        </w:rPr>
        <w:tab/>
        <w:t xml:space="preserve">основные</w:t>
      </w:r>
      <w:r>
        <w:rPr>
          <w:sz w:val="28"/>
        </w:rPr>
        <w:tab/>
        <w:t xml:space="preserve">пути</w:t>
      </w:r>
      <w:r>
        <w:rPr>
          <w:sz w:val="28"/>
        </w:rPr>
        <w:tab/>
        <w:t xml:space="preserve">и</w:t>
      </w:r>
      <w:r>
        <w:rPr>
          <w:sz w:val="28"/>
        </w:rPr>
        <w:tab/>
      </w:r>
      <w:r>
        <w:rPr>
          <w:spacing w:val="-3"/>
          <w:sz w:val="28"/>
        </w:rPr>
        <w:t xml:space="preserve">способы </w:t>
      </w:r>
      <w:r>
        <w:rPr>
          <w:sz w:val="28"/>
        </w:rPr>
        <w:t xml:space="preserve">социального и 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познания.</w:t>
      </w:r>
      <w:r>
        <w:rPr>
          <w:sz w:val="28"/>
        </w:rPr>
      </w:r>
    </w:p>
    <w:p>
      <w:pPr>
        <w:pStyle w:val="750"/>
        <w:ind w:left="653"/>
        <w:spacing w:before="4" w:line="319" w:lineRule="exact"/>
      </w:pPr>
      <w:r>
        <w:t xml:space="preserve">Уметь</w:t>
      </w:r>
      <w:r/>
    </w:p>
    <w:p>
      <w:pPr>
        <w:pStyle w:val="757"/>
        <w:numPr>
          <w:ilvl w:val="1"/>
          <w:numId w:val="11"/>
        </w:numPr>
        <w:ind w:right="132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характеризовать</w:t>
      </w:r>
      <w:r>
        <w:rPr>
          <w:sz w:val="28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обществе;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2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осуществлять</w:t>
      </w:r>
      <w:r>
        <w:rPr>
          <w:sz w:val="28"/>
        </w:rPr>
        <w:t xml:space="preserve">комплексный</w:t>
      </w:r>
      <w:r>
        <w:rPr>
          <w:b/>
          <w:i/>
          <w:sz w:val="28"/>
        </w:rPr>
        <w:t xml:space="preserve">поиск, систематизацию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интерпретацию </w:t>
      </w:r>
      <w:r>
        <w:rPr>
          <w:sz w:val="28"/>
        </w:rPr>
        <w:t xml:space="preserve">социальной информации по определенной теме из оригинальных неадаптированных текстов (философских, научных, правовых, политических,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публицистических);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4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анализировать и классифицировать </w:t>
      </w:r>
      <w:r>
        <w:rPr>
          <w:sz w:val="28"/>
        </w:rPr>
        <w:t xml:space="preserve"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</w:t>
      </w:r>
      <w:r>
        <w:rPr>
          <w:spacing w:val="-23"/>
          <w:sz w:val="28"/>
        </w:rPr>
        <w:t xml:space="preserve"> </w:t>
      </w:r>
      <w:r>
        <w:rPr>
          <w:sz w:val="28"/>
        </w:rPr>
        <w:t xml:space="preserve">другую;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30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сравнивать </w:t>
      </w:r>
      <w:r>
        <w:rPr>
          <w:sz w:val="28"/>
        </w:rPr>
        <w:t xml:space="preserve">социальные объекты, выявляя их</w:t>
      </w:r>
      <w:r>
        <w:rPr>
          <w:sz w:val="28"/>
        </w:rPr>
        <w:t xml:space="preserve">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выводы;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4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объяснять</w:t>
      </w:r>
      <w:r>
        <w:rPr>
          <w:sz w:val="28"/>
        </w:rPr>
        <w:t xml:space="preserve">: </w:t>
      </w:r>
      <w:r>
        <w:rPr>
          <w:sz w:val="28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человека);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left="833" w:hanging="181"/>
        <w:spacing w:line="342" w:lineRule="exact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раскрывать на примерах </w:t>
      </w:r>
      <w:r>
        <w:rPr>
          <w:sz w:val="28"/>
        </w:rPr>
        <w:t xml:space="preserve">важнейшие теоретические положения и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понятия</w:t>
      </w:r>
      <w:r>
        <w:rPr>
          <w:sz w:val="28"/>
        </w:rPr>
      </w:r>
    </w:p>
    <w:p>
      <w:pPr>
        <w:jc w:val="both"/>
        <w:spacing w:line="342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56"/>
        <w:jc w:val="both"/>
        <w:spacing w:before="61" w:line="321" w:lineRule="exact"/>
      </w:pPr>
      <w:r>
        <w:t xml:space="preserve">социально-экономических и гуманитарных наук;</w:t>
      </w:r>
      <w:r/>
    </w:p>
    <w:p>
      <w:pPr>
        <w:pStyle w:val="757"/>
        <w:numPr>
          <w:ilvl w:val="1"/>
          <w:numId w:val="11"/>
        </w:numPr>
        <w:ind w:left="833" w:hanging="181"/>
        <w:spacing w:line="342" w:lineRule="exact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участвовать в дискуссиях</w:t>
      </w:r>
      <w:r>
        <w:rPr>
          <w:sz w:val="28"/>
        </w:rPr>
        <w:t xml:space="preserve">по актуальным 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проблемам;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5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формулировать</w:t>
      </w:r>
      <w:r>
        <w:rPr>
          <w:sz w:val="28"/>
        </w:rPr>
        <w:t xml:space="preserve">на основе приобретенных социально-гуманитарных знаний собственные суждения и аргументы по определенным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проблемам;</w:t>
      </w:r>
      <w:r>
        <w:rPr>
          <w:sz w:val="28"/>
        </w:rPr>
      </w:r>
    </w:p>
    <w:p>
      <w:pPr>
        <w:pStyle w:val="751"/>
        <w:spacing w:before="8" w:line="318" w:lineRule="exact"/>
      </w:pPr>
      <w:r>
        <w:t xml:space="preserve">Метапредметные результаты</w:t>
      </w:r>
      <w:r/>
    </w:p>
    <w:p>
      <w:pPr>
        <w:pStyle w:val="757"/>
        <w:numPr>
          <w:ilvl w:val="1"/>
          <w:numId w:val="11"/>
        </w:numPr>
        <w:ind w:right="128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оценивать</w:t>
      </w:r>
      <w:r>
        <w:rPr>
          <w:sz w:val="28"/>
        </w:rPr>
        <w:t xml:space="preserve">различные суждения о социальных объектах с точки зрения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наук;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30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подготовить </w:t>
      </w:r>
      <w:r>
        <w:rPr>
          <w:sz w:val="28"/>
        </w:rPr>
        <w:t xml:space="preserve">аннотацию, рецензию, реферат, творческую работу, устное выступление;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3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осуществлять </w:t>
      </w:r>
      <w:r>
        <w:rPr>
          <w:sz w:val="28"/>
        </w:rPr>
        <w:t xml:space="preserve">индивидуальные и групповые </w:t>
      </w:r>
      <w:r>
        <w:rPr>
          <w:b/>
          <w:i/>
          <w:sz w:val="28"/>
        </w:rPr>
        <w:t xml:space="preserve">учебные исследования </w:t>
      </w:r>
      <w:r>
        <w:rPr>
          <w:sz w:val="28"/>
        </w:rPr>
        <w:t xml:space="preserve">по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проблематике;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2" w:firstLine="540"/>
        <w:tabs>
          <w:tab w:val="left" w:pos="834" w:leader="none"/>
        </w:tabs>
        <w:rPr>
          <w:sz w:val="28"/>
        </w:rPr>
      </w:pPr>
      <w:r>
        <w:rPr>
          <w:b/>
          <w:i/>
          <w:sz w:val="28"/>
        </w:rPr>
        <w:t xml:space="preserve">применять</w:t>
      </w:r>
      <w:r>
        <w:rPr>
          <w:sz w:val="28"/>
        </w:rPr>
        <w:t xml:space="preserve">социально-экономические и гуманитарные </w:t>
      </w:r>
      <w:r>
        <w:rPr>
          <w:b/>
          <w:i/>
          <w:sz w:val="28"/>
        </w:rPr>
        <w:t xml:space="preserve">знания </w:t>
      </w:r>
      <w:r>
        <w:rPr>
          <w:sz w:val="28"/>
        </w:rPr>
        <w:t xml:space="preserve">в процессе решения познавательных и практических задач, отражающих актуальные проблемы жизни человека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общества.</w:t>
      </w:r>
      <w:r>
        <w:rPr>
          <w:sz w:val="28"/>
        </w:rPr>
      </w:r>
    </w:p>
    <w:p>
      <w:pPr>
        <w:pStyle w:val="756"/>
        <w:ind w:left="0"/>
      </w:pPr>
      <w:r/>
      <w:r/>
    </w:p>
    <w:p>
      <w:pPr>
        <w:pStyle w:val="751"/>
      </w:pPr>
      <w:r>
        <w:t xml:space="preserve">Личностные результаты</w:t>
      </w:r>
      <w:r/>
    </w:p>
    <w:p>
      <w:pPr>
        <w:ind w:left="113" w:right="129" w:firstLine="540"/>
        <w:jc w:val="both"/>
        <w:rPr>
          <w:b/>
          <w:sz w:val="28"/>
        </w:rPr>
      </w:pPr>
      <w:r>
        <w:rPr>
          <w:b/>
          <w:sz w:val="28"/>
        </w:rPr>
        <w:t xml:space="preserve">Использовать приобретенные знания и умения в практической деятельности и повседневной жизни для:</w:t>
      </w:r>
      <w:r>
        <w:rPr>
          <w:b/>
          <w:sz w:val="28"/>
        </w:rPr>
      </w:r>
    </w:p>
    <w:p>
      <w:pPr>
        <w:pStyle w:val="757"/>
        <w:numPr>
          <w:ilvl w:val="1"/>
          <w:numId w:val="11"/>
        </w:numPr>
        <w:ind w:right="132" w:firstLine="540"/>
        <w:tabs>
          <w:tab w:val="left" w:pos="1074" w:leader="none"/>
        </w:tabs>
        <w:rPr>
          <w:sz w:val="28"/>
        </w:rPr>
      </w:pPr>
      <w:r>
        <w:rPr>
          <w:sz w:val="28"/>
        </w:rPr>
        <w:t xml:space="preserve">эффективного выполнения типичных социальных ролей; сознательного взаимодействия с 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институтами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31" w:firstLine="540"/>
        <w:tabs>
          <w:tab w:val="left" w:pos="1143" w:leader="none"/>
        </w:tabs>
        <w:rPr>
          <w:sz w:val="28"/>
        </w:rPr>
      </w:pPr>
      <w:r>
        <w:rPr>
          <w:sz w:val="28"/>
        </w:rPr>
        <w:t xml:space="preserve">ориентировки в актуальных общественных событиях и процессах; выработки собственной гражданской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позиции,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9" w:firstLine="540"/>
        <w:tabs>
          <w:tab w:val="left" w:pos="1074" w:leader="none"/>
        </w:tabs>
        <w:rPr>
          <w:sz w:val="28"/>
        </w:rPr>
      </w:pPr>
      <w:r>
        <w:rPr>
          <w:sz w:val="28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31" w:firstLine="540"/>
        <w:tabs>
          <w:tab w:val="left" w:pos="1074" w:leader="none"/>
        </w:tabs>
        <w:rPr>
          <w:sz w:val="28"/>
        </w:rPr>
      </w:pPr>
      <w:r>
        <w:rPr>
          <w:sz w:val="28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 получаемой в межличностном общении и в массовой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коммуникации;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left="1073" w:hanging="421"/>
        <w:spacing w:line="342" w:lineRule="exact"/>
        <w:tabs>
          <w:tab w:val="left" w:pos="1074" w:leader="none"/>
        </w:tabs>
        <w:rPr>
          <w:sz w:val="28"/>
        </w:rPr>
      </w:pPr>
      <w:r>
        <w:rPr>
          <w:sz w:val="28"/>
        </w:rPr>
        <w:t xml:space="preserve">нравственной оценки социального 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людей;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31" w:firstLine="540"/>
        <w:tabs>
          <w:tab w:val="left" w:pos="1074" w:leader="none"/>
        </w:tabs>
        <w:rPr>
          <w:sz w:val="28"/>
        </w:rPr>
      </w:pPr>
      <w:r>
        <w:rPr>
          <w:sz w:val="28"/>
        </w:rPr>
        <w:t xml:space="preserve">предвидения возможных последствий определенных социальных действий субъектов 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отношений;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4" w:firstLine="540"/>
        <w:tabs>
          <w:tab w:val="left" w:pos="1074" w:leader="none"/>
        </w:tabs>
        <w:rPr>
          <w:sz w:val="28"/>
        </w:rPr>
      </w:pPr>
      <w:r>
        <w:rPr>
          <w:sz w:val="28"/>
        </w:rPr>
        <w:t xml:space="preserve">ориентации в социальных и гуманитарных науках, </w:t>
      </w:r>
      <w:r>
        <w:rPr>
          <w:spacing w:val="2"/>
          <w:sz w:val="28"/>
        </w:rPr>
        <w:t xml:space="preserve">их </w:t>
      </w:r>
      <w:r>
        <w:rPr>
          <w:sz w:val="28"/>
        </w:rPr>
        <w:t xml:space="preserve">последующего изучения в учреждениях среднего и высшего 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образования;</w:t>
      </w:r>
      <w:r>
        <w:rPr>
          <w:sz w:val="28"/>
        </w:rPr>
      </w:r>
    </w:p>
    <w:p>
      <w:pPr>
        <w:pStyle w:val="757"/>
        <w:numPr>
          <w:ilvl w:val="1"/>
          <w:numId w:val="11"/>
        </w:numPr>
        <w:ind w:right="129" w:firstLine="540"/>
        <w:tabs>
          <w:tab w:val="left" w:pos="1074" w:leader="none"/>
        </w:tabs>
        <w:rPr>
          <w:sz w:val="28"/>
        </w:rPr>
      </w:pPr>
      <w:r>
        <w:rPr>
          <w:sz w:val="28"/>
        </w:rPr>
        <w:t xml:space="preserve">осуществления конструктивного взаимодействия людей с разными убеждениями, культурными ценностями и социальным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положением.</w:t>
      </w:r>
      <w:r>
        <w:rPr>
          <w:sz w:val="28"/>
        </w:rPr>
      </w:r>
    </w:p>
    <w:p>
      <w:pPr>
        <w:pStyle w:val="756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56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56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50"/>
        <w:ind w:left="821" w:right="1724"/>
        <w:jc w:val="both"/>
        <w:spacing w:before="246"/>
      </w:pPr>
      <w:r>
        <w:t xml:space="preserve">Описание учебно-методического и материально-технического обеспечение образовательного процесса</w:t>
      </w:r>
      <w:r/>
    </w:p>
    <w:p>
      <w:pPr>
        <w:pStyle w:val="756"/>
        <w:ind w:right="128" w:firstLine="708"/>
        <w:jc w:val="both"/>
      </w:pPr>
      <w:r>
        <w:t xml:space="preserve">Для решения педагогических задач современному учителю необходимы также технические средства обучения, позволяющие формировать способности к самостоятельной познавательной деятельности школьников и организовать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129"/>
        <w:jc w:val="both"/>
        <w:spacing w:before="61"/>
      </w:pPr>
      <w:r>
        <w:t xml:space="preserve">продуктивную образовательную среду на уроке. Современному учителю на уроках по всеобщей истории сложно обойтись без следующих технических средств обучения:</w:t>
      </w:r>
      <w:r/>
    </w:p>
    <w:p>
      <w:pPr>
        <w:pStyle w:val="757"/>
        <w:numPr>
          <w:ilvl w:val="0"/>
          <w:numId w:val="10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Компьютера;</w:t>
      </w:r>
      <w:r>
        <w:rPr>
          <w:sz w:val="28"/>
        </w:rPr>
      </w:r>
    </w:p>
    <w:p>
      <w:pPr>
        <w:pStyle w:val="757"/>
        <w:numPr>
          <w:ilvl w:val="0"/>
          <w:numId w:val="10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Мультимедиапроектора;</w:t>
      </w:r>
      <w:r>
        <w:rPr>
          <w:sz w:val="28"/>
        </w:rPr>
      </w:r>
    </w:p>
    <w:p>
      <w:pPr>
        <w:pStyle w:val="757"/>
        <w:numPr>
          <w:ilvl w:val="0"/>
          <w:numId w:val="10"/>
        </w:numPr>
        <w:ind w:hanging="709"/>
        <w:jc w:val="left"/>
        <w:spacing w:before="1"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Принтера;</w:t>
      </w:r>
      <w:r>
        <w:rPr>
          <w:sz w:val="28"/>
        </w:rPr>
      </w:r>
    </w:p>
    <w:p>
      <w:pPr>
        <w:pStyle w:val="757"/>
        <w:numPr>
          <w:ilvl w:val="0"/>
          <w:numId w:val="10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МедиатекиCD и презентаций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PowerPoint.</w:t>
      </w:r>
      <w:r>
        <w:rPr>
          <w:sz w:val="28"/>
        </w:rPr>
      </w:r>
    </w:p>
    <w:p>
      <w:pPr>
        <w:pStyle w:val="756"/>
        <w:ind w:right="125"/>
        <w:jc w:val="both"/>
        <w:spacing w:before="1"/>
      </w:pPr>
      <w:r>
        <w:t xml:space="preserve">Наряду с перечисленными основными техническими средствами также неоценимо актуальны и решают целый комплекс задач, стоящих перед современным учителем истории:</w:t>
      </w:r>
      <w:r/>
    </w:p>
    <w:p>
      <w:pPr>
        <w:pStyle w:val="757"/>
        <w:numPr>
          <w:ilvl w:val="0"/>
          <w:numId w:val="10"/>
        </w:numPr>
        <w:ind w:hanging="709"/>
        <w:spacing w:line="341" w:lineRule="exact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доска;</w:t>
      </w:r>
      <w:r>
        <w:rPr>
          <w:sz w:val="28"/>
        </w:rPr>
      </w:r>
    </w:p>
    <w:p>
      <w:pPr>
        <w:pStyle w:val="757"/>
        <w:numPr>
          <w:ilvl w:val="0"/>
          <w:numId w:val="10"/>
        </w:numPr>
        <w:ind w:hanging="709"/>
        <w:spacing w:line="342" w:lineRule="exact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Интернет</w:t>
      </w:r>
      <w:r>
        <w:rPr>
          <w:sz w:val="28"/>
        </w:rPr>
      </w:r>
    </w:p>
    <w:p>
      <w:pPr>
        <w:pStyle w:val="756"/>
        <w:ind w:right="122" w:firstLine="708"/>
        <w:jc w:val="both"/>
      </w:pPr>
      <w:r>
        <w:t xml:space="preserve">Полифункциональность мультимедийных средств позволяет их системно использовать в планировании и организации современного урока истории, решать задачу формирования базовых компетентностей</w:t>
      </w:r>
      <w:r>
        <w:t xml:space="preserve"> у учащихся в процессе быстрой обработки учебной информации и обмена этой информацией на уроке. Мультимедийные средства обучения- эффективный инструмент организации коммуникативного (диалогового общения) взаимодействия, интеракции. Мультимедиасредства успе</w:t>
      </w:r>
      <w:r>
        <w:t xml:space="preserve">шно интегрировали в себя функциональные свойства основных традиционных технических средств образования, используемых прежде в школе. В особом ряду технических средств стоит обозначить интерактивную доску, превращающую урок в путешествие в виртуальные миры.</w:t>
      </w:r>
      <w:r/>
    </w:p>
    <w:p>
      <w:pPr>
        <w:pStyle w:val="756"/>
        <w:ind w:left="0"/>
        <w:spacing w:before="5"/>
      </w:pPr>
      <w:r/>
      <w:r/>
    </w:p>
    <w:p>
      <w:pPr>
        <w:pStyle w:val="750"/>
        <w:jc w:val="both"/>
      </w:pPr>
      <w:r>
        <w:t xml:space="preserve">Тематическое планирование</w:t>
      </w:r>
      <w:r/>
    </w:p>
    <w:p>
      <w:pPr>
        <w:ind w:left="113"/>
        <w:jc w:val="both"/>
        <w:spacing w:line="319" w:lineRule="exact"/>
        <w:rPr>
          <w:b/>
          <w:sz w:val="28"/>
        </w:rPr>
      </w:pPr>
      <w:r>
        <w:rPr>
          <w:b/>
          <w:sz w:val="28"/>
        </w:rPr>
        <w:t xml:space="preserve">Т е м а 1. Социально-гуманитарные знания и профессиональная деятельность</w:t>
      </w:r>
      <w:r>
        <w:rPr>
          <w:b/>
          <w:sz w:val="28"/>
        </w:rPr>
      </w:r>
    </w:p>
    <w:p>
      <w:pPr>
        <w:pStyle w:val="756"/>
        <w:ind w:right="127" w:firstLine="417"/>
        <w:jc w:val="both"/>
      </w:pPr>
      <w:r>
        <w:t xml:space="preserve">Естественно-научные и социально-гуманитарные знания, их общие черты и отличия. Социальные науки и их классификация. Место философии в системе обществознания. Философия и наука. Социология, политология, социальная психология как общественные науки.</w:t>
      </w:r>
      <w:r/>
    </w:p>
    <w:p>
      <w:pPr>
        <w:pStyle w:val="756"/>
        <w:ind w:right="128" w:firstLine="417"/>
        <w:jc w:val="both"/>
      </w:pPr>
      <w:r>
        <w:t xml:space="preserve">Основные этапы развития социально-гуманитарного знания. Древние мыслители о мире и человеке.</w:t>
      </w:r>
      <w:r/>
    </w:p>
    <w:p>
      <w:pPr>
        <w:pStyle w:val="756"/>
        <w:ind w:left="530"/>
        <w:jc w:val="both"/>
        <w:spacing w:line="321" w:lineRule="exact"/>
      </w:pPr>
      <w:r>
        <w:t xml:space="preserve">Взгляды на общество и человека в индустриальную эпоху.</w:t>
      </w:r>
      <w:r/>
    </w:p>
    <w:p>
      <w:pPr>
        <w:pStyle w:val="756"/>
        <w:ind w:right="124" w:firstLine="417"/>
        <w:jc w:val="both"/>
        <w:spacing w:line="242" w:lineRule="auto"/>
      </w:pPr>
      <w:r>
        <w:t xml:space="preserve">Общественная мысль России. Философские искания XIX в. Русская философская мысль начала XX в.</w:t>
      </w:r>
      <w:r/>
    </w:p>
    <w:p>
      <w:pPr>
        <w:pStyle w:val="756"/>
        <w:ind w:right="126" w:firstLine="417"/>
        <w:jc w:val="both"/>
      </w:pPr>
      <w:r>
        <w:t xml:space="preserve">Профессиональная деятельность в сфере социально-гуманитарного знания. Потребности современного общества в специалистах социально-гуманитарного профиля.</w:t>
      </w:r>
      <w:r/>
    </w:p>
    <w:p>
      <w:pPr>
        <w:pStyle w:val="756"/>
        <w:ind w:right="126" w:firstLine="417"/>
        <w:jc w:val="both"/>
      </w:pPr>
      <w:r>
        <w:t xml:space="preserve">Основные профессии социально-гуманитарного профиля. Профессиональные образовательные учреждения.</w:t>
      </w:r>
      <w:r/>
    </w:p>
    <w:p>
      <w:pPr>
        <w:pStyle w:val="756"/>
        <w:ind w:left="0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56"/>
        <w:spacing w:line="322" w:lineRule="exact"/>
        <w:tabs>
          <w:tab w:val="left" w:pos="1833" w:leader="none"/>
          <w:tab w:val="left" w:pos="2836" w:leader="none"/>
          <w:tab w:val="left" w:pos="4644" w:leader="none"/>
          <w:tab w:val="left" w:pos="6671" w:leader="none"/>
          <w:tab w:val="left" w:pos="8007" w:leader="none"/>
          <w:tab w:val="left" w:pos="9446" w:leader="none"/>
        </w:tabs>
      </w:pP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Добавлены</w:t>
      </w:r>
      <w:r>
        <w:rPr>
          <w:u w:val="single"/>
        </w:rPr>
        <w:tab/>
        <w:t xml:space="preserve">темы:</w:t>
      </w:r>
      <w:r>
        <w:rPr>
          <w:u w:val="single"/>
        </w:rPr>
        <w:tab/>
        <w:t xml:space="preserve">«Специфика</w:t>
      </w:r>
      <w:r>
        <w:rPr>
          <w:u w:val="single"/>
        </w:rPr>
        <w:tab/>
        <w:t xml:space="preserve">философского</w:t>
      </w:r>
      <w:r>
        <w:rPr>
          <w:u w:val="single"/>
        </w:rPr>
        <w:tab/>
        <w:t xml:space="preserve">знания»,</w:t>
      </w:r>
      <w:r>
        <w:rPr>
          <w:u w:val="single"/>
        </w:rPr>
        <w:tab/>
        <w:t xml:space="preserve">«Мотивы</w:t>
      </w:r>
      <w:r>
        <w:rPr>
          <w:u w:val="single"/>
        </w:rPr>
        <w:tab/>
        <w:t xml:space="preserve">выбора</w:t>
      </w:r>
      <w:r/>
    </w:p>
    <w:p>
      <w:pPr>
        <w:pStyle w:val="756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профессии</w:t>
      </w:r>
      <w:r>
        <w:rPr>
          <w:b/>
          <w:u w:val="single"/>
        </w:rPr>
        <w:t xml:space="preserve">», «</w:t>
      </w:r>
      <w:r>
        <w:rPr>
          <w:u w:val="single"/>
        </w:rPr>
        <w:t xml:space="preserve">Повторительно-обобщающий урок: Профессиональная деятельность»</w:t>
      </w:r>
      <w:r/>
    </w:p>
    <w:p>
      <w:pPr>
        <w:pStyle w:val="756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0"/>
        <w:ind w:left="542"/>
        <w:spacing w:before="89"/>
      </w:pPr>
      <w:r>
        <w:t xml:space="preserve">Т е м а 2. Общество и человек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56"/>
        <w:ind w:firstLine="417"/>
        <w:spacing w:before="61"/>
      </w:pPr>
      <w:r>
        <w:t xml:space="preserve">Происхождение человека и становление общества. Человечество как результат биологической и социокультурной эволюции.</w:t>
      </w:r>
      <w:r/>
    </w:p>
    <w:p>
      <w:pPr>
        <w:pStyle w:val="756"/>
        <w:ind w:right="128" w:firstLine="417"/>
        <w:jc w:val="right"/>
        <w:spacing w:before="1"/>
        <w:tabs>
          <w:tab w:val="left" w:pos="1852" w:leader="none"/>
          <w:tab w:val="left" w:pos="2005" w:leader="none"/>
          <w:tab w:val="left" w:pos="2070" w:leader="none"/>
          <w:tab w:val="left" w:pos="3467" w:leader="none"/>
          <w:tab w:val="left" w:pos="3569" w:leader="none"/>
          <w:tab w:val="left" w:pos="3735" w:leader="none"/>
          <w:tab w:val="left" w:pos="3945" w:leader="none"/>
          <w:tab w:val="left" w:pos="4194" w:leader="none"/>
          <w:tab w:val="left" w:pos="5662" w:leader="none"/>
          <w:tab w:val="left" w:pos="5813" w:leader="none"/>
          <w:tab w:val="left" w:pos="6105" w:leader="none"/>
          <w:tab w:val="left" w:pos="6722" w:leader="none"/>
          <w:tab w:val="left" w:pos="7416" w:leader="none"/>
          <w:tab w:val="left" w:pos="7678" w:leader="none"/>
          <w:tab w:val="left" w:pos="8924" w:leader="none"/>
          <w:tab w:val="left" w:pos="9170" w:leader="none"/>
          <w:tab w:val="left" w:pos="9551" w:leader="none"/>
        </w:tabs>
      </w:pPr>
      <w:r>
        <w:t xml:space="preserve">Сущность</w:t>
      </w:r>
      <w:r>
        <w:tab/>
      </w:r>
      <w:r>
        <w:tab/>
      </w:r>
      <w:r>
        <w:tab/>
        <w:t xml:space="preserve">человека</w:t>
      </w:r>
      <w:r>
        <w:tab/>
        <w:t xml:space="preserve">как</w:t>
      </w:r>
      <w:r>
        <w:tab/>
      </w:r>
      <w:r>
        <w:tab/>
        <w:t xml:space="preserve">проблема</w:t>
      </w:r>
      <w:r>
        <w:tab/>
        <w:t xml:space="preserve">философии.</w:t>
      </w:r>
      <w:r>
        <w:tab/>
        <w:t xml:space="preserve">Социальная</w:t>
      </w:r>
      <w:r>
        <w:tab/>
      </w:r>
      <w:r>
        <w:tab/>
      </w:r>
      <w:r>
        <w:rPr>
          <w:spacing w:val="-4"/>
        </w:rPr>
        <w:t xml:space="preserve">сущность </w:t>
      </w:r>
      <w:r>
        <w:t xml:space="preserve">деятельности.</w:t>
      </w:r>
      <w:r>
        <w:tab/>
      </w:r>
      <w:r>
        <w:tab/>
        <w:t xml:space="preserve">Мышление</w:t>
      </w:r>
      <w:r>
        <w:tab/>
      </w:r>
      <w:r>
        <w:tab/>
        <w:t xml:space="preserve">и</w:t>
      </w:r>
      <w:r>
        <w:tab/>
      </w:r>
      <w:r>
        <w:tab/>
        <w:t xml:space="preserve">деятельность.</w:t>
      </w:r>
      <w:r>
        <w:tab/>
      </w:r>
      <w:r>
        <w:tab/>
        <w:t xml:space="preserve">Соотношение</w:t>
      </w:r>
      <w:r>
        <w:tab/>
        <w:t xml:space="preserve">мышления</w:t>
      </w:r>
      <w:r>
        <w:tab/>
        <w:t xml:space="preserve">и</w:t>
      </w:r>
      <w:r>
        <w:tab/>
      </w:r>
      <w:r>
        <w:rPr>
          <w:spacing w:val="-3"/>
        </w:rPr>
        <w:t xml:space="preserve">языка. </w:t>
      </w:r>
      <w:r>
        <w:t xml:space="preserve">Общество,</w:t>
      </w:r>
      <w:r>
        <w:tab/>
        <w:t xml:space="preserve">социальные</w:t>
      </w:r>
      <w:r>
        <w:tab/>
      </w:r>
      <w:r>
        <w:tab/>
      </w:r>
      <w:r>
        <w:tab/>
        <w:t xml:space="preserve">взаимодействия</w:t>
      </w:r>
      <w:r>
        <w:tab/>
      </w:r>
      <w:r>
        <w:tab/>
      </w:r>
      <w:r>
        <w:tab/>
        <w:t xml:space="preserve">и</w:t>
      </w:r>
      <w:r>
        <w:tab/>
        <w:t xml:space="preserve">общественные</w:t>
      </w:r>
      <w:r>
        <w:tab/>
      </w:r>
      <w:r>
        <w:rPr>
          <w:spacing w:val="-3"/>
        </w:rPr>
        <w:t xml:space="preserve">отношения.</w:t>
      </w:r>
      <w:r/>
    </w:p>
    <w:p>
      <w:pPr>
        <w:pStyle w:val="756"/>
        <w:ind w:right="130" w:firstLine="417"/>
      </w:pPr>
      <w:r>
        <w:t xml:space="preserve">Общество как форма совместной жизнедеятельности людей. Отличия общества от социума. Социум как особенная часть мира.</w:t>
      </w:r>
      <w:r/>
    </w:p>
    <w:p>
      <w:pPr>
        <w:pStyle w:val="756"/>
        <w:ind w:left="530"/>
        <w:spacing w:line="321" w:lineRule="exact"/>
      </w:pPr>
      <w:r>
        <w:t xml:space="preserve">Системное строение общества. Социальная система, ее подсистемы и элементы.</w:t>
      </w:r>
      <w:r/>
    </w:p>
    <w:p>
      <w:pPr>
        <w:pStyle w:val="756"/>
      </w:pPr>
      <w:r>
        <w:t xml:space="preserve">Социальная система и ее среда.</w:t>
      </w:r>
      <w:r/>
    </w:p>
    <w:p>
      <w:pPr>
        <w:pStyle w:val="756"/>
        <w:ind w:right="122" w:firstLine="417"/>
        <w:jc w:val="right"/>
        <w:spacing w:before="1"/>
        <w:tabs>
          <w:tab w:val="left" w:pos="7471" w:leader="none"/>
        </w:tabs>
      </w:pPr>
      <w:r>
        <w:t xml:space="preserve">Типология обществ. Уровни рассмотрения</w:t>
      </w:r>
      <w:r>
        <w:rPr>
          <w:spacing w:val="8"/>
        </w:rPr>
        <w:t xml:space="preserve"> </w:t>
      </w:r>
      <w:r>
        <w:t xml:space="preserve">общества:</w:t>
      </w:r>
      <w:r>
        <w:rPr>
          <w:spacing w:val="58"/>
        </w:rPr>
        <w:t xml:space="preserve"> </w:t>
      </w:r>
      <w:r>
        <w:t xml:space="preserve">социально-философский, историко-типологический,</w:t>
      </w:r>
      <w:r>
        <w:tab/>
      </w:r>
      <w:r>
        <w:rPr>
          <w:spacing w:val="-1"/>
        </w:rPr>
        <w:t xml:space="preserve">социально-конкретный. </w:t>
      </w:r>
      <w:r>
        <w:t xml:space="preserve">Восток</w:t>
      </w:r>
      <w:r>
        <w:rPr>
          <w:spacing w:val="26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Запад.</w:t>
      </w:r>
      <w:r>
        <w:rPr>
          <w:spacing w:val="24"/>
        </w:rPr>
        <w:t xml:space="preserve"> </w:t>
      </w:r>
      <w:r>
        <w:t xml:space="preserve">Цивилизационное</w:t>
      </w:r>
      <w:r>
        <w:rPr>
          <w:spacing w:val="26"/>
        </w:rPr>
        <w:t xml:space="preserve"> </w:t>
      </w:r>
      <w:r>
        <w:t xml:space="preserve">развитие</w:t>
      </w:r>
      <w:r>
        <w:rPr>
          <w:spacing w:val="27"/>
        </w:rPr>
        <w:t xml:space="preserve"> </w:t>
      </w:r>
      <w:r>
        <w:t xml:space="preserve">общества.</w:t>
      </w:r>
      <w:r>
        <w:rPr>
          <w:spacing w:val="26"/>
        </w:rPr>
        <w:t xml:space="preserve"> </w:t>
      </w:r>
      <w:r>
        <w:t xml:space="preserve">Типология</w:t>
      </w:r>
      <w:r>
        <w:rPr>
          <w:spacing w:val="27"/>
        </w:rPr>
        <w:t xml:space="preserve"> </w:t>
      </w:r>
      <w:r>
        <w:t xml:space="preserve">цивилизаций.</w:t>
      </w:r>
      <w:r/>
    </w:p>
    <w:p>
      <w:pPr>
        <w:pStyle w:val="756"/>
        <w:ind w:right="128" w:firstLine="417"/>
        <w:jc w:val="right"/>
        <w:tabs>
          <w:tab w:val="left" w:pos="2975" w:leader="none"/>
          <w:tab w:val="left" w:pos="4401" w:leader="none"/>
          <w:tab w:val="left" w:pos="6817" w:leader="none"/>
          <w:tab w:val="left" w:pos="9111" w:leader="none"/>
        </w:tabs>
      </w:pPr>
      <w:r>
        <w:t xml:space="preserve">Смысл и направленность общественного развития. Формации</w:t>
      </w:r>
      <w:r>
        <w:rPr>
          <w:spacing w:val="1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цивилизации. Цивилизация</w:t>
      </w:r>
      <w:r>
        <w:tab/>
        <w:t xml:space="preserve">и</w:t>
      </w:r>
      <w:r>
        <w:tab/>
        <w:t xml:space="preserve">культура.</w:t>
      </w:r>
      <w:r>
        <w:tab/>
        <w:t xml:space="preserve">Понятие</w:t>
      </w:r>
      <w:r>
        <w:tab/>
      </w:r>
      <w:r>
        <w:rPr>
          <w:spacing w:val="-3"/>
        </w:rPr>
        <w:t xml:space="preserve">культуры.</w:t>
      </w:r>
      <w:r/>
    </w:p>
    <w:p>
      <w:pPr>
        <w:pStyle w:val="756"/>
        <w:ind w:firstLine="417"/>
        <w:spacing w:line="242" w:lineRule="auto"/>
      </w:pPr>
      <w:r>
        <w:t xml:space="preserve">Исторический процесс и его участники. Типы социальной динамики. Факторы изменения социума.</w:t>
      </w:r>
      <w:r/>
    </w:p>
    <w:p>
      <w:pPr>
        <w:pStyle w:val="756"/>
        <w:ind w:right="127" w:firstLine="417"/>
        <w:tabs>
          <w:tab w:val="left" w:pos="2692" w:leader="none"/>
          <w:tab w:val="left" w:pos="4153" w:leader="none"/>
          <w:tab w:val="left" w:pos="6211" w:leader="none"/>
          <w:tab w:val="left" w:pos="6692" w:leader="none"/>
          <w:tab w:val="left" w:pos="9091" w:leader="none"/>
        </w:tabs>
      </w:pPr>
      <w:r>
        <w:t xml:space="preserve">Общественный</w:t>
      </w:r>
      <w:r>
        <w:tab/>
        <w:t xml:space="preserve">прогресс.</w:t>
      </w:r>
      <w:r>
        <w:tab/>
        <w:t xml:space="preserve">Многообразие</w:t>
      </w:r>
      <w:r>
        <w:tab/>
        <w:t xml:space="preserve">и</w:t>
      </w:r>
      <w:r>
        <w:tab/>
        <w:t xml:space="preserve">неравномерность</w:t>
      </w:r>
      <w:r>
        <w:tab/>
      </w:r>
      <w:r>
        <w:rPr>
          <w:spacing w:val="-3"/>
        </w:rPr>
        <w:t xml:space="preserve">процессов </w:t>
      </w:r>
      <w:r>
        <w:t xml:space="preserve">общественного развития.</w:t>
      </w:r>
      <w:r/>
    </w:p>
    <w:p>
      <w:pPr>
        <w:pStyle w:val="756"/>
        <w:ind w:left="530"/>
        <w:spacing w:line="321" w:lineRule="exact"/>
      </w:pPr>
      <w:r>
        <w:t xml:space="preserve">Свобода и необходимость в человеческой деятельности. Свобода и произвол.</w:t>
      </w:r>
      <w:r/>
    </w:p>
    <w:p>
      <w:pPr>
        <w:pStyle w:val="756"/>
      </w:pPr>
      <w:r>
        <w:t xml:space="preserve">Свобода и ответственность. Свобода выбора.</w:t>
      </w:r>
      <w:r/>
    </w:p>
    <w:p>
      <w:pPr>
        <w:pStyle w:val="756"/>
        <w:ind w:left="0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56"/>
        <w:spacing w:line="322" w:lineRule="exact"/>
        <w:tabs>
          <w:tab w:val="left" w:pos="2595" w:leader="none"/>
        </w:tabs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Добавлены </w:t>
      </w:r>
      <w:r>
        <w:rPr>
          <w:spacing w:val="9"/>
          <w:u w:val="single"/>
        </w:rPr>
        <w:t xml:space="preserve"> </w:t>
      </w:r>
      <w:r>
        <w:rPr>
          <w:u w:val="single"/>
        </w:rPr>
        <w:t xml:space="preserve">темы:</w:t>
      </w:r>
      <w:r>
        <w:rPr>
          <w:u w:val="single"/>
        </w:rPr>
        <w:tab/>
      </w:r>
      <w:r>
        <w:rPr>
          <w:b/>
          <w:u w:val="single"/>
        </w:rPr>
        <w:t xml:space="preserve">«</w:t>
      </w:r>
      <w:r>
        <w:rPr>
          <w:u w:val="single"/>
        </w:rPr>
        <w:t xml:space="preserve">Общественные отношения», «Сферы общественной</w:t>
      </w:r>
      <w:r>
        <w:rPr>
          <w:spacing w:val="39"/>
          <w:u w:val="single"/>
        </w:rPr>
        <w:t xml:space="preserve"> </w:t>
      </w:r>
      <w:r>
        <w:rPr>
          <w:u w:val="single"/>
        </w:rPr>
        <w:t xml:space="preserve">жизни»,</w:t>
      </w:r>
      <w:r/>
    </w:p>
    <w:p>
      <w:pPr>
        <w:pStyle w:val="756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«Восток и Запад в диалоге культур», «Факторы изменения социума».</w:t>
      </w:r>
      <w:r/>
    </w:p>
    <w:p>
      <w:pPr>
        <w:pStyle w:val="756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0"/>
        <w:ind w:left="252"/>
        <w:spacing w:before="89" w:line="320" w:lineRule="exact"/>
      </w:pPr>
      <w:r>
        <w:t xml:space="preserve">Т е м а 3. Деятельность как способ существования людей</w:t>
      </w:r>
      <w:r/>
    </w:p>
    <w:p>
      <w:pPr>
        <w:pStyle w:val="756"/>
        <w:ind w:right="127" w:firstLine="417"/>
        <w:jc w:val="right"/>
        <w:tabs>
          <w:tab w:val="left" w:pos="1887" w:leader="none"/>
          <w:tab w:val="left" w:pos="3791" w:leader="none"/>
          <w:tab w:val="left" w:pos="4226" w:leader="none"/>
          <w:tab w:val="left" w:pos="5542" w:leader="none"/>
          <w:tab w:val="left" w:pos="7377" w:leader="none"/>
          <w:tab w:val="left" w:pos="8649" w:leader="none"/>
          <w:tab w:val="left" w:pos="9110" w:leader="none"/>
        </w:tabs>
      </w:pPr>
      <w:r>
        <w:t xml:space="preserve">Многообразие деятельности. Потребности и интересы.</w:t>
      </w:r>
      <w:r>
        <w:rPr>
          <w:spacing w:val="4"/>
        </w:rPr>
        <w:t xml:space="preserve"> </w:t>
      </w:r>
      <w:r>
        <w:t xml:space="preserve">Типология</w:t>
      </w:r>
      <w:r>
        <w:rPr>
          <w:spacing w:val="15"/>
        </w:rPr>
        <w:t xml:space="preserve"> </w:t>
      </w:r>
      <w:r>
        <w:t xml:space="preserve">деятельности. Природа</w:t>
      </w:r>
      <w:r>
        <w:tab/>
      </w:r>
      <w:r>
        <w:tab/>
      </w:r>
      <w:r>
        <w:tab/>
        <w:t xml:space="preserve">творческой</w:t>
      </w:r>
      <w:r>
        <w:tab/>
      </w:r>
      <w:r>
        <w:tab/>
      </w:r>
      <w:r>
        <w:rPr>
          <w:spacing w:val="-3"/>
        </w:rPr>
        <w:t xml:space="preserve">деятельности. </w:t>
      </w:r>
      <w:r>
        <w:t xml:space="preserve">Деятельность в сфере духовной культуры. Сохранение</w:t>
      </w:r>
      <w:r>
        <w:rPr>
          <w:spacing w:val="38"/>
        </w:rPr>
        <w:t xml:space="preserve"> </w:t>
      </w:r>
      <w:r>
        <w:t xml:space="preserve">и</w:t>
      </w:r>
      <w:r>
        <w:rPr>
          <w:spacing w:val="54"/>
        </w:rPr>
        <w:t xml:space="preserve"> </w:t>
      </w:r>
      <w:r>
        <w:t xml:space="preserve">распространение духовных</w:t>
      </w:r>
      <w:r>
        <w:tab/>
        <w:t xml:space="preserve">ценностей.</w:t>
      </w:r>
      <w:r>
        <w:tab/>
        <w:t xml:space="preserve">Освоение</w:t>
      </w:r>
      <w:r>
        <w:tab/>
        <w:t xml:space="preserve">ценностей</w:t>
      </w:r>
      <w:r>
        <w:tab/>
        <w:t xml:space="preserve">духовной</w:t>
      </w:r>
      <w:r>
        <w:tab/>
      </w:r>
      <w:r>
        <w:tab/>
      </w:r>
      <w:r>
        <w:rPr>
          <w:spacing w:val="-1"/>
        </w:rPr>
        <w:t xml:space="preserve">культуры.</w:t>
      </w:r>
      <w:r/>
    </w:p>
    <w:p>
      <w:pPr>
        <w:pStyle w:val="756"/>
        <w:ind w:right="132" w:firstLine="417"/>
        <w:tabs>
          <w:tab w:val="left" w:pos="1950" w:leader="none"/>
          <w:tab w:val="left" w:pos="3890" w:leader="none"/>
          <w:tab w:val="left" w:pos="5626" w:leader="none"/>
          <w:tab w:val="left" w:pos="6662" w:leader="none"/>
          <w:tab w:val="left" w:pos="8394" w:leader="none"/>
          <w:tab w:val="left" w:pos="10161" w:leader="none"/>
        </w:tabs>
      </w:pPr>
      <w:r>
        <w:t xml:space="preserve">Трудовая</w:t>
      </w:r>
      <w:r>
        <w:tab/>
        <w:t xml:space="preserve">деятельность.</w:t>
      </w:r>
      <w:r>
        <w:tab/>
        <w:t xml:space="preserve">Социология</w:t>
      </w:r>
      <w:r>
        <w:tab/>
        <w:t xml:space="preserve">труда.</w:t>
      </w:r>
      <w:r>
        <w:tab/>
        <w:t xml:space="preserve">Социальное</w:t>
      </w:r>
      <w:r>
        <w:tab/>
        <w:t xml:space="preserve">партнерство</w:t>
      </w:r>
      <w:r>
        <w:tab/>
      </w:r>
      <w:r>
        <w:rPr>
          <w:spacing w:val="-17"/>
        </w:rPr>
        <w:t xml:space="preserve">и </w:t>
      </w:r>
      <w:r>
        <w:t xml:space="preserve">перспективы его развития в</w:t>
      </w:r>
      <w:r>
        <w:rPr>
          <w:spacing w:val="-2"/>
        </w:rPr>
        <w:t xml:space="preserve"> </w:t>
      </w:r>
      <w:r>
        <w:t xml:space="preserve">России.</w:t>
      </w:r>
      <w:r/>
    </w:p>
    <w:p>
      <w:pPr>
        <w:pStyle w:val="756"/>
        <w:ind w:right="130" w:firstLine="417"/>
        <w:tabs>
          <w:tab w:val="left" w:pos="2531" w:leader="none"/>
          <w:tab w:val="left" w:pos="4493" w:leader="none"/>
          <w:tab w:val="left" w:pos="5633" w:leader="none"/>
          <w:tab w:val="left" w:pos="6098" w:leader="none"/>
          <w:tab w:val="left" w:pos="7594" w:leader="none"/>
          <w:tab w:val="left" w:pos="9196" w:leader="none"/>
        </w:tabs>
      </w:pPr>
      <w:r>
        <w:t xml:space="preserve">Политическая</w:t>
      </w:r>
      <w:r>
        <w:tab/>
        <w:t xml:space="preserve">деятельность.</w:t>
      </w:r>
      <w:r>
        <w:tab/>
        <w:t xml:space="preserve">Власть</w:t>
      </w:r>
      <w:r>
        <w:tab/>
        <w:t xml:space="preserve">и</w:t>
      </w:r>
      <w:r>
        <w:tab/>
        <w:t xml:space="preserve">политика.</w:t>
      </w:r>
      <w:r>
        <w:tab/>
        <w:t xml:space="preserve">Типология</w:t>
      </w:r>
      <w:r>
        <w:tab/>
      </w:r>
      <w:r>
        <w:rPr>
          <w:spacing w:val="-4"/>
        </w:rPr>
        <w:t xml:space="preserve">властных </w:t>
      </w:r>
      <w:r>
        <w:t xml:space="preserve">отношений. Легитимность</w:t>
      </w:r>
      <w:r>
        <w:rPr>
          <w:spacing w:val="-4"/>
        </w:rPr>
        <w:t xml:space="preserve"> </w:t>
      </w:r>
      <w:r>
        <w:t xml:space="preserve">власти.</w:t>
      </w:r>
      <w:r/>
    </w:p>
    <w:p>
      <w:pPr>
        <w:pStyle w:val="756"/>
        <w:ind w:left="0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56"/>
        <w:spacing w:line="322" w:lineRule="exact"/>
        <w:tabs>
          <w:tab w:val="left" w:pos="1816" w:leader="none"/>
          <w:tab w:val="left" w:pos="2872" w:leader="none"/>
          <w:tab w:val="left" w:pos="4049" w:leader="none"/>
          <w:tab w:val="left" w:pos="6222" w:leader="none"/>
          <w:tab w:val="left" w:pos="7877" w:leader="none"/>
          <w:tab w:val="left" w:pos="8978" w:leader="none"/>
        </w:tabs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Добавлены</w:t>
      </w:r>
      <w:r>
        <w:rPr>
          <w:u w:val="single"/>
        </w:rPr>
        <w:tab/>
        <w:t xml:space="preserve">темы:</w:t>
      </w:r>
      <w:r>
        <w:rPr>
          <w:u w:val="single"/>
        </w:rPr>
        <w:tab/>
        <w:t xml:space="preserve">«Виды</w:t>
      </w:r>
      <w:r>
        <w:rPr>
          <w:u w:val="single"/>
        </w:rPr>
        <w:tab/>
        <w:t xml:space="preserve">деятельности»,</w:t>
      </w:r>
      <w:r>
        <w:rPr>
          <w:u w:val="single"/>
        </w:rPr>
        <w:tab/>
        <w:t xml:space="preserve">«Духовная</w:t>
      </w:r>
      <w:r>
        <w:rPr>
          <w:u w:val="single"/>
        </w:rPr>
        <w:tab/>
        <w:t xml:space="preserve">жизнь</w:t>
      </w:r>
      <w:r>
        <w:rPr>
          <w:u w:val="single"/>
        </w:rPr>
        <w:tab/>
        <w:t xml:space="preserve">общества»,</w:t>
      </w:r>
      <w:r/>
    </w:p>
    <w:p>
      <w:pPr>
        <w:pStyle w:val="756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«Человеческий фактор производства», «Социальное партнерство»,</w:t>
      </w:r>
      <w:r>
        <w:rPr>
          <w:spacing w:val="42"/>
          <w:u w:val="single"/>
        </w:rPr>
        <w:t xml:space="preserve"> </w:t>
      </w:r>
      <w:r>
        <w:rPr>
          <w:u w:val="single"/>
        </w:rPr>
        <w:t xml:space="preserve">«Повторительно-</w:t>
      </w:r>
      <w:r/>
    </w:p>
    <w:p>
      <w:pPr>
        <w:pStyle w:val="756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обобщающий урок: «Деятельность как способ существования людей».</w:t>
      </w:r>
      <w:r/>
    </w:p>
    <w:p>
      <w:pPr>
        <w:pStyle w:val="756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0"/>
        <w:ind w:left="252"/>
        <w:spacing w:before="89" w:line="319" w:lineRule="exact"/>
      </w:pPr>
      <w:r>
        <w:t xml:space="preserve">Т е м а 4. Сознание и познание</w:t>
      </w:r>
      <w:r/>
    </w:p>
    <w:p>
      <w:pPr>
        <w:pStyle w:val="756"/>
        <w:ind w:right="128" w:firstLine="417"/>
        <w:jc w:val="right"/>
      </w:pPr>
      <w:r>
        <w:t xml:space="preserve">Онтология и теория познания. Проблема познаваемости мира. Понятие об агностицизме. Познавательная деятельность. Чувственное и рациональное познание. Истина и ее критерии. Понятие научной истины. Относительность истины.</w:t>
      </w:r>
      <w:r/>
    </w:p>
    <w:p>
      <w:pPr>
        <w:pStyle w:val="756"/>
        <w:spacing w:line="322" w:lineRule="exact"/>
      </w:pPr>
      <w:r>
        <w:t xml:space="preserve">Истина и заблуждение.</w:t>
      </w:r>
      <w:r/>
    </w:p>
    <w:p>
      <w:pPr>
        <w:pStyle w:val="756"/>
        <w:ind w:right="122" w:firstLine="417"/>
        <w:tabs>
          <w:tab w:val="left" w:pos="1451" w:leader="none"/>
          <w:tab w:val="left" w:pos="1853" w:leader="none"/>
          <w:tab w:val="left" w:pos="2956" w:leader="none"/>
          <w:tab w:val="left" w:pos="4824" w:leader="none"/>
          <w:tab w:val="left" w:pos="5977" w:leader="none"/>
          <w:tab w:val="left" w:pos="8283" w:leader="none"/>
          <w:tab w:val="left" w:pos="8683" w:leader="none"/>
        </w:tabs>
      </w:pPr>
      <w:r>
        <w:t xml:space="preserve">Виды</w:t>
      </w:r>
      <w:r>
        <w:tab/>
        <w:t xml:space="preserve">и</w:t>
      </w:r>
      <w:r>
        <w:tab/>
        <w:t xml:space="preserve">уровни</w:t>
      </w:r>
      <w:r>
        <w:tab/>
        <w:t xml:space="preserve">человеческих</w:t>
      </w:r>
      <w:r>
        <w:tab/>
        <w:t xml:space="preserve">знаний.</w:t>
      </w:r>
      <w:r>
        <w:tab/>
        <w:t xml:space="preserve">Мифологическое</w:t>
      </w:r>
      <w:r>
        <w:tab/>
        <w:t xml:space="preserve">и</w:t>
      </w:r>
      <w:r>
        <w:tab/>
        <w:t xml:space="preserve">рационально- логическое знание. Жизненный опыт и здравый</w:t>
      </w:r>
      <w:r>
        <w:rPr>
          <w:spacing w:val="-10"/>
        </w:rPr>
        <w:t xml:space="preserve"> </w:t>
      </w:r>
      <w:r>
        <w:t xml:space="preserve">смысл.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56"/>
        <w:ind w:left="600"/>
        <w:spacing w:before="61" w:line="322" w:lineRule="exact"/>
      </w:pPr>
      <w:r>
        <w:t xml:space="preserve">Научное познание. Основные особенности методологии научного мышления.</w:t>
      </w:r>
      <w:r/>
    </w:p>
    <w:p>
      <w:pPr>
        <w:pStyle w:val="756"/>
      </w:pPr>
      <w:r>
        <w:t xml:space="preserve">Дифференциация и интеграция научного знания.</w:t>
      </w:r>
      <w:r/>
    </w:p>
    <w:p>
      <w:pPr>
        <w:pStyle w:val="756"/>
        <w:ind w:firstLine="417"/>
        <w:spacing w:before="2"/>
      </w:pPr>
      <w:r>
        <w:t xml:space="preserve">Социальное познание, его особенности. Современные проблемы социальных и гуманитарных наук.</w:t>
      </w:r>
      <w:r/>
    </w:p>
    <w:p>
      <w:pPr>
        <w:pStyle w:val="756"/>
        <w:ind w:firstLine="417"/>
      </w:pPr>
      <w:r>
        <w:t xml:space="preserve">Знание и сознание. Общественное и индивидуальное сознание. Теоретическое и обыденное сознание.</w:t>
      </w:r>
      <w:r/>
    </w:p>
    <w:p>
      <w:pPr>
        <w:pStyle w:val="756"/>
        <w:ind w:left="600"/>
        <w:spacing w:line="321" w:lineRule="exact"/>
      </w:pPr>
      <w:r>
        <w:t xml:space="preserve">Самопознание и самооценка. Самосознание и его роль в развитии личности.</w:t>
      </w:r>
      <w:r/>
    </w:p>
    <w:p>
      <w:pPr>
        <w:pStyle w:val="756"/>
      </w:pPr>
      <w:r>
        <w:t xml:space="preserve">Трудности познания человеком самого себя.</w:t>
      </w:r>
      <w:r/>
    </w:p>
    <w:p>
      <w:pPr>
        <w:pStyle w:val="756"/>
        <w:ind w:left="0"/>
      </w:pPr>
      <w:r/>
      <w:r/>
    </w:p>
    <w:p>
      <w:pPr>
        <w:pStyle w:val="756"/>
        <w:spacing w:before="1" w:line="322" w:lineRule="exact"/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191135</wp:posOffset>
                </wp:positionV>
                <wp:extent cx="5155565" cy="0"/>
                <wp:effectExtent l="0" t="0" r="0" b="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555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59264;mso-wrap-distance-left:9.00pt;mso-wrap-distance-top:0.00pt;mso-wrap-distance-right:9.00pt;mso-wrap-distance-bottom:0.00pt;visibility:visible;" from="161.0pt,15.0pt" to="567.0pt,15.0pt" filled="f" strokecolor="#000000" strokeweight="0.72pt">
                <v:stroke dashstyle="solid"/>
              </v:line>
            </w:pict>
          </mc:Fallback>
        </mc:AlternateContent>
      </w:r>
      <w:r>
        <w:t xml:space="preserve">Добавлены  темы:  «Познание  как  деятельность»,  «Критерии  истины»,  «Истина  и</w:t>
      </w:r>
      <w:r/>
    </w:p>
    <w:p>
      <w:pPr>
        <w:pStyle w:val="756"/>
        <w:spacing w:line="322" w:lineRule="exact"/>
        <w:tabs>
          <w:tab w:val="left" w:pos="3564" w:leader="none"/>
          <w:tab w:val="left" w:pos="5229" w:leader="none"/>
          <w:tab w:val="left" w:pos="6418" w:leader="none"/>
          <w:tab w:val="left" w:pos="7579" w:leader="none"/>
          <w:tab w:val="left" w:pos="9402" w:leader="none"/>
        </w:tabs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заблуждения», </w:t>
      </w:r>
      <w:r>
        <w:rPr>
          <w:spacing w:val="57"/>
          <w:u w:val="single"/>
        </w:rPr>
        <w:t xml:space="preserve"> </w:t>
      </w:r>
      <w:r>
        <w:rPr>
          <w:u w:val="single"/>
        </w:rPr>
        <w:t xml:space="preserve">«Народная</w:t>
      </w:r>
      <w:r>
        <w:rPr>
          <w:u w:val="single"/>
        </w:rPr>
        <w:tab/>
        <w:t xml:space="preserve">мудрость 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u w:val="single"/>
        </w:rPr>
        <w:tab/>
        <w:t xml:space="preserve">здравый</w:t>
      </w:r>
      <w:r>
        <w:rPr>
          <w:u w:val="single"/>
        </w:rPr>
        <w:tab/>
        <w:t xml:space="preserve">смысл»,</w:t>
      </w:r>
      <w:r>
        <w:rPr>
          <w:u w:val="single"/>
        </w:rPr>
        <w:tab/>
        <w:t xml:space="preserve">«Социальные</w:t>
      </w:r>
      <w:r>
        <w:rPr>
          <w:u w:val="single"/>
        </w:rPr>
        <w:tab/>
        <w:t xml:space="preserve">науки»,</w:t>
      </w:r>
      <w:r/>
    </w:p>
    <w:p>
      <w:pPr>
        <w:pStyle w:val="756"/>
        <w:spacing w:line="322" w:lineRule="exact"/>
        <w:tabs>
          <w:tab w:val="left" w:pos="2276" w:leader="none"/>
          <w:tab w:val="left" w:pos="2720" w:leader="none"/>
          <w:tab w:val="left" w:pos="4070" w:leader="none"/>
          <w:tab w:val="left" w:pos="5692" w:leader="none"/>
          <w:tab w:val="left" w:pos="9685" w:leader="none"/>
        </w:tabs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«Самопознание</w:t>
      </w:r>
      <w:r>
        <w:rPr>
          <w:u w:val="single"/>
        </w:rPr>
        <w:tab/>
        <w:t xml:space="preserve">и</w:t>
      </w:r>
      <w:r>
        <w:rPr>
          <w:u w:val="single"/>
        </w:rPr>
        <w:tab/>
        <w:t xml:space="preserve">развитие</w:t>
      </w:r>
      <w:r>
        <w:rPr>
          <w:u w:val="single"/>
        </w:rPr>
        <w:tab/>
        <w:t xml:space="preserve">личности»,</w:t>
      </w:r>
      <w:r>
        <w:rPr>
          <w:u w:val="single"/>
        </w:rPr>
        <w:tab/>
        <w:t xml:space="preserve">«Повторительно-обобщающий</w:t>
      </w:r>
      <w:r>
        <w:rPr>
          <w:u w:val="single"/>
        </w:rPr>
        <w:tab/>
        <w:t xml:space="preserve">урок:</w:t>
      </w:r>
      <w:r/>
    </w:p>
    <w:p>
      <w:pPr>
        <w:pStyle w:val="756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«Сознание и познание».</w:t>
      </w:r>
      <w:r/>
    </w:p>
    <w:p>
      <w:pPr>
        <w:pStyle w:val="756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0"/>
        <w:ind w:left="252"/>
        <w:jc w:val="both"/>
        <w:spacing w:before="89" w:line="321" w:lineRule="exact"/>
      </w:pPr>
      <w:r>
        <w:t xml:space="preserve">Т е м а 5. Личность. Межличностные отношения</w:t>
      </w:r>
      <w:r/>
    </w:p>
    <w:p>
      <w:pPr>
        <w:pStyle w:val="756"/>
        <w:ind w:right="133" w:firstLine="417"/>
        <w:jc w:val="both"/>
      </w:pPr>
      <w:r>
        <w:t xml:space="preserve">Индивид, индивидуальность, личность. Структура личности. Устойчивость и изменчивость личности.</w:t>
      </w:r>
      <w:r/>
    </w:p>
    <w:p>
      <w:pPr>
        <w:pStyle w:val="756"/>
        <w:ind w:right="122" w:firstLine="487"/>
        <w:jc w:val="both"/>
      </w:pPr>
      <w:r>
        <w:t xml:space="preserve">Периодизация развития личности. Понятие возраста в психологии. Становление личности.</w:t>
      </w:r>
      <w:r/>
    </w:p>
    <w:p>
      <w:pPr>
        <w:pStyle w:val="756"/>
        <w:ind w:right="130" w:firstLine="417"/>
        <w:jc w:val="both"/>
      </w:pPr>
      <w:r>
        <w:t xml:space="preserve">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</w:t>
      </w:r>
      <w:r/>
    </w:p>
    <w:p>
      <w:pPr>
        <w:pStyle w:val="756"/>
        <w:ind w:right="130" w:firstLine="487"/>
        <w:jc w:val="both"/>
      </w:pPr>
      <w:r>
        <w:t xml:space="preserve">Общение как обмен информацией. Средства межличностной коммуникации. Вербальное и невербальное общение. Особенности общения в информационном обществе.</w:t>
      </w:r>
      <w:r/>
    </w:p>
    <w:p>
      <w:pPr>
        <w:pStyle w:val="756"/>
        <w:ind w:right="130" w:firstLine="417"/>
        <w:jc w:val="both"/>
      </w:pPr>
      <w:r>
        <w:t xml:space="preserve">Общение как межличностное взаимодействие. Типы взаимодействия: кооперация и конкуренция. Общение в юношеском</w:t>
      </w:r>
      <w:r>
        <w:rPr>
          <w:spacing w:val="-4"/>
        </w:rPr>
        <w:t xml:space="preserve"> </w:t>
      </w:r>
      <w:r>
        <w:t xml:space="preserve">возрасте.</w:t>
      </w:r>
      <w:r/>
    </w:p>
    <w:p>
      <w:pPr>
        <w:pStyle w:val="756"/>
        <w:ind w:right="124" w:firstLine="417"/>
        <w:jc w:val="both"/>
      </w:pPr>
      <w:r>
        <w:t xml:space="preserve">Общение как взаимопонимание. Механизмы взаимовосприятия в процессе общения. Идентификация в межличностном общении. Эмпатия. Эффекты и стереотипы межличностного восприятия.</w:t>
      </w:r>
      <w:r/>
    </w:p>
    <w:p>
      <w:pPr>
        <w:pStyle w:val="756"/>
        <w:ind w:right="122" w:firstLine="487"/>
        <w:jc w:val="right"/>
        <w:tabs>
          <w:tab w:val="left" w:pos="1657" w:leader="none"/>
          <w:tab w:val="left" w:pos="1726" w:leader="none"/>
          <w:tab w:val="left" w:pos="1871" w:leader="none"/>
          <w:tab w:val="left" w:pos="2151" w:leader="none"/>
          <w:tab w:val="left" w:pos="2475" w:leader="none"/>
          <w:tab w:val="left" w:pos="2839" w:leader="none"/>
          <w:tab w:val="left" w:pos="3472" w:leader="none"/>
          <w:tab w:val="left" w:pos="4001" w:leader="none"/>
          <w:tab w:val="left" w:pos="4084" w:leader="none"/>
          <w:tab w:val="left" w:pos="4754" w:leader="none"/>
          <w:tab w:val="left" w:pos="5167" w:leader="none"/>
          <w:tab w:val="left" w:pos="5441" w:leader="none"/>
          <w:tab w:val="left" w:pos="5592" w:leader="none"/>
          <w:tab w:val="left" w:pos="6446" w:leader="none"/>
          <w:tab w:val="left" w:pos="6687" w:leader="none"/>
          <w:tab w:val="left" w:pos="6846" w:leader="none"/>
          <w:tab w:val="left" w:pos="7196" w:leader="none"/>
          <w:tab w:val="left" w:pos="8058" w:leader="none"/>
          <w:tab w:val="left" w:pos="8316" w:leader="none"/>
          <w:tab w:val="left" w:pos="8571" w:leader="none"/>
          <w:tab w:val="left" w:pos="9128" w:leader="none"/>
          <w:tab w:val="left" w:pos="9191" w:leader="none"/>
        </w:tabs>
      </w:pPr>
      <w:r>
        <w:t xml:space="preserve">Малые</w:t>
      </w:r>
      <w:r>
        <w:tab/>
        <w:t xml:space="preserve">группы.</w:t>
      </w:r>
      <w:r>
        <w:tab/>
        <w:t xml:space="preserve">Группы</w:t>
      </w:r>
      <w:r>
        <w:tab/>
        <w:t xml:space="preserve">условные.</w:t>
      </w:r>
      <w:r>
        <w:tab/>
        <w:t xml:space="preserve">Референтная</w:t>
      </w:r>
      <w:r>
        <w:tab/>
        <w:t xml:space="preserve">группа.</w:t>
      </w:r>
      <w:r>
        <w:tab/>
      </w:r>
      <w:r>
        <w:rPr>
          <w:spacing w:val="-1"/>
        </w:rPr>
        <w:t xml:space="preserve">Межличностные </w:t>
      </w:r>
      <w:r>
        <w:t xml:space="preserve">отношения</w:t>
      </w:r>
      <w:r>
        <w:tab/>
      </w:r>
      <w:r>
        <w:tab/>
        <w:t xml:space="preserve">в</w:t>
      </w:r>
      <w:r>
        <w:tab/>
      </w:r>
      <w:r>
        <w:tab/>
        <w:t xml:space="preserve">группах.</w:t>
      </w:r>
      <w:r>
        <w:tab/>
        <w:t xml:space="preserve">Интеграция</w:t>
      </w:r>
      <w:r>
        <w:tab/>
        <w:t xml:space="preserve">в</w:t>
      </w:r>
      <w:r>
        <w:tab/>
      </w:r>
      <w:r>
        <w:tab/>
        <w:t xml:space="preserve">группах</w:t>
      </w:r>
      <w:r>
        <w:tab/>
      </w:r>
      <w:r>
        <w:tab/>
        <w:t xml:space="preserve">разного</w:t>
      </w:r>
      <w:r>
        <w:tab/>
        <w:t xml:space="preserve">уровня</w:t>
      </w:r>
      <w:r>
        <w:tab/>
      </w:r>
      <w:r>
        <w:tab/>
      </w:r>
      <w:r>
        <w:rPr>
          <w:spacing w:val="-3"/>
        </w:rPr>
        <w:t xml:space="preserve">развития. </w:t>
      </w:r>
      <w:r>
        <w:t xml:space="preserve">Межличностная</w:t>
      </w:r>
      <w:r>
        <w:tab/>
      </w:r>
      <w:r>
        <w:tab/>
        <w:t xml:space="preserve">совместимость.</w:t>
      </w:r>
      <w:r>
        <w:tab/>
        <w:t xml:space="preserve">Групповая</w:t>
      </w:r>
      <w:r>
        <w:tab/>
        <w:t xml:space="preserve">сплоченность.</w:t>
      </w:r>
      <w:r>
        <w:tab/>
      </w:r>
      <w:r>
        <w:tab/>
      </w:r>
      <w:r>
        <w:rPr>
          <w:spacing w:val="-1"/>
        </w:rPr>
        <w:t xml:space="preserve">Дружеские </w:t>
      </w:r>
      <w:r>
        <w:t xml:space="preserve">отношения.</w:t>
      </w:r>
      <w:r>
        <w:tab/>
      </w:r>
      <w:r>
        <w:tab/>
      </w:r>
      <w:r>
        <w:tab/>
        <w:t xml:space="preserve">Конформность,</w:t>
      </w:r>
      <w:r>
        <w:tab/>
      </w:r>
      <w:r>
        <w:tab/>
        <w:t xml:space="preserve">нонконформность,</w:t>
      </w:r>
      <w:r>
        <w:tab/>
      </w:r>
      <w:r>
        <w:tab/>
        <w:t xml:space="preserve">самоопределение</w:t>
      </w:r>
      <w:r>
        <w:tab/>
      </w:r>
      <w:r>
        <w:rPr>
          <w:spacing w:val="-1"/>
        </w:rPr>
        <w:t xml:space="preserve">личности.</w:t>
      </w:r>
      <w:r/>
    </w:p>
    <w:p>
      <w:pPr>
        <w:pStyle w:val="756"/>
        <w:ind w:firstLine="417"/>
      </w:pPr>
      <w:r>
        <w:t xml:space="preserve">Групповая дифференциация. Взаимоотношения в ученических группах. Стиль лидерства.</w:t>
      </w:r>
      <w:r/>
    </w:p>
    <w:p>
      <w:pPr>
        <w:pStyle w:val="756"/>
        <w:ind w:firstLine="487"/>
      </w:pPr>
      <w:r>
        <w:t xml:space="preserve">Семья как малая группа. Психология семейных взаимоотношений. Тендерное поведение. Воспитание в семье.</w:t>
      </w:r>
      <w:r/>
    </w:p>
    <w:p>
      <w:pPr>
        <w:pStyle w:val="756"/>
        <w:ind w:left="600"/>
        <w:spacing w:line="321" w:lineRule="exact"/>
      </w:pPr>
      <w:r>
        <w:t xml:space="preserve">Антисоциальные группы. «Дедовщина» и другие формы насилия в группе.</w:t>
      </w:r>
      <w:r/>
    </w:p>
    <w:p>
      <w:pPr>
        <w:pStyle w:val="756"/>
        <w:spacing w:line="322" w:lineRule="exact"/>
      </w:pPr>
      <w:r>
        <w:t xml:space="preserve">Особая опасность криминальных групп.</w:t>
      </w:r>
      <w:r/>
    </w:p>
    <w:p>
      <w:pPr>
        <w:pStyle w:val="756"/>
        <w:ind w:right="123" w:firstLine="487"/>
        <w:spacing w:line="242" w:lineRule="auto"/>
        <w:tabs>
          <w:tab w:val="left" w:pos="2169" w:leader="none"/>
          <w:tab w:val="left" w:pos="3646" w:leader="none"/>
          <w:tab w:val="left" w:pos="5943" w:leader="none"/>
          <w:tab w:val="left" w:pos="7577" w:leader="none"/>
          <w:tab w:val="left" w:pos="9190" w:leader="none"/>
        </w:tabs>
      </w:pPr>
      <w:r>
        <w:t xml:space="preserve">Конфликт.</w:t>
      </w:r>
      <w:r>
        <w:tab/>
        <w:t xml:space="preserve">Проблема</w:t>
      </w:r>
      <w:r>
        <w:tab/>
        <w:t xml:space="preserve">межличностного</w:t>
      </w:r>
      <w:r>
        <w:tab/>
        <w:t xml:space="preserve">конфликта.</w:t>
      </w:r>
      <w:r>
        <w:tab/>
        <w:t xml:space="preserve">Структура,</w:t>
      </w:r>
      <w:r>
        <w:tab/>
      </w:r>
      <w:r>
        <w:rPr>
          <w:spacing w:val="-3"/>
        </w:rPr>
        <w:t xml:space="preserve">функции, </w:t>
      </w:r>
      <w:r>
        <w:t xml:space="preserve">динамика конфликта. Пути конструктивного разрешения</w:t>
      </w:r>
      <w:r>
        <w:rPr>
          <w:spacing w:val="-7"/>
        </w:rPr>
        <w:t xml:space="preserve"> </w:t>
      </w:r>
      <w:r>
        <w:t xml:space="preserve">конфликта.</w:t>
      </w:r>
      <w:r/>
    </w:p>
    <w:p>
      <w:pPr>
        <w:spacing w:line="242" w:lineRule="auto"/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50"/>
        <w:ind w:left="112"/>
        <w:spacing w:before="63"/>
      </w:pPr>
      <w:r>
        <w:t xml:space="preserve">Календарно-тематическое</w:t>
      </w:r>
      <w:r>
        <w:rPr>
          <w:spacing w:val="-19"/>
        </w:rPr>
        <w:t xml:space="preserve"> </w:t>
      </w:r>
      <w:r>
        <w:t xml:space="preserve">планирование</w:t>
      </w:r>
      <w:r/>
    </w:p>
    <w:p>
      <w:pPr>
        <w:pStyle w:val="756"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756"/>
        <w:ind w:left="0"/>
        <w:spacing w:before="2"/>
        <w:rPr>
          <w:b/>
          <w:sz w:val="41"/>
        </w:rPr>
      </w:pPr>
      <w:r>
        <w:rPr>
          <w:b/>
          <w:sz w:val="41"/>
        </w:rPr>
      </w:r>
      <w:r>
        <w:rPr>
          <w:b/>
          <w:sz w:val="41"/>
        </w:rPr>
      </w:r>
    </w:p>
    <w:p>
      <w:pPr>
        <w:ind w:left="112"/>
        <w:rPr>
          <w:b/>
          <w:sz w:val="28"/>
        </w:rPr>
      </w:pPr>
      <w:r>
        <w:rPr>
          <w:b/>
          <w:sz w:val="28"/>
        </w:rPr>
        <w:t xml:space="preserve">Календарно-тематическое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планирование</w:t>
      </w:r>
      <w:r>
        <w:rPr>
          <w:b/>
          <w:sz w:val="28"/>
        </w:rPr>
      </w:r>
    </w:p>
    <w:p>
      <w:pPr>
        <w:pStyle w:val="756"/>
        <w:ind w:left="0"/>
        <w:spacing w:before="7" w:after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1288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btLr"/>
            <w:noWrap w:val="false"/>
          </w:tcPr>
          <w:p>
            <w:pPr>
              <w:pStyle w:val="758"/>
              <w:ind w:left="-1" w:right="437"/>
              <w:spacing w:before="108" w:line="247" w:lineRule="auto"/>
              <w:rPr>
                <w:sz w:val="28"/>
              </w:rPr>
            </w:pPr>
            <w:r>
              <w:rPr>
                <w:sz w:val="28"/>
              </w:rPr>
              <w:t xml:space="preserve">Кол-во час.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11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Тема урока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109"/>
              <w:tabs>
                <w:tab w:val="left" w:pos="210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контроля,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Д.З. </w:t>
            </w:r>
            <w:r>
              <w:rPr>
                <w:sz w:val="28"/>
              </w:rPr>
              <w:t xml:space="preserve">измерители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2221" w:firstLine="139"/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(Уровень воспроизведения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Уровень заданий по образцу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Уровень применения в незнакомой ситуации)</w:t>
            </w:r>
            <w:r>
              <w:rPr>
                <w:sz w:val="28"/>
              </w:rPr>
            </w:r>
          </w:p>
        </w:tc>
      </w:tr>
      <w:tr>
        <w:trPr>
          <w:trHeight w:val="460"/>
        </w:trPr>
        <w:tc>
          <w:tcPr>
            <w:gridSpan w:val="5"/>
            <w:tcW w:w="14488" w:type="dxa"/>
            <w:textDirection w:val="lrTb"/>
            <w:noWrap w:val="false"/>
          </w:tcPr>
          <w:p>
            <w:pPr>
              <w:pStyle w:val="758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Т.1 Социально-гуманитарные знания и профессиональная деятельность </w:t>
            </w:r>
            <w:r>
              <w:rPr>
                <w:b/>
                <w:sz w:val="28"/>
              </w:rPr>
            </w:r>
          </w:p>
        </w:tc>
      </w:tr>
      <w:tr>
        <w:trPr>
          <w:trHeight w:val="257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7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vMerge w:val="restart"/>
            <w:textDirection w:val="lrTb"/>
            <w:noWrap w:val="false"/>
          </w:tcPr>
          <w:p>
            <w:pPr>
              <w:pStyle w:val="758"/>
              <w:ind w:left="109"/>
              <w:jc w:val="bot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Естественнонаучные и</w:t>
            </w:r>
            <w:r>
              <w:rPr>
                <w:sz w:val="28"/>
              </w:rPr>
            </w:r>
          </w:p>
          <w:p>
            <w:pPr>
              <w:pStyle w:val="758"/>
              <w:ind w:left="109" w:right="3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социально-гуманитарные знания, их общие черты и различия</w:t>
            </w:r>
            <w:r>
              <w:rPr>
                <w:sz w:val="28"/>
              </w:rPr>
            </w:r>
          </w:p>
          <w:p>
            <w:pPr>
              <w:pStyle w:val="758"/>
              <w:ind w:left="109" w:right="610"/>
              <w:rPr>
                <w:sz w:val="28"/>
              </w:rPr>
            </w:pPr>
            <w:r>
              <w:rPr>
                <w:sz w:val="28"/>
              </w:rPr>
              <w:t xml:space="preserve">Социальные науки и их классификация Философия и наука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243"/>
              <w:rPr>
                <w:sz w:val="28"/>
              </w:rPr>
            </w:pPr>
            <w:r>
              <w:rPr>
                <w:sz w:val="28"/>
              </w:rPr>
              <w:t xml:space="preserve">Работа со словарем (понятия)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Составление</w:t>
            </w:r>
            <w:r>
              <w:rPr>
                <w:sz w:val="28"/>
              </w:rPr>
            </w:r>
          </w:p>
          <w:p>
            <w:pPr>
              <w:pStyle w:val="758"/>
              <w:ind w:left="110" w:right="784"/>
              <w:rPr>
                <w:sz w:val="28"/>
              </w:rPr>
            </w:pPr>
            <w:r>
              <w:rPr>
                <w:sz w:val="28"/>
              </w:rPr>
              <w:t xml:space="preserve">сравнительной таблицы</w:t>
            </w:r>
            <w:r>
              <w:rPr>
                <w:sz w:val="28"/>
              </w:rPr>
            </w:r>
          </w:p>
          <w:p>
            <w:pPr>
              <w:pStyle w:val="758"/>
              <w:ind w:left="110" w:right="837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Входное тестирование Д.З. § 1, стр 7-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Знать понятия: философия, социология, политология, социальная психология.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9"/>
              </w:numPr>
              <w:ind w:right="157" w:firstLine="0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определения сущностных характеристик изучаемого объекта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9"/>
              </w:numPr>
              <w:ind w:right="1547" w:firstLine="0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извлечение необходимой 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источников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gridSpan w:val="2"/>
            <w:tcW w:w="1451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899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2,3</w:t>
            </w:r>
            <w:r>
              <w:rPr>
                <w:sz w:val="28"/>
              </w:rPr>
            </w:r>
          </w:p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2ч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334"/>
              <w:rPr>
                <w:sz w:val="28"/>
              </w:rPr>
            </w:pPr>
            <w:r>
              <w:rPr>
                <w:sz w:val="28"/>
              </w:rPr>
              <w:t xml:space="preserve">Основные этапы развития социально-гуманитарного</w:t>
            </w:r>
            <w:r>
              <w:rPr>
                <w:sz w:val="28"/>
              </w:rPr>
            </w:r>
          </w:p>
          <w:p>
            <w:pPr>
              <w:pStyle w:val="758"/>
              <w:ind w:left="109" w:right="90"/>
              <w:rPr>
                <w:sz w:val="28"/>
              </w:rPr>
            </w:pPr>
            <w:r>
              <w:rPr>
                <w:sz w:val="28"/>
              </w:rPr>
              <w:t xml:space="preserve">знания. Древние мыслители о мире и человеке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321"/>
              <w:rPr>
                <w:sz w:val="28"/>
              </w:rPr>
            </w:pPr>
            <w:r>
              <w:rPr>
                <w:sz w:val="28"/>
              </w:rPr>
              <w:t xml:space="preserve">Составление таблицы «Взгляды Платона и</w:t>
            </w:r>
            <w:r>
              <w:rPr>
                <w:sz w:val="28"/>
              </w:rPr>
            </w:r>
          </w:p>
          <w:p>
            <w:pPr>
              <w:pStyle w:val="758"/>
              <w:ind w:left="110" w:right="955"/>
              <w:rPr>
                <w:sz w:val="28"/>
              </w:rPr>
            </w:pPr>
            <w:r>
              <w:rPr>
                <w:sz w:val="28"/>
              </w:rPr>
              <w:t xml:space="preserve">Аристотеля о государстве»</w:t>
            </w:r>
            <w:r>
              <w:rPr>
                <w:sz w:val="28"/>
              </w:rPr>
            </w:r>
          </w:p>
          <w:p>
            <w:pPr>
              <w:pStyle w:val="758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75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Работа с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источниками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«Мифы народов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миф, Веды, касты, брахманы,</w:t>
            </w:r>
            <w:r>
              <w:rPr>
                <w:sz w:val="28"/>
              </w:rPr>
            </w:r>
          </w:p>
          <w:p>
            <w:pPr>
              <w:pStyle w:val="758"/>
              <w:ind w:left="112" w:right="194"/>
              <w:rPr>
                <w:sz w:val="28"/>
              </w:rPr>
            </w:pPr>
            <w:r>
              <w:rPr>
                <w:sz w:val="28"/>
              </w:rPr>
              <w:t xml:space="preserve">кшатрии, вайшья, карма, буддизм, йога, инь,янь, Дао, конфуцианство, идеальное государство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235"/>
              <w:rPr>
                <w:sz w:val="28"/>
              </w:rPr>
            </w:pPr>
            <w:r>
              <w:rPr>
                <w:sz w:val="28"/>
              </w:rPr>
              <w:t xml:space="preserve">- перевода информации из одной знаковой системы в другую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(из текста 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таблицу)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-работа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документом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-ответы на вопросы учебного пособия</w:t>
            </w:r>
            <w:r>
              <w:rPr>
                <w:sz w:val="28"/>
              </w:rPr>
            </w:r>
          </w:p>
        </w:tc>
      </w:tr>
    </w:tbl>
    <w:p>
      <w:pPr>
        <w:spacing w:line="308" w:lineRule="exact"/>
        <w:rPr>
          <w:sz w:val="28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780" w:right="840" w:bottom="1600" w:left="1020" w:header="0" w:footer="1402" w:gutter="0"/>
          <w:pgNumType w:start="8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101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мира»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Д.З.§2, в.с24-25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4,5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этапы развития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Составить таблицу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социально-гуманитарного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«Взгляды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-теория общественного договора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знания. Взгляды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философов нового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-трудовая теория стоимости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общество и человека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новейшего времени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 утопизм, гражданское общество</w:t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индустриальную эпоху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на общество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- марксизм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человека»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-технократизм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§3, подготовить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-экзистенциализм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сообщение об одном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-ревизионизм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 философов (по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Развитие умений: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выбору учащихся)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-поиск нужной информации по заданной теме в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источниках различного типа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-извлечение необходимой информации из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источников, созданных в различных знаковых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системах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 владение основными видами публичных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выступлений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мысль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Составить таблицу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славянофилы, ленинизм</w:t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3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России. Философские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«Русская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умение: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искания 19 века. Русская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философская мысль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-поиск нужной информации по заданной теме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философская мысль начала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19-20 вв.»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 передача содержания информации адекватно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20 века.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§4, сообщение 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поставленной цели(сжато, полно, выборочно)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Н.Бердяеве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 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источником с.47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23"/>
        <w:gridCol w:w="3580"/>
        <w:gridCol w:w="2699"/>
        <w:gridCol w:w="6758"/>
      </w:tblGrid>
      <w:tr>
        <w:trPr>
          <w:trHeight w:val="320"/>
        </w:trPr>
        <w:tc>
          <w:tcPr>
            <w:tcBorders>
              <w:bottom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ind w:left="10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vMerge w:val="restart"/>
            <w:textDirection w:val="lrTb"/>
            <w:noWrap w:val="false"/>
          </w:tcPr>
          <w:p>
            <w:pPr>
              <w:pStyle w:val="758"/>
              <w:ind w:left="109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Профессиональная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знания.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Основные профессии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социально-гуманитарного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профиля.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§5-6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академия, университет, колледж.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628" w:type="dxa"/>
            <w:vMerge w:val="restart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823" w:type="dxa"/>
            <w:vMerge w:val="restart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80" w:type="dxa"/>
            <w:vMerge w:val="continue"/>
            <w:textDirection w:val="lrTb"/>
            <w:noWrap w:val="false"/>
          </w:tcPr>
          <w:p>
            <w:pPr>
              <w:pStyle w:val="758"/>
              <w:ind w:left="109"/>
              <w:spacing w:line="31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Составление схемы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лицей. Гимназия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W w:w="628" w:type="dxa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80" w:type="dxa"/>
            <w:vMerge w:val="continue"/>
            <w:textDirection w:val="lrTb"/>
            <w:noWrap w:val="false"/>
          </w:tcPr>
          <w:p>
            <w:pPr>
              <w:pStyle w:val="758"/>
              <w:ind w:left="109"/>
              <w:spacing w:line="311" w:lineRule="exac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 xml:space="preserve">«Потребности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- получение и осмысление социальной информации</w:t>
            </w:r>
            <w:r>
              <w:rPr>
                <w:sz w:val="28"/>
              </w:rPr>
            </w:r>
          </w:p>
        </w:tc>
      </w:tr>
      <w:tr>
        <w:trPr>
          <w:trHeight w:val="1042"/>
        </w:trPr>
        <w:tc>
          <w:tcPr>
            <w:tcBorders>
              <w:bottom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4" w:space="0"/>
            </w:tcBorders>
            <w:tcW w:w="8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4" w:space="0"/>
            </w:tcBorders>
            <w:tcW w:w="3580" w:type="dxa"/>
            <w:vMerge w:val="continue"/>
            <w:textDirection w:val="lrTb"/>
            <w:noWrap w:val="false"/>
          </w:tcPr>
          <w:p>
            <w:pPr>
              <w:pStyle w:val="758"/>
              <w:ind w:left="109"/>
              <w:spacing w:line="31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современного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общества» стр 48-49</w:t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pStyle w:val="758"/>
              <w:ind w:left="112"/>
              <w:spacing w:line="29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15"/>
        </w:trPr>
        <w:tc>
          <w:tcPr>
            <w:tcBorders>
              <w:bottom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ind w:left="107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</w:p>
        </w:tc>
        <w:tc>
          <w:tcPr>
            <w:tcW w:w="823" w:type="dxa"/>
            <w:vMerge w:val="restart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из</w:t>
            </w:r>
            <w:r>
              <w:rPr>
                <w:sz w:val="28"/>
              </w:rPr>
            </w:r>
          </w:p>
          <w:p>
            <w:pPr>
              <w:pStyle w:val="758"/>
              <w:ind w:left="108" w:right="102"/>
              <w:spacing w:before="3"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резер </w:t>
            </w:r>
            <w:r>
              <w:rPr>
                <w:sz w:val="28"/>
              </w:rPr>
              <w:t xml:space="preserve">ва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Урок обобщения по теме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Контрольный тест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128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ind w:left="107"/>
              <w:spacing w:line="31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823" w:type="dxa"/>
            <w:vMerge w:val="continue"/>
            <w:textDirection w:val="lrTb"/>
            <w:noWrap w:val="false"/>
          </w:tcPr>
          <w:p>
            <w:pPr>
              <w:pStyle w:val="758"/>
              <w:ind w:left="108" w:right="102"/>
              <w:spacing w:before="3" w:line="322" w:lineRule="exac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 w:right="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«Социально-гуманитарные знания и профессиональная деятельность»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21"/>
        </w:trPr>
        <w:tc>
          <w:tcPr>
            <w:gridSpan w:val="4"/>
            <w:tcW w:w="7730" w:type="dxa"/>
            <w:textDirection w:val="lrTb"/>
            <w:noWrap w:val="false"/>
          </w:tcPr>
          <w:p>
            <w:pPr>
              <w:pStyle w:val="758"/>
              <w:ind w:left="107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Т2. Общество и человек </w:t>
            </w:r>
            <w:r>
              <w:rPr>
                <w:b/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ind w:left="10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ind w:left="10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Происхождение человека 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Составление схемы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человек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становление общества.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«Теории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Человечество как результат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происхождения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-характеризовать с научной позиции основные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биологической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человека»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явления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социокультурной эволюции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§7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- оценивать различные суждения</w:t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W w:w="628" w:type="dxa"/>
            <w:vMerge w:val="restart"/>
            <w:textDirection w:val="lrTb"/>
            <w:noWrap w:val="false"/>
          </w:tcPr>
          <w:p>
            <w:pPr>
              <w:pStyle w:val="758"/>
              <w:ind w:left="10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10,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ind w:left="10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2ч</w:t>
            </w:r>
            <w:r>
              <w:rPr>
                <w:sz w:val="28"/>
              </w:rPr>
            </w:r>
          </w:p>
        </w:tc>
        <w:tc>
          <w:tcPr>
            <w:tcW w:w="3580" w:type="dxa"/>
            <w:vMerge w:val="restart"/>
            <w:textDirection w:val="lrTb"/>
            <w:noWrap w:val="false"/>
          </w:tcPr>
          <w:p>
            <w:pPr>
              <w:pStyle w:val="758"/>
              <w:ind w:left="109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Сущность человека как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проблема философии.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Социальная сущность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деятельности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Мышление и деятельность.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Составление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таблицы «Взгляды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философов на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сущность человека»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§ 8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 по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структуре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деятельности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Деятельность, ее структура, мышление, язык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-сопоставление различных научных подходов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 поиск нужной информации по заданной теме в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источниках различного типа</w:t>
            </w:r>
            <w:r>
              <w:rPr>
                <w:sz w:val="28"/>
              </w:rPr>
            </w:r>
          </w:p>
        </w:tc>
      </w:tr>
      <w:tr>
        <w:trPr>
          <w:trHeight w:val="2067"/>
        </w:trPr>
        <w:tc>
          <w:tcPr>
            <w:tcBorders>
              <w:bottom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80" w:type="dxa"/>
            <w:vMerge w:val="continue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bottom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ind w:left="10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Общество, социальные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Составить словарь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общество, социум, общественные</w:t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58"/>
              <w:ind w:left="107"/>
              <w:spacing w:line="304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823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взаимодействия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темы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отношения</w:t>
            </w:r>
            <w:r>
              <w:rPr>
                <w:sz w:val="28"/>
              </w:rPr>
            </w:r>
          </w:p>
        </w:tc>
      </w:tr>
    </w:tbl>
    <w:p>
      <w:pPr>
        <w:spacing w:line="304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1931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общественные отношения.</w:t>
            </w:r>
            <w:r>
              <w:rPr>
                <w:sz w:val="28"/>
              </w:rPr>
            </w:r>
          </w:p>
          <w:p>
            <w:pPr>
              <w:pStyle w:val="758"/>
              <w:ind w:left="109" w:right="879"/>
              <w:rPr>
                <w:sz w:val="28"/>
              </w:rPr>
            </w:pPr>
            <w:r>
              <w:rPr>
                <w:sz w:val="28"/>
              </w:rPr>
              <w:t xml:space="preserve">Отличия общества от социума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9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446"/>
              <w:rPr>
                <w:sz w:val="28"/>
              </w:rPr>
            </w:pPr>
            <w:r>
              <w:rPr>
                <w:sz w:val="28"/>
              </w:rPr>
              <w:t xml:space="preserve">-объяснять внутренние и внешние связи изученных социальных объектов</w:t>
            </w:r>
            <w:r>
              <w:rPr>
                <w:sz w:val="28"/>
              </w:rPr>
            </w:r>
          </w:p>
          <w:p>
            <w:pPr>
              <w:pStyle w:val="758"/>
              <w:ind w:left="112" w:right="266"/>
              <w:rPr>
                <w:sz w:val="28"/>
              </w:rPr>
            </w:pPr>
            <w:r>
              <w:rPr>
                <w:sz w:val="28"/>
              </w:rPr>
              <w:t xml:space="preserve">- устанавливать соответствия между существенными чертами и признаками социальных явлений и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обществоведческими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понятиями.</w:t>
            </w:r>
            <w:r>
              <w:rPr>
                <w:sz w:val="28"/>
              </w:rPr>
            </w:r>
          </w:p>
        </w:tc>
      </w:tr>
      <w:tr>
        <w:trPr>
          <w:trHeight w:val="193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754"/>
              <w:rPr>
                <w:sz w:val="28"/>
              </w:rPr>
            </w:pPr>
            <w:r>
              <w:rPr>
                <w:sz w:val="28"/>
              </w:rPr>
              <w:t xml:space="preserve">Системное строение общества. Социальная система и ее среда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9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Составить схему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«Структура</w:t>
            </w:r>
            <w:r>
              <w:rPr>
                <w:sz w:val="28"/>
              </w:rPr>
            </w:r>
          </w:p>
          <w:p>
            <w:pPr>
              <w:pStyle w:val="758"/>
              <w:ind w:left="110" w:right="83"/>
              <w:rPr>
                <w:sz w:val="28"/>
              </w:rPr>
            </w:pPr>
            <w:r>
              <w:rPr>
                <w:sz w:val="28"/>
              </w:rPr>
              <w:t xml:space="preserve">социальной системы общества»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2499"/>
              <w:rPr>
                <w:sz w:val="28"/>
              </w:rPr>
            </w:pPr>
            <w:r>
              <w:rPr>
                <w:sz w:val="28"/>
              </w:rPr>
              <w:t xml:space="preserve">-социальная система, ее структура 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-систематизация изученных фактов</w:t>
            </w:r>
            <w:r>
              <w:rPr>
                <w:sz w:val="28"/>
              </w:rPr>
            </w:r>
          </w:p>
          <w:p>
            <w:pPr>
              <w:pStyle w:val="758"/>
              <w:ind w:left="112" w:right="792"/>
              <w:spacing w:before="2" w:line="324" w:lineRule="exact"/>
              <w:rPr>
                <w:sz w:val="28"/>
              </w:rPr>
            </w:pPr>
            <w:r>
              <w:rPr>
                <w:sz w:val="28"/>
              </w:rPr>
              <w:t xml:space="preserve">- переведения социальной информации из одной знаковой системы в другую</w:t>
            </w:r>
            <w:r>
              <w:rPr>
                <w:sz w:val="28"/>
              </w:rPr>
            </w:r>
          </w:p>
        </w:tc>
      </w:tr>
      <w:tr>
        <w:trPr>
          <w:trHeight w:val="193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815"/>
              <w:rPr>
                <w:sz w:val="28"/>
              </w:rPr>
            </w:pPr>
            <w:r>
              <w:rPr>
                <w:sz w:val="28"/>
              </w:rPr>
              <w:t xml:space="preserve">Типология обществ. Уровни рассмотрения общества: социально-</w:t>
            </w:r>
            <w:r>
              <w:rPr>
                <w:sz w:val="28"/>
              </w:rPr>
            </w:r>
          </w:p>
          <w:p>
            <w:pPr>
              <w:pStyle w:val="758"/>
              <w:ind w:left="109" w:right="488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философский, историко- типологический,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социально-конкретный.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11-12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Составить таблицу</w:t>
            </w:r>
            <w:r>
              <w:rPr>
                <w:sz w:val="28"/>
              </w:rPr>
            </w:r>
          </w:p>
          <w:p>
            <w:pPr>
              <w:pStyle w:val="758"/>
              <w:ind w:left="110" w:right="1028"/>
              <w:rPr>
                <w:sz w:val="28"/>
              </w:rPr>
            </w:pPr>
            <w:r>
              <w:rPr>
                <w:sz w:val="28"/>
              </w:rPr>
              <w:t xml:space="preserve">«Типология общества» Понятийный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 xml:space="preserve">диктант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Цивилизационный подход, формационный подход 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-сопоставлять различные научные подходы</w:t>
            </w:r>
            <w:r>
              <w:rPr>
                <w:sz w:val="28"/>
              </w:rPr>
            </w:r>
          </w:p>
        </w:tc>
      </w:tr>
      <w:tr>
        <w:trPr>
          <w:trHeight w:val="2253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155"/>
              <w:rPr>
                <w:sz w:val="28"/>
              </w:rPr>
            </w:pPr>
            <w:r>
              <w:rPr>
                <w:sz w:val="28"/>
              </w:rPr>
              <w:t xml:space="preserve">Восток и Запад. Цивилизационное развитие общества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12</w:t>
            </w:r>
            <w:r>
              <w:rPr>
                <w:sz w:val="28"/>
              </w:rPr>
            </w:r>
          </w:p>
          <w:p>
            <w:pPr>
              <w:pStyle w:val="758"/>
              <w:ind w:left="110" w:right="1041"/>
              <w:rPr>
                <w:sz w:val="28"/>
              </w:rPr>
            </w:pPr>
            <w:r>
              <w:rPr>
                <w:sz w:val="28"/>
              </w:rPr>
              <w:t xml:space="preserve">Составление таблицы</w:t>
            </w:r>
            <w:r>
              <w:rPr>
                <w:sz w:val="28"/>
              </w:rPr>
            </w:r>
          </w:p>
          <w:p>
            <w:pPr>
              <w:pStyle w:val="758"/>
              <w:ind w:left="110" w:right="880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«Типология цивилизаций» Стр.121-126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-традиционная цивилизация, индустриальная цивилизация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умение: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-оценивать различные суждения</w:t>
            </w:r>
            <w:r>
              <w:rPr>
                <w:sz w:val="28"/>
              </w:rPr>
            </w:r>
          </w:p>
          <w:p>
            <w:pPr>
              <w:pStyle w:val="758"/>
              <w:ind w:left="112" w:right="211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 xml:space="preserve">- объяснять изученные положения на самостоятельно подобранных конкретных примерах</w:t>
            </w:r>
            <w:r>
              <w:rPr>
                <w:sz w:val="28"/>
              </w:rPr>
            </w:r>
          </w:p>
        </w:tc>
      </w:tr>
      <w:tr>
        <w:trPr>
          <w:trHeight w:val="967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16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436"/>
              <w:rPr>
                <w:sz w:val="28"/>
              </w:rPr>
            </w:pPr>
            <w:r>
              <w:rPr>
                <w:sz w:val="28"/>
              </w:rPr>
              <w:t xml:space="preserve">Смысл и направленность общественного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развития.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Формации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цивилизации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13</w:t>
            </w:r>
            <w:r>
              <w:rPr>
                <w:sz w:val="28"/>
              </w:rPr>
            </w:r>
          </w:p>
          <w:p>
            <w:pPr>
              <w:pStyle w:val="758"/>
              <w:ind w:left="110" w:right="762"/>
              <w:spacing w:before="2" w:line="324" w:lineRule="exact"/>
              <w:rPr>
                <w:sz w:val="28"/>
              </w:rPr>
            </w:pPr>
            <w:r>
              <w:rPr>
                <w:sz w:val="28"/>
              </w:rPr>
              <w:t xml:space="preserve">сравнительные таблицы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2221"/>
              <w:spacing w:before="2" w:line="324" w:lineRule="exact"/>
              <w:rPr>
                <w:sz w:val="28"/>
              </w:rPr>
            </w:pPr>
            <w:r>
              <w:rPr>
                <w:sz w:val="28"/>
              </w:rPr>
              <w:t xml:space="preserve">ОЭФ, цивилизация, культура Развитие умения</w:t>
            </w:r>
            <w:r>
              <w:rPr>
                <w:sz w:val="28"/>
              </w:rPr>
            </w:r>
          </w:p>
        </w:tc>
      </w:tr>
    </w:tbl>
    <w:p>
      <w:pPr>
        <w:spacing w:line="324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320"/>
        </w:trPr>
        <w:tc>
          <w:tcPr>
            <w:tcBorders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17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Цивилизация и культура.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§ 13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-объяснять внутренние и внешние связи изученных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Понятие культуры.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социальных объектов (включая взаимодействие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общества и культуры)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 оценивать различные суждения о социальных</w:t>
            </w:r>
            <w:r>
              <w:rPr>
                <w:sz w:val="28"/>
              </w:rPr>
            </w:r>
          </w:p>
        </w:tc>
      </w:tr>
      <w:tr>
        <w:trPr>
          <w:trHeight w:val="324"/>
        </w:trPr>
        <w:tc>
          <w:tcPr>
            <w:tcBorders>
              <w:top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объектах</w:t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18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0" w:lineRule="exact"/>
              <w:tabs>
                <w:tab w:val="left" w:pos="2092" w:leader="none"/>
                <w:tab w:val="left" w:pos="332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Исторический</w:t>
            </w:r>
            <w:r>
              <w:rPr>
                <w:sz w:val="28"/>
              </w:rPr>
              <w:tab/>
              <w:t xml:space="preserve">процесс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 14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исторический процесс. Народные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tabs>
                <w:tab w:val="left" w:pos="999" w:leader="none"/>
                <w:tab w:val="left" w:pos="281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его</w:t>
            </w:r>
            <w:r>
              <w:rPr>
                <w:sz w:val="28"/>
              </w:rPr>
              <w:tab/>
              <w:t xml:space="preserve">участники.</w:t>
            </w:r>
            <w:r>
              <w:rPr>
                <w:sz w:val="28"/>
              </w:rPr>
              <w:tab/>
              <w:t xml:space="preserve">Типы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Мини-исследование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массы, исторические личности.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социальной динамики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«Кого считать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исторической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-осуществлять поиск, систематизацию и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личностью?»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интерпретацию социальной информации по теме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- формулировать на основе приобретенных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социально-гуманитарных знаний собственные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суждения по определенной теме.</w:t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19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Общественный прогресс.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 15, словарь темы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прогресс, регресс, критерии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Многообразие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Сравнительная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прогресса, прогрессивные силы, реакционные силы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неравномерность процессов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таблица «Прогресс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Развитие умения: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общественного развития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регресс». Схема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- понимать закономерности развития общества как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«Критерии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сложной самоорганизующейся системы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прогресса»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 оценивать общественные изменения с точки зрения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демократических и гуманистических ценностей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20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Свобода и необходимость в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§ 16, Дискуссия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свобода, свободное общество</w:t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3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человеческой деятельности.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«Что такое свобода»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Развитие умения: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Свобода и произвол.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проект памятника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 владеть основными видами публичных выступлений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Свобода и ответственность.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- следовать этическим нормам и правилам ведения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Свобода выбора.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дискуссии</w:t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21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 обобщения по теме 2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Контрольный тест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Закрепление и углубление знаний, умений и навыков,</w:t>
            </w:r>
            <w:r>
              <w:rPr>
                <w:sz w:val="28"/>
              </w:rPr>
            </w:r>
          </w:p>
        </w:tc>
      </w:tr>
      <w:tr>
        <w:trPr>
          <w:trHeight w:val="324"/>
        </w:trPr>
        <w:tc>
          <w:tcPr>
            <w:tcBorders>
              <w:top w:val="non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5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«Общество и человек»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полученных при изучении темы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gridSpan w:val="5"/>
            <w:tcW w:w="14488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 3</w:t>
            </w:r>
            <w:r>
              <w:rPr>
                <w:sz w:val="28"/>
              </w:rPr>
              <w:t xml:space="preserve">. </w:t>
            </w:r>
            <w:r>
              <w:rPr>
                <w:b/>
                <w:sz w:val="28"/>
              </w:rPr>
              <w:t xml:space="preserve">Деятельность как способ существования людей </w:t>
            </w:r>
            <w:r>
              <w:rPr>
                <w:b/>
                <w:sz w:val="28"/>
              </w:rPr>
            </w:r>
          </w:p>
        </w:tc>
      </w:tr>
    </w:tbl>
    <w:p>
      <w:pPr>
        <w:spacing w:line="302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2253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22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Многообразие</w:t>
            </w:r>
            <w:r>
              <w:rPr>
                <w:sz w:val="28"/>
              </w:rPr>
            </w:r>
          </w:p>
          <w:p>
            <w:pPr>
              <w:pStyle w:val="758"/>
              <w:ind w:left="109" w:right="147"/>
              <w:rPr>
                <w:sz w:val="28"/>
              </w:rPr>
            </w:pPr>
            <w:r>
              <w:rPr>
                <w:sz w:val="28"/>
              </w:rPr>
              <w:t xml:space="preserve">деятельности. Потребности и интересы.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933"/>
              <w:rPr>
                <w:sz w:val="28"/>
              </w:rPr>
            </w:pPr>
            <w:r>
              <w:rPr>
                <w:sz w:val="28"/>
              </w:rPr>
              <w:t xml:space="preserve">§ 17, мини- исследование</w:t>
            </w:r>
            <w:r>
              <w:rPr>
                <w:sz w:val="28"/>
              </w:rPr>
            </w:r>
          </w:p>
          <w:p>
            <w:pPr>
              <w:pStyle w:val="758"/>
              <w:ind w:left="110" w:right="356"/>
              <w:rPr>
                <w:sz w:val="28"/>
              </w:rPr>
            </w:pPr>
            <w:r>
              <w:rPr>
                <w:sz w:val="28"/>
              </w:rPr>
              <w:t xml:space="preserve">«Ведущие мотивы учебной</w:t>
            </w:r>
            <w:r>
              <w:rPr>
                <w:sz w:val="28"/>
              </w:rPr>
            </w:r>
          </w:p>
          <w:p>
            <w:pPr>
              <w:pStyle w:val="758"/>
              <w:ind w:left="110" w:right="286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деятельности моих одноклассников»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1224"/>
              <w:rPr>
                <w:sz w:val="28"/>
              </w:rPr>
            </w:pPr>
            <w:r>
              <w:rPr>
                <w:sz w:val="28"/>
              </w:rPr>
              <w:t xml:space="preserve">Потребности, их виды, интересы, творчество Развитие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- проводить социологическое мини-исследование</w:t>
            </w:r>
            <w:r>
              <w:rPr>
                <w:sz w:val="28"/>
              </w:rPr>
            </w:r>
          </w:p>
        </w:tc>
      </w:tr>
      <w:tr>
        <w:trPr>
          <w:trHeight w:val="193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23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852"/>
              <w:rPr>
                <w:sz w:val="28"/>
              </w:rPr>
            </w:pPr>
            <w:r>
              <w:rPr>
                <w:sz w:val="28"/>
              </w:rPr>
              <w:t xml:space="preserve">Деятельность в сфере духовной культуры.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Сохранение и</w:t>
            </w:r>
            <w:r>
              <w:rPr>
                <w:sz w:val="28"/>
              </w:rPr>
            </w:r>
          </w:p>
          <w:p>
            <w:pPr>
              <w:pStyle w:val="758"/>
              <w:ind w:left="109" w:right="170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распространение духовных ценностей.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222"/>
              <w:rPr>
                <w:sz w:val="28"/>
              </w:rPr>
            </w:pPr>
            <w:r>
              <w:rPr>
                <w:sz w:val="28"/>
              </w:rPr>
              <w:t xml:space="preserve">§ 18.составление развернутого плана</w:t>
            </w:r>
            <w:r>
              <w:rPr>
                <w:sz w:val="28"/>
              </w:rPr>
            </w:r>
          </w:p>
          <w:p>
            <w:pPr>
              <w:pStyle w:val="758"/>
              <w:ind w:left="110" w:right="605"/>
              <w:rPr>
                <w:sz w:val="28"/>
              </w:rPr>
            </w:pPr>
            <w:r>
              <w:rPr>
                <w:sz w:val="28"/>
              </w:rPr>
              <w:t xml:space="preserve">«Как создаются, сохраняются и потребляются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духовные ценности»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1229"/>
              <w:rPr>
                <w:sz w:val="28"/>
              </w:rPr>
            </w:pPr>
            <w:r>
              <w:rPr>
                <w:sz w:val="28"/>
              </w:rPr>
              <w:t xml:space="preserve">Знать понятия: духовная культура, духовные ценности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-формирование развернутого плана ответа</w:t>
            </w:r>
            <w:r>
              <w:rPr>
                <w:sz w:val="28"/>
              </w:rPr>
            </w:r>
          </w:p>
        </w:tc>
      </w:tr>
      <w:tr>
        <w:trPr>
          <w:trHeight w:val="643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24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Трудовая деятельность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19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8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трудовая деятельность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умение оценивать различные суждения</w:t>
            </w:r>
            <w:r>
              <w:rPr>
                <w:sz w:val="28"/>
              </w:rPr>
            </w:r>
          </w:p>
        </w:tc>
      </w:tr>
      <w:tr>
        <w:trPr>
          <w:trHeight w:val="1934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25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Политическая</w:t>
            </w:r>
            <w:r>
              <w:rPr>
                <w:sz w:val="28"/>
              </w:rPr>
            </w:r>
          </w:p>
          <w:p>
            <w:pPr>
              <w:pStyle w:val="758"/>
              <w:ind w:left="109" w:right="682"/>
              <w:rPr>
                <w:sz w:val="28"/>
              </w:rPr>
            </w:pPr>
            <w:r>
              <w:rPr>
                <w:sz w:val="28"/>
              </w:rPr>
              <w:t xml:space="preserve">деятельность. Власть и политика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§ 20</w:t>
            </w:r>
            <w:r>
              <w:rPr>
                <w:sz w:val="28"/>
              </w:rPr>
            </w:r>
          </w:p>
          <w:p>
            <w:pPr>
              <w:pStyle w:val="758"/>
              <w:ind w:left="110" w:right="1028"/>
              <w:rPr>
                <w:sz w:val="28"/>
              </w:rPr>
            </w:pPr>
            <w:r>
              <w:rPr>
                <w:sz w:val="28"/>
              </w:rPr>
              <w:t xml:space="preserve">Понятийный диктант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Составл. схемы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«Субъекты и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объекты политики»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341"/>
              <w:rPr>
                <w:sz w:val="28"/>
              </w:rPr>
            </w:pPr>
            <w:r>
              <w:rPr>
                <w:sz w:val="28"/>
              </w:rPr>
              <w:t xml:space="preserve">Знать понятия: власть, политика. субъекты. объекты политики.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307"/>
              <w:rPr>
                <w:sz w:val="28"/>
              </w:rPr>
            </w:pPr>
            <w:r>
              <w:rPr>
                <w:sz w:val="28"/>
              </w:rPr>
              <w:t xml:space="preserve">- раскрывать на примерах важнейшие теоретические положения и понятия</w:t>
            </w:r>
            <w:r>
              <w:rPr>
                <w:sz w:val="28"/>
              </w:rPr>
            </w:r>
          </w:p>
        </w:tc>
      </w:tr>
      <w:tr>
        <w:trPr>
          <w:trHeight w:val="1286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26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266"/>
              <w:rPr>
                <w:sz w:val="28"/>
              </w:rPr>
            </w:pPr>
            <w:r>
              <w:rPr>
                <w:sz w:val="28"/>
              </w:rPr>
              <w:t xml:space="preserve">Типология властных отношений. Легитимность власти.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1067"/>
              <w:rPr>
                <w:sz w:val="28"/>
              </w:rPr>
            </w:pPr>
            <w:r>
              <w:rPr>
                <w:sz w:val="28"/>
              </w:rPr>
              <w:t xml:space="preserve">Решение проблемных заданий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Знать понятия: властные отношения, политические отношения</w:t>
            </w:r>
            <w:r>
              <w:rPr>
                <w:sz w:val="28"/>
              </w:rPr>
            </w:r>
          </w:p>
          <w:p>
            <w:pPr>
              <w:pStyle w:val="758"/>
              <w:ind w:left="112" w:right="144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умение объяснять изученные положения на самостоятельно подобранных конкретных примерах</w:t>
            </w:r>
            <w:r>
              <w:rPr>
                <w:sz w:val="28"/>
              </w:rPr>
            </w:r>
          </w:p>
        </w:tc>
      </w:tr>
      <w:tr>
        <w:trPr>
          <w:trHeight w:val="96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27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before="2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78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 по теме</w:t>
            </w:r>
            <w:r>
              <w:rPr>
                <w:sz w:val="28"/>
              </w:rPr>
            </w:r>
          </w:p>
          <w:p>
            <w:pPr>
              <w:pStyle w:val="758"/>
              <w:ind w:left="109" w:right="321"/>
              <w:spacing w:before="2" w:line="320" w:lineRule="atLeast"/>
              <w:rPr>
                <w:sz w:val="28"/>
              </w:rPr>
            </w:pPr>
            <w:r>
              <w:rPr>
                <w:sz w:val="28"/>
              </w:rPr>
              <w:t xml:space="preserve">«Деятельность как способ существования людей»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404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Вопр. для повторения с 113-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115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160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Закрепление и углубление знаний, умений и навыков, полученных при изучении темы</w:t>
            </w:r>
            <w:r>
              <w:rPr>
                <w:sz w:val="28"/>
              </w:rPr>
            </w:r>
          </w:p>
        </w:tc>
      </w:tr>
    </w:tbl>
    <w:p>
      <w:pPr>
        <w:spacing w:line="242" w:lineRule="auto"/>
        <w:rPr>
          <w:sz w:val="28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518"/>
        </w:trPr>
        <w:tc>
          <w:tcPr>
            <w:gridSpan w:val="5"/>
            <w:tcW w:w="14488" w:type="dxa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gridSpan w:val="4"/>
            <w:tcW w:w="7730" w:type="dxa"/>
            <w:textDirection w:val="lrTb"/>
            <w:noWrap w:val="false"/>
          </w:tcPr>
          <w:p>
            <w:pPr>
              <w:pStyle w:val="758"/>
              <w:ind w:left="107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4. Сознание и познание (14 ч)</w:t>
            </w:r>
            <w:r>
              <w:rPr>
                <w:b/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297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28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Онтология и теория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познания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Проблема познаваемости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мира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 w:right="611"/>
              <w:rPr>
                <w:sz w:val="28"/>
              </w:rPr>
            </w:pPr>
            <w:r>
              <w:rPr>
                <w:sz w:val="28"/>
              </w:rPr>
              <w:t xml:space="preserve">§ 21 Составить таблицу «Этапы познания»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§ 22 словарь темы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673"/>
              <w:rPr>
                <w:sz w:val="28"/>
              </w:rPr>
            </w:pPr>
            <w:r>
              <w:rPr>
                <w:sz w:val="28"/>
              </w:rPr>
              <w:t xml:space="preserve">Онтология, знания, познавательная деятельность, чувственное познание, рациональное познание,</w:t>
            </w:r>
            <w:r>
              <w:rPr>
                <w:sz w:val="28"/>
              </w:rPr>
            </w:r>
          </w:p>
          <w:p>
            <w:pPr>
              <w:pStyle w:val="758"/>
              <w:ind w:left="112" w:right="780"/>
              <w:rPr>
                <w:sz w:val="28"/>
              </w:rPr>
            </w:pPr>
            <w:r>
              <w:rPr>
                <w:sz w:val="28"/>
              </w:rPr>
              <w:t xml:space="preserve">агностики, рационалисты, эмпирики,. ощущение восприятие представление понятие суждение, умозаключение истина, критерий истины</w:t>
            </w:r>
            <w:r>
              <w:rPr>
                <w:sz w:val="28"/>
              </w:rPr>
            </w:r>
          </w:p>
          <w:p>
            <w:pPr>
              <w:pStyle w:val="758"/>
              <w:ind w:left="112" w:right="114" w:firstLine="69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объективная истина, абсолютная истина заблуждение 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-сопоставлять различные научные подходы</w:t>
            </w:r>
            <w:r>
              <w:rPr>
                <w:sz w:val="28"/>
              </w:rPr>
            </w:r>
          </w:p>
          <w:p>
            <w:pPr>
              <w:pStyle w:val="758"/>
              <w:ind w:left="112" w:right="281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 xml:space="preserve">-объяснять изученные положения на самостоятельно подобранных примерах</w:t>
            </w:r>
            <w:r>
              <w:rPr>
                <w:sz w:val="28"/>
              </w:rPr>
            </w:r>
          </w:p>
        </w:tc>
      </w:tr>
      <w:tr>
        <w:trPr>
          <w:trHeight w:val="2233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29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 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Истина и ее критерии</w:t>
            </w:r>
            <w:r>
              <w:rPr>
                <w:sz w:val="28"/>
              </w:rPr>
            </w:r>
          </w:p>
          <w:p>
            <w:pPr>
              <w:pStyle w:val="758"/>
              <w:ind w:left="109" w:right="3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Понятие научной истины. Относительность истины. Истина и заблуждение.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610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30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Виды и уровни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человеческих знаний.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Мифологическое и</w:t>
            </w:r>
            <w:r>
              <w:rPr>
                <w:sz w:val="28"/>
              </w:rPr>
            </w:r>
          </w:p>
          <w:p>
            <w:pPr>
              <w:pStyle w:val="758"/>
              <w:ind w:left="109" w:right="478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 xml:space="preserve">рационально-логическое знание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 w:right="764"/>
              <w:rPr>
                <w:sz w:val="28"/>
              </w:rPr>
            </w:pPr>
            <w:r>
              <w:rPr>
                <w:sz w:val="28"/>
              </w:rPr>
              <w:t xml:space="preserve">§ 23 вопросы и задания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Словарь темы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 w:right="1019"/>
              <w:rPr>
                <w:sz w:val="28"/>
              </w:rPr>
            </w:pPr>
            <w:r>
              <w:rPr>
                <w:sz w:val="28"/>
              </w:rPr>
              <w:t xml:space="preserve">Знать понятия: мифология народная мудрость, здравый смысл,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паранаука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1329"/>
              <w:rPr>
                <w:sz w:val="28"/>
              </w:rPr>
            </w:pPr>
            <w:r>
              <w:rPr>
                <w:sz w:val="28"/>
              </w:rPr>
              <w:t xml:space="preserve">-развернуто обосновывать суждения, давать определения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- приводить доказательства</w:t>
            </w:r>
            <w:r>
              <w:rPr>
                <w:sz w:val="28"/>
              </w:rPr>
            </w:r>
          </w:p>
        </w:tc>
      </w:tr>
      <w:tr>
        <w:trPr>
          <w:trHeight w:val="64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31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Жизненный опыт и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здравый смысл.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931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32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Научное познание.</w:t>
            </w:r>
            <w:r>
              <w:rPr>
                <w:sz w:val="28"/>
              </w:rPr>
            </w:r>
          </w:p>
          <w:p>
            <w:pPr>
              <w:pStyle w:val="758"/>
              <w:ind w:left="109" w:right="6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особенности методологии научного мышления.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10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§ 24 работа с источниками Понятийный диктант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422"/>
              <w:rPr>
                <w:sz w:val="28"/>
              </w:rPr>
            </w:pPr>
            <w:r>
              <w:rPr>
                <w:sz w:val="28"/>
              </w:rPr>
              <w:t xml:space="preserve">Знать понятия: научное познание, методы научного познания., научная теория, научная революция,</w:t>
            </w:r>
            <w:r>
              <w:rPr>
                <w:sz w:val="28"/>
              </w:rPr>
            </w:r>
          </w:p>
          <w:p>
            <w:pPr>
              <w:pStyle w:val="758"/>
              <w:ind w:left="112" w:right="4419"/>
              <w:rPr>
                <w:sz w:val="28"/>
              </w:rPr>
            </w:pPr>
            <w:r>
              <w:rPr>
                <w:sz w:val="28"/>
              </w:rPr>
              <w:t xml:space="preserve">научный закон 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-сопоставлять различные подходы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- формировать собственные суждения</w:t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33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9.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Социальное познание, его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особенности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25 словарь темы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Анализ материалов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 социальное познание, конкретно-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исторический подход, социальный факт,</w:t>
            </w:r>
            <w:r>
              <w:rPr>
                <w:sz w:val="28"/>
              </w:rPr>
            </w:r>
          </w:p>
        </w:tc>
      </w:tr>
    </w:tbl>
    <w:p>
      <w:pPr>
        <w:spacing w:line="311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27"/>
        <w:gridCol w:w="3553"/>
        <w:gridCol w:w="2699"/>
        <w:gridCol w:w="6758"/>
      </w:tblGrid>
      <w:tr>
        <w:trPr>
          <w:trHeight w:val="1286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34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gridSpan w:val="2"/>
            <w:tcW w:w="3580" w:type="dxa"/>
            <w:textDirection w:val="lrTb"/>
            <w:noWrap w:val="false"/>
          </w:tcPr>
          <w:p>
            <w:pPr>
              <w:pStyle w:val="758"/>
              <w:ind w:left="109" w:right="532"/>
              <w:rPr>
                <w:sz w:val="28"/>
              </w:rPr>
            </w:pPr>
            <w:r>
              <w:rPr>
                <w:sz w:val="28"/>
              </w:rPr>
              <w:t xml:space="preserve">Современные проблемы социальных и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гуманитарных наук.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СМИ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интерпретация социального факта</w:t>
            </w:r>
            <w:r>
              <w:rPr>
                <w:sz w:val="28"/>
              </w:rPr>
            </w:r>
          </w:p>
          <w:p>
            <w:pPr>
              <w:pStyle w:val="758"/>
              <w:ind w:left="112" w:right="317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умение анализировать явления и события, происходящие в современной социальной жизни с применением методов социального познания</w:t>
            </w:r>
            <w:r>
              <w:rPr>
                <w:sz w:val="28"/>
              </w:rPr>
            </w:r>
          </w:p>
        </w:tc>
      </w:tr>
      <w:tr>
        <w:trPr>
          <w:trHeight w:val="1931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35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gridSpan w:val="2"/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Знание и сознание.</w:t>
            </w:r>
            <w:r>
              <w:rPr>
                <w:sz w:val="28"/>
              </w:rPr>
            </w:r>
          </w:p>
          <w:p>
            <w:pPr>
              <w:pStyle w:val="758"/>
              <w:ind w:left="109" w:right="335"/>
              <w:rPr>
                <w:sz w:val="28"/>
              </w:rPr>
            </w:pPr>
            <w:r>
              <w:rPr>
                <w:sz w:val="28"/>
              </w:rPr>
              <w:t xml:space="preserve">Общественное и индивидуальное сознание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§ 26 -§27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задани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584"/>
              <w:rPr>
                <w:sz w:val="28"/>
              </w:rPr>
            </w:pPr>
            <w:r>
              <w:rPr>
                <w:sz w:val="28"/>
              </w:rPr>
              <w:t xml:space="preserve">Знать понятия: общественное сознание, индивидуальное сознание теоретическое сознание 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-развернуто 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суждения</w:t>
            </w:r>
            <w:r>
              <w:rPr>
                <w:sz w:val="28"/>
              </w:rPr>
            </w:r>
          </w:p>
          <w:p>
            <w:pPr>
              <w:pStyle w:val="758"/>
              <w:ind w:left="112" w:right="28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-объяснять изученные положения на самостоятельно подобранных конкретных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примерах</w:t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36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gridSpan w:val="2"/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Самопознание и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самооценка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 w:right="194"/>
              <w:rPr>
                <w:sz w:val="28"/>
              </w:rPr>
            </w:pPr>
            <w:r>
              <w:rPr>
                <w:sz w:val="28"/>
              </w:rPr>
              <w:t xml:space="preserve">Знать понятия: самопознание, самооценка, притязание, самоисповедь</w:t>
            </w:r>
            <w:r>
              <w:rPr>
                <w:sz w:val="28"/>
              </w:rPr>
            </w:r>
          </w:p>
          <w:p>
            <w:pPr>
              <w:pStyle w:val="758"/>
              <w:ind w:left="112" w:right="136"/>
              <w:rPr>
                <w:sz w:val="28"/>
              </w:rPr>
            </w:pPr>
            <w:r>
              <w:rPr>
                <w:sz w:val="28"/>
              </w:rPr>
              <w:t xml:space="preserve">Развивать умение решения проблемных, логических, творческих задач, отражающих актуальные проблемы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социально-гуманитарного знания</w:t>
            </w:r>
            <w:r>
              <w:rPr>
                <w:sz w:val="28"/>
              </w:rPr>
            </w:r>
          </w:p>
        </w:tc>
      </w:tr>
      <w:tr>
        <w:trPr>
          <w:trHeight w:val="967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37</w:t>
            </w:r>
            <w:r>
              <w:rPr>
                <w:sz w:val="28"/>
              </w:rPr>
            </w:r>
          </w:p>
        </w:tc>
        <w:tc>
          <w:tcPr>
            <w:gridSpan w:val="2"/>
            <w:tcW w:w="902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758"/>
              <w:ind w:left="108" w:right="164"/>
              <w:tabs>
                <w:tab w:val="left" w:pos="108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Самосознание и его роль в 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21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38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758"/>
              <w:ind w:left="108" w:right="456"/>
              <w:rPr>
                <w:sz w:val="28"/>
              </w:rPr>
            </w:pPr>
            <w:r>
              <w:rPr>
                <w:sz w:val="28"/>
              </w:rPr>
              <w:t xml:space="preserve">1ч </w:t>
            </w:r>
            <w:r>
              <w:rPr>
                <w:sz w:val="28"/>
              </w:rPr>
            </w:r>
          </w:p>
        </w:tc>
        <w:tc>
          <w:tcPr>
            <w:gridSpan w:val="2"/>
            <w:tcW w:w="3580" w:type="dxa"/>
            <w:vMerge w:val="restart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 обобщения по теме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rPr>
                <w:sz w:val="28"/>
              </w:rPr>
            </w:pPr>
            <w:r>
              <w:rPr>
                <w:sz w:val="28"/>
              </w:rPr>
              <w:t xml:space="preserve">«Сознание и познание»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Контрольный тест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Закрепление и углубление знаний умений и навыков, полученных при изучении темы</w:t>
            </w:r>
            <w:r>
              <w:rPr>
                <w:sz w:val="28"/>
              </w:rPr>
            </w:r>
          </w:p>
        </w:tc>
      </w:tr>
      <w:tr>
        <w:trPr>
          <w:trHeight w:val="966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3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1129"/>
              <w:rPr>
                <w:sz w:val="28"/>
              </w:rPr>
            </w:pPr>
            <w:r>
              <w:rPr>
                <w:sz w:val="28"/>
              </w:rPr>
              <w:t xml:space="preserve">Решение логических,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творческих задач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643"/>
        </w:trPr>
        <w:tc>
          <w:tcPr>
            <w:gridSpan w:val="5"/>
            <w:tcW w:w="7730" w:type="dxa"/>
            <w:textDirection w:val="lrTb"/>
            <w:noWrap w:val="false"/>
          </w:tcPr>
          <w:p>
            <w:pPr>
              <w:pStyle w:val="758"/>
              <w:ind w:left="107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5. Личность. Межличностные отношения. (26 ч)</w:t>
            </w:r>
            <w:r>
              <w:rPr>
                <w:b/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2254"/>
        </w:trPr>
        <w:tc>
          <w:tcPr>
            <w:tcBorders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39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  <w:p>
            <w:r/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3580" w:type="dxa"/>
            <w:textDirection w:val="lrTb"/>
            <w:noWrap w:val="false"/>
          </w:tcPr>
          <w:p>
            <w:pPr>
              <w:pStyle w:val="758"/>
              <w:ind w:left="109" w:right="1158"/>
              <w:rPr>
                <w:sz w:val="28"/>
              </w:rPr>
            </w:pPr>
            <w:r>
              <w:rPr>
                <w:sz w:val="28"/>
              </w:rPr>
              <w:t xml:space="preserve">Индивид, индивидуальность.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Личность.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Структура личности</w:t>
            </w:r>
            <w:r>
              <w:rPr>
                <w:sz w:val="28"/>
              </w:rPr>
            </w:r>
          </w:p>
          <w:p>
            <w:pPr>
              <w:pStyle w:val="758"/>
              <w:ind w:left="109" w:right="601"/>
              <w:rPr>
                <w:sz w:val="28"/>
              </w:rPr>
            </w:pPr>
            <w:r>
              <w:rPr>
                <w:sz w:val="28"/>
              </w:rPr>
              <w:t xml:space="preserve">Периодизация развития личности.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863"/>
              <w:rPr>
                <w:sz w:val="28"/>
              </w:rPr>
            </w:pPr>
            <w:r>
              <w:rPr>
                <w:sz w:val="28"/>
              </w:rPr>
              <w:t xml:space="preserve">§ 28 , работа в группах по выполнению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творческих заданий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29, словарь темы</w:t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 w:right="90"/>
              <w:rPr>
                <w:sz w:val="28"/>
              </w:rPr>
            </w:pPr>
            <w:r>
              <w:rPr>
                <w:sz w:val="28"/>
              </w:rPr>
              <w:t xml:space="preserve">Знать понятия: индивид, индивидуальность, личность, детство, отрочество, юность, возраст, старость,</w:t>
            </w:r>
            <w:r>
              <w:rPr>
                <w:sz w:val="28"/>
              </w:rPr>
            </w:r>
          </w:p>
          <w:p>
            <w:pPr>
              <w:pStyle w:val="758"/>
              <w:ind w:left="112" w:right="3457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социология, социализация 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8"/>
              </w:numPr>
              <w:ind w:left="275"/>
              <w:spacing w:line="317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решать проблемные, логические, 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задачи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8"/>
              </w:numPr>
              <w:ind w:right="196" w:firstLine="0"/>
              <w:spacing w:line="322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определять сущностные характеристики изучаемого объекта</w:t>
            </w:r>
            <w:r>
              <w:rPr>
                <w:sz w:val="28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2683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40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41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2ч</w:t>
            </w:r>
            <w:r>
              <w:rPr>
                <w:sz w:val="28"/>
              </w:rPr>
            </w:r>
          </w:p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Понятие возраста в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психологии Социальная установка. Направленность личности. Ценностные ориентации,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убеждения. Социальное поведение.</w:t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758"/>
              <w:ind w:left="110" w:right="340"/>
              <w:rPr>
                <w:sz w:val="28"/>
              </w:rPr>
            </w:pPr>
            <w:r>
              <w:rPr>
                <w:sz w:val="28"/>
              </w:rPr>
              <w:t xml:space="preserve">§ 30 работа в группах: критерии социального поведения школьника</w:t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6758" w:type="dxa"/>
            <w:textDirection w:val="lrTb"/>
            <w:noWrap w:val="false"/>
          </w:tcPr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Знать понятия: социальная сфера, социальная установка, социальное неравенство, ценности,</w:t>
            </w:r>
            <w:r>
              <w:rPr>
                <w:sz w:val="28"/>
              </w:rPr>
            </w:r>
          </w:p>
          <w:p>
            <w:pPr>
              <w:pStyle w:val="758"/>
              <w:ind w:left="112" w:right="649"/>
              <w:rPr>
                <w:sz w:val="28"/>
              </w:rPr>
            </w:pPr>
            <w:r>
              <w:rPr>
                <w:sz w:val="28"/>
              </w:rPr>
              <w:t xml:space="preserve">социальный статус , социальная роль, социальное поведение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умение: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7"/>
              </w:numPr>
              <w:ind w:left="275"/>
              <w:spacing w:line="322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уверенно работать с текстами 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стилей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7"/>
              </w:numPr>
              <w:ind w:right="196" w:firstLine="0"/>
              <w:spacing w:line="322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определять сущностные характеристики изучаемого объекта</w:t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42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Общение как обмен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информацией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 w:right="124"/>
              <w:rPr>
                <w:sz w:val="28"/>
              </w:rPr>
            </w:pPr>
            <w:r>
              <w:rPr>
                <w:sz w:val="28"/>
              </w:rPr>
              <w:t xml:space="preserve">§ 31, практикум, групповая 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решению</w:t>
            </w:r>
            <w:r>
              <w:rPr>
                <w:sz w:val="28"/>
              </w:rPr>
            </w:r>
          </w:p>
          <w:p>
            <w:pPr>
              <w:pStyle w:val="758"/>
              <w:ind w:left="110" w:right="10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проблемных </w:t>
            </w:r>
            <w:r>
              <w:rPr>
                <w:sz w:val="28"/>
              </w:rPr>
              <w:t xml:space="preserve">ситуаций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 w:right="334"/>
              <w:rPr>
                <w:sz w:val="28"/>
              </w:rPr>
            </w:pPr>
            <w:r>
              <w:rPr>
                <w:sz w:val="28"/>
              </w:rPr>
              <w:t xml:space="preserve">Знать понятия: общение, коммуникация, вербальное общение невербальное общение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- характеризовать с научных позиций основные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социальные явления, их место и значение в обществе</w:t>
            </w:r>
            <w:r>
              <w:rPr>
                <w:sz w:val="28"/>
              </w:rPr>
            </w:r>
          </w:p>
        </w:tc>
      </w:tr>
      <w:tr>
        <w:trPr>
          <w:trHeight w:val="64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43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Средства межличностной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коммуникации.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967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44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548"/>
              <w:rPr>
                <w:sz w:val="28"/>
              </w:rPr>
            </w:pPr>
            <w:r>
              <w:rPr>
                <w:sz w:val="28"/>
              </w:rPr>
              <w:t xml:space="preserve">Особенности общения в информационном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обществе.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966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45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Общение как</w:t>
            </w:r>
            <w:r>
              <w:rPr>
                <w:sz w:val="28"/>
              </w:rPr>
            </w:r>
          </w:p>
          <w:p>
            <w:pPr>
              <w:pStyle w:val="758"/>
              <w:ind w:left="109" w:right="1467"/>
              <w:spacing w:before="2" w:line="324" w:lineRule="exact"/>
              <w:rPr>
                <w:sz w:val="28"/>
              </w:rPr>
            </w:pPr>
            <w:r>
              <w:rPr>
                <w:sz w:val="28"/>
              </w:rPr>
              <w:t xml:space="preserve">межличностное взаимодействие.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 w:right="1003"/>
              <w:rPr>
                <w:sz w:val="28"/>
              </w:rPr>
            </w:pPr>
            <w:r>
              <w:rPr>
                <w:sz w:val="28"/>
              </w:rPr>
              <w:t xml:space="preserve">§ 32 работа в группах по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составлению</w:t>
            </w:r>
            <w:r>
              <w:rPr>
                <w:sz w:val="28"/>
              </w:rPr>
            </w:r>
          </w:p>
          <w:p>
            <w:pPr>
              <w:pStyle w:val="758"/>
              <w:ind w:left="110" w:right="109"/>
              <w:rPr>
                <w:sz w:val="28"/>
              </w:rPr>
            </w:pPr>
            <w:r>
              <w:rPr>
                <w:sz w:val="28"/>
              </w:rPr>
              <w:t xml:space="preserve">памятки </w:t>
            </w:r>
            <w:r>
              <w:rPr>
                <w:spacing w:val="-4"/>
                <w:sz w:val="28"/>
              </w:rPr>
              <w:t xml:space="preserve">«Культура </w:t>
            </w:r>
            <w:r>
              <w:rPr>
                <w:sz w:val="28"/>
              </w:rPr>
              <w:t xml:space="preserve">общения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молодежной среде»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 w:right="510"/>
              <w:rPr>
                <w:sz w:val="28"/>
              </w:rPr>
            </w:pPr>
            <w:r>
              <w:rPr>
                <w:sz w:val="28"/>
              </w:rPr>
              <w:t xml:space="preserve">Знать понятия: кооперация, конкуренция, общение как взаимодействие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6"/>
              </w:numPr>
              <w:ind w:right="708" w:firstLine="0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анализировать и 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социальную информацию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6"/>
              </w:numPr>
              <w:ind w:right="267" w:firstLine="0"/>
              <w:spacing w:line="322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сравнивать социальные объекты, выявляя их общие черты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различия</w:t>
            </w:r>
            <w:r>
              <w:rPr>
                <w:sz w:val="28"/>
              </w:rPr>
            </w:r>
          </w:p>
        </w:tc>
      </w:tr>
      <w:tr>
        <w:trPr>
          <w:trHeight w:val="1286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46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Типы взаимодействия:</w:t>
            </w:r>
            <w:r>
              <w:rPr>
                <w:sz w:val="28"/>
              </w:rPr>
            </w:r>
          </w:p>
          <w:p>
            <w:pPr>
              <w:pStyle w:val="758"/>
              <w:ind w:left="109" w:right="153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 xml:space="preserve">кооперация и конкуренция. Общение в юношеском возрасте.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64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47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Общение как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взаимопонимание.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 w:right="933"/>
              <w:rPr>
                <w:sz w:val="28"/>
              </w:rPr>
            </w:pPr>
            <w:r>
              <w:rPr>
                <w:sz w:val="28"/>
              </w:rPr>
              <w:t xml:space="preserve">§ 33, работа в группах по решению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ситуационных задач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 w:right="446"/>
              <w:rPr>
                <w:sz w:val="28"/>
              </w:rPr>
            </w:pPr>
            <w:r>
              <w:rPr>
                <w:sz w:val="28"/>
              </w:rPr>
              <w:t xml:space="preserve">Знать понятия: общение взаимопонимание идентификация эмпатия эффект стереотип поведения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48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ind w:left="10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1ч</w:t>
            </w:r>
            <w:r>
              <w:rPr>
                <w:sz w:val="28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Идентификация в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межличностном общении.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321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Эмпатия.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numPr>
                <w:ilvl w:val="0"/>
                <w:numId w:val="5"/>
              </w:numPr>
              <w:ind w:right="1002" w:firstLine="0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различать в социальной информации 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мнения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5"/>
              </w:numPr>
              <w:ind w:right="283" w:firstLine="0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устанавливать соответствия между существенными чертами и признаками социальных 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обществоведческими терминами и понятиями</w:t>
            </w:r>
            <w:r>
              <w:rPr>
                <w:sz w:val="28"/>
              </w:rPr>
            </w:r>
          </w:p>
        </w:tc>
      </w:tr>
      <w:tr>
        <w:trPr>
          <w:trHeight w:val="1278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49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647"/>
              <w:rPr>
                <w:sz w:val="28"/>
              </w:rPr>
            </w:pPr>
            <w:r>
              <w:rPr>
                <w:sz w:val="28"/>
              </w:rPr>
              <w:t xml:space="preserve">Эффекты и стереотипы межличностного восприятия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64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50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Малые группы. Группы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условные.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34, Составление</w:t>
            </w:r>
            <w:r>
              <w:rPr>
                <w:sz w:val="28"/>
              </w:rPr>
            </w:r>
          </w:p>
          <w:p>
            <w:pPr>
              <w:pStyle w:val="758"/>
              <w:ind w:left="110" w:right="88"/>
              <w:rPr>
                <w:sz w:val="28"/>
              </w:rPr>
            </w:pPr>
            <w:r>
              <w:rPr>
                <w:sz w:val="28"/>
              </w:rPr>
              <w:t xml:space="preserve">схемы «Виды малых групп»</w:t>
            </w:r>
            <w:r>
              <w:rPr>
                <w:sz w:val="28"/>
              </w:rPr>
            </w:r>
          </w:p>
          <w:p>
            <w:pPr>
              <w:pStyle w:val="758"/>
              <w:ind w:left="110" w:right="159"/>
              <w:rPr>
                <w:sz w:val="28"/>
              </w:rPr>
            </w:pPr>
            <w:r>
              <w:rPr>
                <w:sz w:val="28"/>
              </w:rPr>
              <w:t xml:space="preserve">Работа в группах по составлению</w:t>
            </w:r>
            <w:r>
              <w:rPr>
                <w:sz w:val="28"/>
              </w:rPr>
            </w:r>
          </w:p>
          <w:p>
            <w:pPr>
              <w:pStyle w:val="758"/>
              <w:ind w:left="110" w:right="348"/>
              <w:rPr>
                <w:sz w:val="28"/>
              </w:rPr>
            </w:pPr>
            <w:r>
              <w:rPr>
                <w:sz w:val="28"/>
              </w:rPr>
              <w:t xml:space="preserve">памятки «Правила общения в малых группах»</w:t>
            </w:r>
            <w:r>
              <w:rPr>
                <w:sz w:val="28"/>
              </w:rPr>
            </w:r>
          </w:p>
          <w:p>
            <w:pPr>
              <w:pStyle w:val="758"/>
              <w:ind w:left="110" w:right="1028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Понятийный диктант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Знать понятия: условные группы, малые группы, референтная группа, интеграция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4"/>
              </w:numPr>
              <w:ind w:left="275"/>
              <w:spacing w:line="322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участия в обучающих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играх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4"/>
              </w:numPr>
              <w:ind w:right="973" w:firstLine="0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осмысления опыта взаимодействия с другими людьми</w:t>
            </w:r>
            <w:r>
              <w:rPr>
                <w:sz w:val="28"/>
              </w:rPr>
            </w:r>
          </w:p>
        </w:tc>
      </w:tr>
      <w:tr>
        <w:trPr>
          <w:trHeight w:val="967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51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957"/>
              <w:rPr>
                <w:sz w:val="28"/>
              </w:rPr>
            </w:pPr>
            <w:r>
              <w:rPr>
                <w:sz w:val="28"/>
              </w:rPr>
              <w:t xml:space="preserve">Референтная группа. Межличностные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отношения в группах.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588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52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Интеграция в группах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разного уровня развития.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554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53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  <w:p>
            <w:r>
              <w:rPr>
                <w:sz w:val="28"/>
              </w:rPr>
              <w:t xml:space="preserve">1ч</w:t>
            </w:r>
            <w:r/>
          </w:p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Межличностная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совместимость. </w:t>
            </w:r>
            <w:r>
              <w:rPr>
                <w:sz w:val="28"/>
              </w:rPr>
              <w:t xml:space="preserve">Групповая сплоченность.</w:t>
            </w:r>
            <w:r>
              <w:rPr>
                <w:sz w:val="28"/>
              </w:rPr>
            </w:r>
          </w:p>
          <w:p>
            <w:pPr>
              <w:pStyle w:val="758"/>
              <w:ind w:left="109" w:right="1150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Дружеские отношения.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Конформность. Нонконформность,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самоопределение личности.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325"/>
              <w:rPr>
                <w:sz w:val="28"/>
              </w:rPr>
            </w:pPr>
            <w:r>
              <w:rPr>
                <w:sz w:val="28"/>
              </w:rPr>
              <w:t xml:space="preserve">§ 35 тестирование, дискуссия по заявленной проблеме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973"/>
              <w:rPr>
                <w:sz w:val="28"/>
              </w:rPr>
            </w:pPr>
            <w:r>
              <w:rPr>
                <w:sz w:val="28"/>
              </w:rPr>
              <w:t xml:space="preserve">Знать понятия: межличностная совместимость, групповая сплоченность, самоопределение Развивать умение: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3"/>
              </w:numPr>
              <w:spacing w:line="322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отстаивания и аргументации 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3"/>
              </w:numPr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участия в обучающих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играх</w:t>
            </w:r>
            <w:r>
              <w:rPr>
                <w:sz w:val="28"/>
              </w:rPr>
            </w:r>
          </w:p>
        </w:tc>
      </w:tr>
      <w:tr>
        <w:trPr>
          <w:trHeight w:val="193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54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Групповая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дифференциация.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36, 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игра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«Выборы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лидера»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Знать понятия: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Социальная дифференциация, групповая дифференциация, лидер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194"/>
              <w:spacing w:before="2" w:line="320" w:lineRule="atLeast"/>
              <w:rPr>
                <w:sz w:val="28"/>
              </w:rPr>
            </w:pPr>
            <w:r>
              <w:rPr>
                <w:sz w:val="28"/>
              </w:rPr>
              <w:t xml:space="preserve">-осмысления опыта взаимодействия с другими людьми</w:t>
            </w:r>
            <w:r>
              <w:rPr>
                <w:sz w:val="28"/>
              </w:rPr>
            </w:r>
          </w:p>
        </w:tc>
      </w:tr>
    </w:tbl>
    <w:p>
      <w:pPr>
        <w:spacing w:line="320" w:lineRule="atLeast"/>
        <w:rPr>
          <w:sz w:val="28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1609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55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 w:right="763"/>
              <w:rPr>
                <w:sz w:val="28"/>
              </w:rPr>
            </w:pPr>
            <w:r>
              <w:rPr>
                <w:sz w:val="28"/>
              </w:rPr>
              <w:t xml:space="preserve">Семья как малая группа </w:t>
            </w:r>
            <w:r>
              <w:rPr>
                <w:sz w:val="28"/>
              </w:rPr>
              <w:t xml:space="preserve">Психология семейных отношений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Гендерное поведение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37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1425"/>
              <w:rPr>
                <w:sz w:val="28"/>
              </w:rPr>
            </w:pPr>
            <w:r>
              <w:rPr>
                <w:sz w:val="28"/>
              </w:rPr>
              <w:t xml:space="preserve">Знать понятия: семья, гендерное поведение 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2"/>
              </w:numPr>
              <w:spacing w:line="321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исследования реальных связей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зависимостей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-создания идеальных объектов</w:t>
            </w:r>
            <w:r>
              <w:rPr>
                <w:sz w:val="28"/>
              </w:rPr>
            </w:r>
          </w:p>
          <w:p>
            <w:pPr>
              <w:pStyle w:val="758"/>
              <w:numPr>
                <w:ilvl w:val="0"/>
                <w:numId w:val="2"/>
              </w:numPr>
              <w:spacing w:line="311" w:lineRule="exact"/>
              <w:tabs>
                <w:tab w:val="left" w:pos="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моделирование ситуаций по теме,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анализ</w:t>
            </w:r>
            <w:r>
              <w:rPr>
                <w:sz w:val="28"/>
              </w:rPr>
            </w:r>
          </w:p>
        </w:tc>
      </w:tr>
      <w:tr>
        <w:trPr>
          <w:trHeight w:val="193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56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Антисоциальные группы.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Дедовщина и другие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формы насилия в группе.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§ 38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376"/>
              <w:rPr>
                <w:sz w:val="28"/>
              </w:rPr>
            </w:pPr>
            <w:r>
              <w:rPr>
                <w:sz w:val="28"/>
              </w:rPr>
              <w:t xml:space="preserve">Знать понятия: социальные нормы, антисоциальные группы. дедовщина, криминальные группы 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1075"/>
              <w:rPr>
                <w:sz w:val="28"/>
              </w:rPr>
            </w:pPr>
            <w:r>
              <w:rPr>
                <w:sz w:val="28"/>
              </w:rPr>
              <w:t xml:space="preserve">- анализа явлений и событий, происходящих в современной социальной жизни</w:t>
            </w:r>
            <w:r>
              <w:rPr>
                <w:sz w:val="28"/>
              </w:rPr>
            </w:r>
          </w:p>
        </w:tc>
      </w:tr>
      <w:tr>
        <w:trPr>
          <w:trHeight w:val="2575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57</w:t>
            </w:r>
            <w:r>
              <w:rPr>
                <w:sz w:val="28"/>
              </w:rPr>
            </w:r>
          </w:p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vMerge w:val="restart"/>
            <w:textDirection w:val="lrTb"/>
            <w:noWrap w:val="false"/>
          </w:tcPr>
          <w:p>
            <w:pPr>
              <w:pStyle w:val="758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Конфликт. </w:t>
            </w:r>
            <w:r>
              <w:rPr>
                <w:spacing w:val="-4"/>
                <w:sz w:val="28"/>
              </w:rPr>
              <w:t xml:space="preserve">Проблема </w:t>
            </w:r>
            <w:r>
              <w:rPr>
                <w:sz w:val="28"/>
              </w:rPr>
              <w:t xml:space="preserve">межличностного</w:t>
            </w:r>
            <w:r>
              <w:rPr>
                <w:sz w:val="28"/>
              </w:rPr>
            </w:r>
          </w:p>
          <w:p>
            <w:pPr>
              <w:pStyle w:val="758"/>
              <w:ind w:left="109" w:right="1407"/>
              <w:rPr>
                <w:sz w:val="28"/>
              </w:rPr>
            </w:pPr>
            <w:r>
              <w:rPr>
                <w:sz w:val="28"/>
              </w:rPr>
              <w:t xml:space="preserve">конфликта. Пути </w:t>
            </w:r>
            <w:r>
              <w:rPr>
                <w:spacing w:val="-1"/>
                <w:sz w:val="28"/>
              </w:rPr>
              <w:t xml:space="preserve">конструктивного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разрешения конфликта.</w:t>
            </w:r>
            <w:r>
              <w:rPr>
                <w:sz w:val="28"/>
              </w:rPr>
            </w:r>
          </w:p>
        </w:tc>
        <w:tc>
          <w:tcPr>
            <w:tcW w:w="2699" w:type="dxa"/>
            <w:vMerge w:val="restart"/>
            <w:textDirection w:val="lrTb"/>
            <w:noWrap w:val="false"/>
          </w:tcPr>
          <w:p>
            <w:pPr>
              <w:pStyle w:val="758"/>
              <w:ind w:left="110" w:right="900"/>
              <w:rPr>
                <w:sz w:val="28"/>
              </w:rPr>
            </w:pPr>
            <w:r>
              <w:rPr>
                <w:sz w:val="28"/>
              </w:rPr>
              <w:t xml:space="preserve">§ 39, решение проблемных ситуаций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933"/>
              <w:rPr>
                <w:sz w:val="28"/>
              </w:rPr>
            </w:pPr>
            <w:r>
              <w:rPr>
                <w:sz w:val="28"/>
              </w:rPr>
              <w:t xml:space="preserve">Знать понятия: конфликт, структура и функции конфликта.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Развивать умения:</w:t>
            </w:r>
            <w:r>
              <w:rPr>
                <w:sz w:val="28"/>
              </w:rPr>
            </w:r>
          </w:p>
          <w:p>
            <w:pPr>
              <w:pStyle w:val="758"/>
              <w:ind w:left="112" w:right="324"/>
              <w:rPr>
                <w:sz w:val="28"/>
              </w:rPr>
            </w:pPr>
            <w:r>
              <w:rPr>
                <w:sz w:val="28"/>
              </w:rPr>
              <w:t xml:space="preserve">- использования элементов причинно-следственного анализа</w:t>
            </w:r>
            <w:r>
              <w:rPr>
                <w:sz w:val="28"/>
              </w:rPr>
            </w:r>
          </w:p>
          <w:p>
            <w:pPr>
              <w:pStyle w:val="758"/>
              <w:ind w:left="112" w:right="427"/>
              <w:rPr>
                <w:sz w:val="28"/>
              </w:rPr>
            </w:pPr>
            <w:r>
              <w:rPr>
                <w:sz w:val="28"/>
              </w:rPr>
              <w:t xml:space="preserve">-осуществления конструктивного взаимодействия с людьми различных убеждений, культурных</w:t>
            </w:r>
            <w:r>
              <w:rPr>
                <w:sz w:val="28"/>
              </w:rPr>
            </w:r>
          </w:p>
          <w:p>
            <w:pPr>
              <w:pStyle w:val="758"/>
              <w:ind w:left="1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ценностей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7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967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58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59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Урок обобщения по теме 5</w:t>
            </w:r>
            <w:r>
              <w:rPr>
                <w:sz w:val="28"/>
              </w:rPr>
            </w:r>
          </w:p>
          <w:p>
            <w:pPr>
              <w:pStyle w:val="758"/>
              <w:ind w:left="109" w:right="160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 xml:space="preserve">Личность. Межличностные отношения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 w:right="361"/>
              <w:rPr>
                <w:sz w:val="28"/>
              </w:rPr>
            </w:pPr>
            <w:r>
              <w:rPr>
                <w:sz w:val="28"/>
              </w:rPr>
              <w:t xml:space="preserve">Контрольный тест по теме</w:t>
            </w:r>
            <w:r>
              <w:rPr>
                <w:sz w:val="28"/>
              </w:rPr>
            </w:r>
          </w:p>
        </w:tc>
        <w:tc>
          <w:tcPr>
            <w:tcW w:w="6758" w:type="dxa"/>
            <w:textDirection w:val="lrTb"/>
            <w:noWrap w:val="false"/>
          </w:tcPr>
          <w:p>
            <w:pPr>
              <w:pStyle w:val="758"/>
              <w:ind w:left="112" w:right="160"/>
              <w:rPr>
                <w:sz w:val="28"/>
              </w:rPr>
            </w:pPr>
            <w:r>
              <w:rPr>
                <w:sz w:val="28"/>
              </w:rPr>
              <w:t xml:space="preserve">Закрепление и углубление знаний, умений и навыков, полученных при изучении темы.</w:t>
            </w:r>
            <w:r>
              <w:rPr>
                <w:sz w:val="28"/>
              </w:rPr>
            </w:r>
          </w:p>
        </w:tc>
      </w:tr>
      <w:tr>
        <w:trPr>
          <w:trHeight w:val="64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60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61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Резерв Обобщение по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теме1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Контрольный тест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ind w:left="112" w:right="160"/>
              <w:rPr>
                <w:sz w:val="28"/>
              </w:rPr>
            </w:pPr>
            <w:r>
              <w:rPr>
                <w:sz w:val="28"/>
              </w:rPr>
              <w:t xml:space="preserve">Закрепление и углубление знаний, умений и навыков, полученных при изучении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курса.</w:t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62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63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Резерв Обобщение по теме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Контрольный тест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21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64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Резерв Обобщение по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Контрольный тест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840" w:right="840" w:bottom="1600" w:left="1020" w:header="0" w:footer="1402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5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5"/>
        <w:gridCol w:w="3580"/>
        <w:gridCol w:w="2699"/>
        <w:gridCol w:w="6758"/>
      </w:tblGrid>
      <w:tr>
        <w:trPr>
          <w:trHeight w:val="321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rPr>
                <w:sz w:val="24"/>
              </w:rPr>
            </w:pPr>
            <w:r>
              <w:rPr>
                <w:sz w:val="24"/>
              </w:rPr>
              <w:t xml:space="preserve">65</w:t>
            </w:r>
            <w:r>
              <w:rPr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/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теме3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W w:w="6758" w:type="dxa"/>
            <w:vMerge w:val="restart"/>
            <w:textDirection w:val="lrTb"/>
            <w:noWrap w:val="false"/>
          </w:tcPr>
          <w:p>
            <w:pPr>
              <w:pStyle w:val="75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642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66</w:t>
            </w:r>
            <w:r>
              <w:rPr>
                <w:sz w:val="28"/>
              </w:rPr>
            </w:r>
          </w:p>
          <w:p>
            <w:pPr>
              <w:pStyle w:val="758"/>
              <w:ind w:left="10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67</w:t>
            </w:r>
            <w:r>
              <w:rPr>
                <w:sz w:val="28"/>
              </w:rPr>
            </w:r>
          </w:p>
          <w:p>
            <w:pPr>
              <w:pStyle w:val="758"/>
              <w:spacing w:line="308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Резерв Обобщение по теме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Контрольный тест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645"/>
        </w:trPr>
        <w:tc>
          <w:tcPr>
            <w:tcW w:w="576" w:type="dxa"/>
            <w:textDirection w:val="lrTb"/>
            <w:noWrap w:val="false"/>
          </w:tcPr>
          <w:p>
            <w:pPr>
              <w:pStyle w:val="758"/>
              <w:ind w:left="107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68</w:t>
            </w:r>
            <w:r>
              <w:rPr>
                <w:sz w:val="28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r>
              <w:rPr>
                <w:sz w:val="28"/>
              </w:rPr>
              <w:t xml:space="preserve">1ч</w:t>
            </w:r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758"/>
              <w:ind w:left="109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Резерв Обобщение по теме</w:t>
            </w:r>
            <w:r>
              <w:rPr>
                <w:sz w:val="28"/>
              </w:rPr>
            </w:r>
          </w:p>
          <w:p>
            <w:pPr>
              <w:pStyle w:val="758"/>
              <w:ind w:left="10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758"/>
              <w:ind w:left="11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Контрольный тест</w:t>
            </w:r>
            <w:r>
              <w:rPr>
                <w:sz w:val="28"/>
              </w:rPr>
            </w:r>
          </w:p>
          <w:p>
            <w:pPr>
              <w:pStyle w:val="758"/>
              <w:ind w:left="1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67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756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6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sectPr>
      <w:footnotePr/>
      <w:endnotePr/>
      <w:type w:val="nextPage"/>
      <w:pgSz w:w="16840" w:h="11910" w:orient="landscape"/>
      <w:pgMar w:top="840" w:right="840" w:bottom="1600" w:left="1020" w:header="0" w:footer="140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ind w:left="0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8908800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48908800;o:allowoverlap:true;o:allowincell:true;mso-position-horizontal-relative:page;margin-left:306.05pt;mso-position-horizontal:absolute;mso-position-vertical-relative:page;margin-top:756.80pt;mso-position-vertical:absolute;width:11.6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ind w:left="0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890982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48909824;o:allowoverlap:true;o:allowincell:true;mso-position-horizontal-relative:page;margin-left:412.35pt;mso-position-horizontal:absolute;mso-position-vertical-relative:page;margin-top:510.20pt;mso-position-vertical:absolute;width:17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10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5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926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573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220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867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514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60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807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54" w:hanging="164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4" w:hanging="36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055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491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4927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799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923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067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2106" w:hanging="36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2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45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08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71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096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59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22" w:hanging="164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63" w:hanging="291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728" w:hanging="29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697" w:hanging="29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65" w:hanging="29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34" w:hanging="29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03" w:hanging="29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71" w:hanging="29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0" w:hanging="29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09" w:hanging="291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2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45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08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71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096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59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22" w:hanging="164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3" w:hanging="226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2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22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7" w:hanging="22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50" w:hanging="22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2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22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48" w:hanging="22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1" w:hanging="226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3" w:hanging="180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640" w:hanging="18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741" w:hanging="18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842" w:hanging="18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942" w:hanging="18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43" w:hanging="18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18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180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3" w:hanging="365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"/>
      <w:lvlJc w:val="left"/>
      <w:pPr>
        <w:ind w:left="113" w:hanging="180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18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7" w:hanging="18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50" w:hanging="18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18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18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48" w:hanging="18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1" w:hanging="180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2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45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08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71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096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59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22" w:hanging="164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2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45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08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71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096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59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22" w:hanging="164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2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45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08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71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096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59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22" w:hanging="164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5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926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573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220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867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514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60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807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54" w:hanging="164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2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45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08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71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096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59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22" w:hanging="164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1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782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07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70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95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21" w:hanging="70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2"/>
    <w:link w:val="7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2"/>
    <w:link w:val="75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9"/>
    <w:next w:val="7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9"/>
    <w:next w:val="7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9"/>
    <w:next w:val="7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9"/>
    <w:next w:val="7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9"/>
    <w:next w:val="7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9"/>
    <w:next w:val="7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9"/>
    <w:next w:val="7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9"/>
    <w:next w:val="7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2"/>
    <w:link w:val="34"/>
    <w:uiPriority w:val="10"/>
    <w:rPr>
      <w:sz w:val="48"/>
      <w:szCs w:val="48"/>
    </w:rPr>
  </w:style>
  <w:style w:type="paragraph" w:styleId="36">
    <w:name w:val="Subtitle"/>
    <w:basedOn w:val="749"/>
    <w:next w:val="7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2"/>
    <w:link w:val="36"/>
    <w:uiPriority w:val="11"/>
    <w:rPr>
      <w:sz w:val="24"/>
      <w:szCs w:val="24"/>
    </w:rPr>
  </w:style>
  <w:style w:type="paragraph" w:styleId="38">
    <w:name w:val="Quote"/>
    <w:basedOn w:val="749"/>
    <w:next w:val="7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9"/>
    <w:next w:val="7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52"/>
    <w:link w:val="42"/>
    <w:uiPriority w:val="99"/>
  </w:style>
  <w:style w:type="paragraph" w:styleId="44">
    <w:name w:val="Footer"/>
    <w:basedOn w:val="7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52"/>
    <w:link w:val="44"/>
    <w:uiPriority w:val="99"/>
  </w:style>
  <w:style w:type="paragraph" w:styleId="46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2"/>
    <w:uiPriority w:val="99"/>
    <w:unhideWhenUsed/>
    <w:rPr>
      <w:vertAlign w:val="superscript"/>
    </w:rPr>
  </w:style>
  <w:style w:type="paragraph" w:styleId="178">
    <w:name w:val="endnote text"/>
    <w:basedOn w:val="7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2"/>
    <w:uiPriority w:val="99"/>
    <w:semiHidden/>
    <w:unhideWhenUsed/>
    <w:rPr>
      <w:vertAlign w:val="superscript"/>
    </w:rPr>
  </w:style>
  <w:style w:type="paragraph" w:styleId="181">
    <w:name w:val="toc 1"/>
    <w:basedOn w:val="749"/>
    <w:next w:val="7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9"/>
    <w:next w:val="7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9"/>
    <w:next w:val="7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9"/>
    <w:next w:val="7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9"/>
    <w:next w:val="7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9"/>
    <w:next w:val="7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9"/>
    <w:next w:val="7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9"/>
    <w:next w:val="7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9"/>
    <w:next w:val="7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9"/>
    <w:next w:val="749"/>
    <w:uiPriority w:val="99"/>
    <w:unhideWhenUsed/>
    <w:pPr>
      <w:spacing w:after="0" w:afterAutospacing="0"/>
    </w:pPr>
  </w:style>
  <w:style w:type="paragraph" w:styleId="749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750">
    <w:name w:val="Heading 1"/>
    <w:basedOn w:val="749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751">
    <w:name w:val="Heading 2"/>
    <w:basedOn w:val="749"/>
    <w:uiPriority w:val="1"/>
    <w:qFormat/>
    <w:pPr>
      <w:ind w:left="653"/>
      <w:jc w:val="both"/>
      <w:spacing w:before="1" w:line="321" w:lineRule="exact"/>
      <w:outlineLvl w:val="1"/>
    </w:pPr>
    <w:rPr>
      <w:b/>
      <w:bCs/>
      <w:i/>
      <w:sz w:val="28"/>
      <w:szCs w:val="28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table" w:styleId="75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56">
    <w:name w:val="Body Text"/>
    <w:basedOn w:val="749"/>
    <w:uiPriority w:val="1"/>
    <w:qFormat/>
    <w:pPr>
      <w:ind w:left="113"/>
    </w:pPr>
    <w:rPr>
      <w:sz w:val="28"/>
      <w:szCs w:val="28"/>
    </w:rPr>
  </w:style>
  <w:style w:type="paragraph" w:styleId="757">
    <w:name w:val="List Paragraph"/>
    <w:basedOn w:val="749"/>
    <w:uiPriority w:val="1"/>
    <w:qFormat/>
    <w:pPr>
      <w:ind w:left="113" w:firstLine="540"/>
      <w:jc w:val="both"/>
    </w:pPr>
  </w:style>
  <w:style w:type="paragraph" w:styleId="758" w:customStyle="1">
    <w:name w:val="Table Paragraph"/>
    <w:basedOn w:val="749"/>
    <w:uiPriority w:val="1"/>
    <w:qFormat/>
  </w:style>
  <w:style w:type="paragraph" w:styleId="759">
    <w:name w:val="Balloon Text"/>
    <w:basedOn w:val="749"/>
    <w:link w:val="760"/>
    <w:uiPriority w:val="99"/>
    <w:semiHidden/>
    <w:unhideWhenUsed/>
    <w:rPr>
      <w:rFonts w:ascii="Tahoma" w:hAnsi="Tahoma" w:cs="Tahoma"/>
      <w:sz w:val="16"/>
      <w:szCs w:val="16"/>
    </w:rPr>
  </w:style>
  <w:style w:type="character" w:styleId="760" w:customStyle="1">
    <w:name w:val="Текст выноски Знак"/>
    <w:basedOn w:val="752"/>
    <w:link w:val="759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Третьяков</cp:lastModifiedBy>
  <cp:revision>3</cp:revision>
  <dcterms:created xsi:type="dcterms:W3CDTF">2023-09-30T06:59:00Z</dcterms:created>
  <dcterms:modified xsi:type="dcterms:W3CDTF">2023-10-21T05:42:52Z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