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79" w:rsidRDefault="00C34ED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sectPr w:rsidR="009E2679">
          <w:footerReference w:type="default" r:id="rId9"/>
          <w:pgSz w:w="11906" w:h="16838"/>
          <w:pgMar w:top="1134" w:right="851" w:bottom="1134" w:left="709" w:header="709" w:footer="709" w:gutter="0"/>
          <w:cols w:space="708"/>
          <w:titlePg/>
          <w:docGrid w:linePitch="360"/>
        </w:sectPr>
      </w:pPr>
      <w:r>
        <w:rPr>
          <w:noProof/>
          <w:lang w:val="ru-RU" w:eastAsia="ru-RU"/>
        </w:rPr>
        <w:drawing>
          <wp:inline distT="0" distB="0" distL="0" distR="0" wp14:anchorId="66050662" wp14:editId="01F91683">
            <wp:extent cx="6152515" cy="7921625"/>
            <wp:effectExtent l="0" t="0" r="63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679" w:rsidRDefault="009E267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E2679" w:rsidRDefault="00E01E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 по литературе на уровень основного общего образования (для 5–9-х классов)</w:t>
      </w:r>
    </w:p>
    <w:p w:rsidR="009E2679" w:rsidRDefault="00E01E7E">
      <w:pPr>
        <w:spacing w:line="600" w:lineRule="atLeast"/>
        <w:rPr>
          <w:b/>
          <w:bCs/>
          <w:color w:val="252525"/>
          <w:spacing w:val="-2"/>
          <w:sz w:val="40"/>
          <w:szCs w:val="40"/>
          <w:lang w:val="ru-RU"/>
        </w:rPr>
      </w:pPr>
      <w:r>
        <w:rPr>
          <w:b/>
          <w:bCs/>
          <w:color w:val="252525"/>
          <w:spacing w:val="-2"/>
          <w:sz w:val="40"/>
          <w:szCs w:val="40"/>
          <w:lang w:val="ru-RU"/>
        </w:rPr>
        <w:t>ПОЯСНИТЕЛЬНАЯ ЗАПИСКА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по литературе на 2022/23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учебный год для обучающихся 5–9-х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ЧОУ «Пермская православная классическая гимназия» разработана в соответствии с требованиями:</w:t>
      </w:r>
    </w:p>
    <w:p w:rsidR="009E2679" w:rsidRDefault="00E01E7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9E2679" w:rsidRDefault="00E01E7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9E2679" w:rsidRDefault="00E01E7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9E2679" w:rsidRDefault="00E01E7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9E2679" w:rsidRDefault="00E01E7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9E2679" w:rsidRDefault="00E01E7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концепции преподавания русского языка и литературы в Российской Федерации, утвержденной распоряжением Правительства от 09.04.2016 № 637-р;</w:t>
      </w:r>
    </w:p>
    <w:p w:rsidR="009E2679" w:rsidRDefault="00E01E7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примерной рабочей программы по литературе для 5–9-х классов;</w:t>
      </w:r>
    </w:p>
    <w:p w:rsidR="009E2679" w:rsidRDefault="00E01E7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 ЧОУ «Пермская православная классическая гимназия», утвержденной приказом от 01.09.2022 № 126 «Об утверждении 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 основного общего образования по ФГОС третьего поколения»;</w:t>
      </w:r>
    </w:p>
    <w:p w:rsidR="009E2679" w:rsidRDefault="00E01E7E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УМК по литературе под редакцией Коровиной В.Я.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разработана во исполнение пункта 1 Цели № 1 из распоряжения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15.02.2019 № Р-8 «Об утверждении ведомственной целевой программы "Развитие современных механизмов и технологий дошкольного и общего образования"».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Учебным планом ЧОУ «Пермская православная классическая гимназия» на изучение литературы в 5–9-х классах отведено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408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часов на пять лет обучения:</w:t>
      </w:r>
    </w:p>
    <w:p w:rsidR="009E2679" w:rsidRDefault="00E01E7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5-м классе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 часа в неделю, 102 часа в год (34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недели);</w:t>
      </w:r>
    </w:p>
    <w:p w:rsidR="009E2679" w:rsidRDefault="00E01E7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6-м классе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 часа в неделю, 68 часов в год (34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учебных недели);</w:t>
      </w:r>
    </w:p>
    <w:p w:rsidR="009E2679" w:rsidRDefault="00E01E7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7-м классе –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 часа в неделю, 68 часов в год (34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учебных недели);</w:t>
      </w:r>
    </w:p>
    <w:p w:rsidR="009E2679" w:rsidRDefault="00E01E7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8-м классе –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 часа в неделю, 68 часов в год (34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учебных недели);</w:t>
      </w:r>
    </w:p>
    <w:p w:rsidR="009E2679" w:rsidRDefault="00E01E7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9-м классе –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часа в неделю,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год (34 учебные недели).</w:t>
      </w:r>
    </w:p>
    <w:p w:rsidR="009E2679" w:rsidRDefault="00E01E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пособия из УМК по литературе для педагога 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E2679" w:rsidRDefault="00E01E7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Для учащихся:</w:t>
      </w:r>
    </w:p>
    <w:p w:rsidR="009E2679" w:rsidRDefault="00E01E7E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Коровина В.Я. и др. Литература: Учебник-хрестоматия для 5 класса: в 2ч. – М.:</w:t>
      </w:r>
    </w:p>
    <w:p w:rsidR="009E2679" w:rsidRDefault="009F7EC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Просвещение, 2021</w:t>
      </w:r>
      <w:r w:rsidR="00E01E7E">
        <w:rPr>
          <w:sz w:val="24"/>
          <w:szCs w:val="24"/>
          <w:lang w:val="ru-RU"/>
        </w:rPr>
        <w:t>.</w:t>
      </w:r>
    </w:p>
    <w:p w:rsidR="009E2679" w:rsidRDefault="00E01E7E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Коровина В.Я. и др. Читаем, думаем, спорим …: Дидактический материал </w:t>
      </w:r>
      <w:proofErr w:type="gramStart"/>
      <w:r>
        <w:rPr>
          <w:sz w:val="24"/>
          <w:szCs w:val="24"/>
          <w:lang w:val="ru-RU"/>
        </w:rPr>
        <w:t>по</w:t>
      </w:r>
      <w:proofErr w:type="gramEnd"/>
    </w:p>
    <w:p w:rsidR="009E2679" w:rsidRDefault="00E01E7E">
      <w:p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литературе: </w:t>
      </w:r>
      <w:r w:rsidR="009F7EC7">
        <w:rPr>
          <w:sz w:val="24"/>
          <w:szCs w:val="24"/>
          <w:lang w:val="ru-RU"/>
        </w:rPr>
        <w:t>5 класс. – М.: Просвещение, 2021</w:t>
      </w:r>
      <w:r>
        <w:rPr>
          <w:sz w:val="24"/>
          <w:szCs w:val="24"/>
          <w:lang w:val="ru-RU"/>
        </w:rPr>
        <w:t>.</w:t>
      </w:r>
    </w:p>
    <w:p w:rsidR="009E2679" w:rsidRDefault="00E01E7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Для учителя:</w:t>
      </w:r>
    </w:p>
    <w:p w:rsidR="009E2679" w:rsidRDefault="00E01E7E">
      <w:pPr>
        <w:pStyle w:val="2"/>
        <w:shd w:val="clear" w:color="auto" w:fill="FFFFFF"/>
        <w:spacing w:after="0"/>
        <w:rPr>
          <w:b w:val="0"/>
          <w:i w:val="0"/>
          <w:szCs w:val="24"/>
        </w:rPr>
      </w:pPr>
      <w:r>
        <w:rPr>
          <w:b w:val="0"/>
          <w:szCs w:val="24"/>
        </w:rPr>
        <w:t xml:space="preserve">1. </w:t>
      </w:r>
      <w:hyperlink r:id="rId11" w:tooltip="https://www.ukazka.ru/catalog/book-leeteratura-5-class-v-pomoshch-shkolnomu-uchitelyu-universalnye-pourochnye-razrabotki-fgos-562115.html" w:history="1">
        <w:r>
          <w:rPr>
            <w:rStyle w:val="af4"/>
            <w:b w:val="0"/>
            <w:i w:val="0"/>
            <w:color w:val="auto"/>
            <w:szCs w:val="24"/>
            <w:u w:val="none"/>
          </w:rPr>
          <w:t>Литература. 5 класс. "В помощь школьному учителю". Универсальные поурочные разработки. ФГОС</w:t>
        </w:r>
      </w:hyperlink>
      <w:r>
        <w:rPr>
          <w:b w:val="0"/>
          <w:i w:val="0"/>
          <w:szCs w:val="24"/>
        </w:rPr>
        <w:t>– М. ВАКО, 2021.</w:t>
      </w:r>
    </w:p>
    <w:p w:rsidR="009E2679" w:rsidRDefault="00E01E7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 Демиденко Е.Л. Новые контрольные и проверочные работы по литератур</w:t>
      </w:r>
      <w:r w:rsidR="009F7EC7">
        <w:rPr>
          <w:rFonts w:ascii="Times New Roman" w:hAnsi="Times New Roman" w:cs="Times New Roman"/>
          <w:sz w:val="24"/>
          <w:szCs w:val="24"/>
          <w:lang w:val="ru-RU"/>
        </w:rPr>
        <w:t>е. 5-9 классы. – М.: Дрофа, 2021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2679" w:rsidRDefault="00E01E7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Миронова Н.А. Тесты по литературе: 5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.: к учебнику В.Я. Коровиной и др. «Литература. 5 класс». – М.: Издательство «Эк</w:t>
      </w:r>
      <w:r w:rsidR="009F7EC7">
        <w:rPr>
          <w:rFonts w:ascii="Times New Roman" w:hAnsi="Times New Roman" w:cs="Times New Roman"/>
          <w:sz w:val="24"/>
          <w:szCs w:val="24"/>
          <w:lang w:val="ru-RU"/>
        </w:rPr>
        <w:t>замен», 2021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2679" w:rsidRDefault="00E01E7E">
      <w:pPr>
        <w:spacing w:before="0" w:beforeAutospacing="0" w:after="0" w:afterAutospacing="0"/>
        <w:rPr>
          <w:rStyle w:val="dash041e0431044b0447043d044b0439char1"/>
          <w:lang w:val="ru-RU"/>
        </w:rPr>
      </w:pPr>
      <w:r>
        <w:rPr>
          <w:rStyle w:val="dash041e0431044b0447043d044b0439char1"/>
          <w:lang w:val="ru-RU"/>
        </w:rPr>
        <w:t>5. Фонохрестоматия к учебник</w:t>
      </w:r>
      <w:proofErr w:type="gramStart"/>
      <w:r>
        <w:rPr>
          <w:rStyle w:val="dash041e0431044b0447043d044b0439char1"/>
          <w:lang w:val="ru-RU"/>
        </w:rPr>
        <w:t>у-</w:t>
      </w:r>
      <w:proofErr w:type="gramEnd"/>
      <w:r>
        <w:rPr>
          <w:rStyle w:val="dash041e0431044b0447043d044b0439char1"/>
          <w:lang w:val="ru-RU"/>
        </w:rPr>
        <w:t xml:space="preserve"> хрестоматии для 5 класса.</w:t>
      </w:r>
    </w:p>
    <w:p w:rsidR="009E2679" w:rsidRDefault="00E01E7E">
      <w:pPr>
        <w:spacing w:before="0" w:beforeAutospacing="0" w:after="0" w:afterAutospacing="0"/>
        <w:rPr>
          <w:rStyle w:val="dash041e0431044b0447043d044b0439char1"/>
          <w:lang w:val="ru-RU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  <w:lang w:val="ru-RU"/>
        </w:rPr>
        <w:t>6. Наталья Беляева: Литература. 5 класс. Поурочные разработки к учебнику под</w:t>
      </w:r>
      <w:r w:rsidR="009F7EC7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  <w:lang w:val="ru-RU"/>
        </w:rPr>
        <w:t xml:space="preserve"> ред. В.Я. Коровиной. ФГОС, 2021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  <w:lang w:val="ru-RU"/>
        </w:rPr>
        <w:br/>
      </w:r>
    </w:p>
    <w:p w:rsidR="009E2679" w:rsidRDefault="00E01E7E">
      <w:pPr>
        <w:spacing w:line="600" w:lineRule="atLeast"/>
        <w:rPr>
          <w:b/>
          <w:bCs/>
          <w:color w:val="252525"/>
          <w:spacing w:val="-2"/>
          <w:sz w:val="40"/>
          <w:szCs w:val="40"/>
          <w:lang w:val="ru-RU"/>
        </w:rPr>
      </w:pPr>
      <w:r>
        <w:rPr>
          <w:b/>
          <w:bCs/>
          <w:color w:val="252525"/>
          <w:spacing w:val="-2"/>
          <w:sz w:val="40"/>
          <w:szCs w:val="40"/>
          <w:lang w:val="ru-RU"/>
        </w:rPr>
        <w:t>СОДЕРЖАНИЕ УЧЕБНОГО ПРЕДМЕТА</w:t>
      </w:r>
    </w:p>
    <w:p w:rsidR="009E2679" w:rsidRDefault="00E01E7E">
      <w:pPr>
        <w:spacing w:line="600" w:lineRule="atLeast"/>
        <w:rPr>
          <w:b/>
          <w:bCs/>
          <w:color w:val="252525"/>
          <w:spacing w:val="-2"/>
          <w:sz w:val="36"/>
          <w:szCs w:val="36"/>
          <w:lang w:val="ru-RU"/>
        </w:rPr>
      </w:pPr>
      <w:r>
        <w:rPr>
          <w:b/>
          <w:bCs/>
          <w:color w:val="252525"/>
          <w:spacing w:val="-2"/>
          <w:sz w:val="36"/>
          <w:szCs w:val="36"/>
          <w:lang w:val="ru-RU"/>
        </w:rPr>
        <w:t>5-Й КЛАСС</w:t>
      </w:r>
    </w:p>
    <w:p w:rsidR="009E2679" w:rsidRDefault="00E01E7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Устное народное творчество. Литература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веков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Литература и фольклор. Устное народное творчество. Малые жанры фольклора. Русские народные сказки. Возникновение древнерусской литературы. Древнерусские летописи. М.В. Ломоносов. Очерк жизни и творчества. М.В. Ломоносов – «Случились вместе два астронома в пиру...».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Модуль 2. Литература первой трети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Басня как литературный жанр. И.А. Крылов. И.А. Крылов – «Волк на псарне». Отражение исторических событий в басне. Патриотическая позиция автора. И.А. Крылов – «Свинья под Дубом», «Ворона и Лисица». Осмеяние пороков: жадности, невежества, неблагодарности, хитрости, глупости. В.А. Жуковский. Жизнь и творчество. Баллада «Кубок». Идейно-художественное своеобразие. А.С. Пушкин. Жизнь и творчество. «У Лукоморья». Лирика А.С. Пушкина – «Няне». Лирика А.С. Пушкина – «Зимний вечер». «Сказка о мертвой царевне и семи богатырях» А.С. Пушкина. Русская литературная сказка. Антоний Погорельский. А. Погорельский – «Черная курица, или Подземные жители».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3. Литература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М.Ю. Лермонтов. Жизнь и творчество. Стихотворение «Бородино». Н.В. Гоголь. Жизнь и творчество. И.С. Тургенев. Жизнь и творчество. «Муму». История создания. Рассказ «Муму». Система образов. Духовные и нравственные качества Герасима. Л.Н. Толстой. Жизнь и творчество. Рассказ «Кавказский пленник». Разные судьбы в рассказе-были Л.Н. Толстого «Кавказский пленник». А.П. Чехов. Жизнь и творчество. Ранние рассказы. Уроки милосердия и сострадания.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4. Русские поэты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веков о родной природе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Писатели и поэты </w:t>
      </w:r>
      <w:r>
        <w:rPr>
          <w:rFonts w:hAnsi="Times New Roman" w:cs="Times New Roman"/>
          <w:color w:val="000000"/>
          <w:sz w:val="24"/>
          <w:szCs w:val="24"/>
        </w:rPr>
        <w:t>XX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века о Родине, родной природе и о себе. И.С. Никитин, А.Н. Майков, А.Н. Плещеев. Лирика Ф.И. Тютчева.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5. Литература первой половины ХХ века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И.А. Бунин. Лирика. С.А. Есенин. Лирика. П.П. Бажов – «Медной горы Хозяйка». С.Я. Маршак. Пьеса-сказка «Двенадцать месяцев». В.П. Астафьев –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Васюткино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озеро».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6. Литература второй половины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А.Т. Твардовский. Лирика. К.М. Симонов. Лирика. Саша Черный. Рассказы. Ю.Ч. Ким – «Рыба-кит».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7. Зарубежная литература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Р.Л. Стивенсон – «Вересковый мед». Д. Дефо – «Робинзон Крузо». Г.Х. Андерсен – «Снежная королева». Марк Твен – «Приключения Тома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Сойера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». Джек Лондон – «Сказание 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Кише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». Творчество Д.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Пеннака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 Творчество У. Старка.</w:t>
      </w:r>
    </w:p>
    <w:p w:rsidR="009E2679" w:rsidRDefault="00E01E7E">
      <w:pPr>
        <w:spacing w:line="600" w:lineRule="atLeast"/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  <w:r>
        <w:rPr>
          <w:b/>
          <w:bCs/>
          <w:color w:val="252525"/>
          <w:spacing w:val="-2"/>
          <w:sz w:val="36"/>
          <w:szCs w:val="36"/>
          <w:lang w:val="ru-RU"/>
        </w:rPr>
        <w:lastRenderedPageBreak/>
        <w:t>6-Й КЛАСС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Устное народное творчество и литература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веков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Пословицы и поговорки: тематика, жанровые особенности. Календарно-обрядовые песни: колядки, масленичные, весенние, осенние. Малые жанры устного народного творчества. «Сказание о белгородском киселе». Русская летопись и история ее возникновения. И.И. Дмитриев. «Муха». И.А. Крылов. «Осел и соловей», «Листы и корни», «Ларчик».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2. Русская литература первой половины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А.С. Пушкин.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Дружба в жизни поэта. Стихотворение «И.И. Пущину». Стихотворение А.С. Пушкина «Узник». Стихотворение А.С. Пушкина «Зимнее утро». «Повести покойного Ивана Петровича Белкина». «Барышня-крестьянка». Идейно-художественное своеобразие повести «Выстрел». «Дубровский». История создания романа. Картины жизни русского барства. Образ «благородного разбойника» в романе А.С. Пушкина «Дубровский». Трагические судьбы Владимира Дубровского и Маши Троекуровой. Сюжет и композиция романа «Дубровский».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М.Ю. Лермонтов.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Жизнь и творчество. Стихотворение «Тучи». Мотивы одиночества и тоски поэта-изгнанника. Мотивы одиночества в стихотворениях М.Ю. Лермонтова «На севере диком», «Утес», «Листок». Идейно-художественное своеобразие баллады М.Ю. Лермонтова «Три пальмы».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3. Русская литература второй половины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Родная природа в стихотворениях русских поэтов </w:t>
      </w:r>
      <w:r>
        <w:rPr>
          <w:rFonts w:hAnsi="Times New Roman" w:cs="Times New Roman"/>
          <w:color w:val="000000"/>
          <w:sz w:val="24"/>
          <w:szCs w:val="24"/>
        </w:rPr>
        <w:t>XIX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века. Идейно-художественное своеобразие лирики Ф.И. Тютчева. Идейно-художественное своеобразие лирики А.А. Фета. Духовный мир крестьянских детей в рассказе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Бежин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луг». Роль пейзажа в рассказе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Бежин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луг». Н.А. Некрасов – певец тяжелой доли русского народа. Изображение жизни народа в стихотворении «Железная дорога». Идейно-художественное своеобразие стихотворения Н.А. Некрасова «Железная дорога». Н.С. Лесков. Сказ «Левша». «Сказ о тульском косом левше и о стальной блохе». Изображение русского характера. Народ и власть в сказе «Левша». Особенности языка сказа Н. Лескова «Левша». А.П. Чехов. Рассказы. Идейно-художественное своеобразие рассказа «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Толстый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тонкий». Идейно-художественное своеобразие одного из ранних рассказов Чехова.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4. Русская литература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А.И. Куприн. «Чудесный доктор». Идейно-художественное своеобразие рассказа «Чудесный доктор». А.И. Куприн. Рассказ «Чудесный доктор». Особенности рождественского рассказа. Идейно-художественное своеобразие феерии «Алые паруса». А.С. Грин. Мечта в феерии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«Алые паруса». А.П. Платонов. Рассказ «Корова». «Святое чувство материнства» в рассказе «Корова». В.П. Астафьев. «Конь с розовой гривой». Особенности использования народной речи в рассказе «Конь с розовой гривой». В.М. Шукшин. Герои рассказов В.М. Шукшина. «Критики». Идейно-художественное своеобразие рассказа «Срезал». Рассказ Зощенко «История болезни». В.Г. Распутин. Рассказ «Уроки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французского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». Смысл названия рассказа. Душевная щедрость учительницы, ее роль в жизни мальчика. Ф.А. Искандер. «Тринадцатый подвиг Геракла». Нравственные вопросы в рассказе «Тринадцатый подвиг Геракла». К.М. Симонов, Д.С. Самойлов. Стихотворения о Великой Отечественной войне. Сказка К.Г. Паустовского «Теплый хлеб». Е.Л. Шварц «Сказка о потерянном времени». Родная природа в стихотворениях поэтов </w:t>
      </w:r>
      <w:r>
        <w:rPr>
          <w:rFonts w:hAnsi="Times New Roman" w:cs="Times New Roman"/>
          <w:color w:val="000000"/>
          <w:sz w:val="24"/>
          <w:szCs w:val="24"/>
        </w:rPr>
        <w:t>XX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5. Зарубежная литература и литература народов России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лирики Г. Тукая, К. Кулиева. Мифы Древней Греции. Подвиги Геракла: «Скотный двор царя Авгия», «Яблоки Гесперид». Легенда об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Арионе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Гомер и его героические поэмы «Илиада» и «Одиссея». Идейно-художественное своеобразие романа Сервантеса «Дон Кихот». Дон Кихот 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Санчо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Панса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 Ф. Шиллер. Баллада «Перчатка». Проблема благородства, достоинства и чести в балладе Шиллера. Романтический сюжет и его реалистическое воплощение в новелле П. Мериме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Маттео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Фальконе». Оскар Уайльд «Соловей и роза» – грустная сказка об истинной любви.</w:t>
      </w:r>
    </w:p>
    <w:p w:rsidR="009E2679" w:rsidRDefault="00E01E7E">
      <w:pPr>
        <w:spacing w:line="600" w:lineRule="atLeast"/>
        <w:rPr>
          <w:b/>
          <w:bCs/>
          <w:color w:val="252525"/>
          <w:spacing w:val="-2"/>
          <w:sz w:val="36"/>
          <w:szCs w:val="36"/>
          <w:lang w:val="ru-RU"/>
        </w:rPr>
      </w:pPr>
      <w:r>
        <w:rPr>
          <w:b/>
          <w:bCs/>
          <w:color w:val="252525"/>
          <w:spacing w:val="-2"/>
          <w:sz w:val="36"/>
          <w:szCs w:val="36"/>
          <w:lang w:val="ru-RU"/>
        </w:rPr>
        <w:t>7-Й КЛАСС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1. Устное народное творчество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Предания. «Воцарение Ивана Грозного», «Сороки-Ведьмы», «Петр и плотник».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Былины.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Вольга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Микула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Селянинович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». Воплощение в былине нравственных свойств русского народа, прославление мирного труда.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Микула –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Киевский цикл былин. «Илья Муромец и Соловей-разбойник». Бескорыстное служение Родине и народу, мужество, справедливость, чувство собственного достоинства – основные черты характера Ильи Муромца. Новгородский цикл былин. «Садко».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Мифологический эпос (начальные представления).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Пословицы и поговорки. Народная мудрость пословиц и поговорок. Выражение в них народного языка.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2. Древнерусская литература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«Поучение» Владимира Мономаха (отрывок). «Повесть о Петре 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Февронии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Муромских». Нравственные заветы Древней Руси. Внимание к личности, гимн любви и верности.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«Повесть временных лет». Отрывок «О пользе книг». Формирование традиции уважительного отношения к книге. Летопись (развитие представлений).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3. Русская литература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Михаил Васильевич Ломоносов. «К статуе Петра Великого», «Ода на день восшествия на Всероссийский престол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ея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Величества государыни Императрицы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Елисаветы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Петровны 1747 года» 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 Ода (начальные представления).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Гавриил Романович Державин. «Река времен в своем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стремленьи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...», «На птичку...», «Признание». Размышления о смысле жизни, о судьбе. Утверждение необходимости свободы творчества.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4. Русская литература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Александр Сергеевич Пушкин. «Полтава» («Полтавский бой»), «Медный всадник» (вступление «На берегу пустынных волн...»), «Песнь о вещем Олеге».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>
        <w:rPr>
          <w:rFonts w:hAnsi="Times New Roman" w:cs="Times New Roman"/>
          <w:color w:val="000000"/>
          <w:sz w:val="24"/>
          <w:szCs w:val="24"/>
        </w:rPr>
        <w:t>I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Карла </w:t>
      </w:r>
      <w:r>
        <w:rPr>
          <w:rFonts w:hAnsi="Times New Roman" w:cs="Times New Roman"/>
          <w:color w:val="000000"/>
          <w:sz w:val="24"/>
          <w:szCs w:val="24"/>
        </w:rPr>
        <w:t>XII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 Баллада (развитие понятия). «Борис Годунов» (сцена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Чудовом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монастыре). 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 «Станционный смотритель». Изображение «маленького человека», его положение в обществе. Пробуждение человеческого достоинства и чувства протеста.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Трагическое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гуманистическое в повести. Повесть (развитие представлений).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Михаил Юрьевич Лермонтов. «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Песня про царя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Ивана Васильевича, молодого опричника и удалого купца Калашникова». Поэма об историческом прошлом Руси. Картины быта </w:t>
      </w:r>
      <w:r>
        <w:rPr>
          <w:rFonts w:hAnsi="Times New Roman" w:cs="Times New Roman"/>
          <w:color w:val="000000"/>
          <w:sz w:val="24"/>
          <w:szCs w:val="24"/>
        </w:rPr>
        <w:t>XVI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Кирибеевичем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изображаемому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Связь поэмы с произведениями устного народного творчества. Оценка героев с позиций народа. Образы гусляров. Язык и стих поэмы. «Когда волнуется желтеющая нива...», «Молитва», «Ангел».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готовность ринуться навстречу знакомым гармоничным звукам, символизирующим ожидаемое счастье на земле.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Фольклоризм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литературы (развитие представлений).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Николай Васильевич Гоголь. «Тарас Бульба».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Андрию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 смысл этого противопоставления. Патриотический пафос повести. Особенности изображения людей и природы в повести.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Иван Сергеевич Тургенев. «Бирюк». Изображение быта крестьян, авторское отношение к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бесправным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обездоленным. Мастерство в изображении пейзажа. Художественные особенности рассказа. Стихотворения в прозе. «Русский язык». Тургенев о богатстве и красоте русского языка. Родной язык как духовная опора человека. «Близнецы», «Два богача». Нравственность и человеческие взаимоотношения.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Николай Алексеевич Некрасов. «Русские женщины» («Княгиня Трубецкая»). Историческая основа поэмы. Величие духа женщин, отправившихся вслед за осужденными мужьями в Сибирь. Художественные особенности исторических поэм Некрасова. «Размышления у парадного подъезда». Боль поэта за судьбу народа. Своеобразие некрасовской музы (для чтения и обсуждения). Теория литературы. Поэма (развитие понятия). Трехсложные размеры стиха (развитие понятия).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Алексей Константинович Толстой. Исторические баллады «Василий Шибанов» и «Михайло Репнин». 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Михаил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Евграфович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Салтыков-Щедрин. «Повесть о том, как один мужик двух генералов прокормил». 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«Дикий помещик». Гротеск.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Лев Николаевич Толстой. «Детство». Главы из повести: «Классы», «Наталья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Савишна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Maman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 и другие. Взаимоотношения детей и взрослых. Проявления чувств героя, беспощадность к себе, анализ собственных поступков. Автобиографическое художественное произведение (развитие понятия). Герой-повествователь (развитие понятия).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Иван Алексеевич Бунин. Краткий рассказ о писателе. «Цифры». Воспитание детей в семье. Герой рассказа: сложность взаимопонимания детей и взрослых. «Лапти». Душевное богатство простого крестьянина.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Антон Павлович Чехов. «Хамелеон». Живая картина нравов. Осмеяние трусости и угодничества. Смысл названия рассказа. «Говорящие фамилии» как средство юмористической характеристики. «Злоумышленник», «Размазня». Многогранность комического в рассказах А.П. Чехова (для чтения и обсуждения). Сатира и юмор как формы комического (развитие представлений).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Стихотворения русских поэтов </w:t>
      </w:r>
      <w:r>
        <w:rPr>
          <w:rFonts w:hAnsi="Times New Roman" w:cs="Times New Roman"/>
          <w:color w:val="000000"/>
          <w:sz w:val="24"/>
          <w:szCs w:val="24"/>
        </w:rPr>
        <w:t>XIX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века о родной природе. В. Жуковский, «Приход весны»; И. Бунин, «Родина»; А.К. Толстой, «Край ты мой, родимый край...», «Благовест». Поэтическое изображение родной природы и выражение авторского настроения, миросозерцания.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5. Русская литература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Максим Горький. Краткий рассказ о писателе. «Детство». Автобиографический характер повести. Изображение «свинцовых мерзостей жизни». Дед Каширин.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«Яркое, здоровое, творческое в русской жизни» (Алеша, бабушка, Цыганок, Хорошее Дело).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Изображение быта и характеров. Вера в творческие силы народа. «Старуха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Изергиль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(«Легенда о Данко»). Понятие о теме и идее произведения (начальные представления). Портрет как средство характеристики героя.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Владимир Владимирович Маяковский. «Необычайное приключение, бывшее с Владимиром Маяковским летом на даче». Мысли автора о роли поэзии в жизни человека и общества. Своеобразие стихотворного ритма, словотворчество Маяковского. «Хорошее отношение к лошадям». Два взгляда на мир: безразличие, бессердечие мещанина и гуманизм, доброта, сострадание лирического героя стихотворения. Лирический герой (начальные представления). Обогащение знаний о ритме и рифме. Тоническое стихосложение (начальные представления).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Леонид Николаевич Андреев. Краткий рассказ о писателе. «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Кусака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». Чувство сострадания к братьям нашим меньшим, бессердечие героев. Гуманистический пафос произведения.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Андрей Платонович Платонов. Краткий рассказ о писателе. «Юшка». Главный герой произведения, его непохожесть на окружающих людей, душевная щедрость. Любовь и ненависть окружающих героя людей. Юшка –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 «В прекрасном и яростном мире». Труд как нравственное содержание человеческой жизни. Идеи доброты, взаимопонимания, жизни для других. Своеобразие языка прозы Платонова (для самостоятельного чтения).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Борис Леонидович Пастернак. Слово о поэте. «Июль», «Никого не будет в доме...». Картины природы, преображенные поэтическим зрением Пастернака. Сравнения и метафоры в художественном мире поэта.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 дорогах войны. Интервью с поэтом – участником Великой Отечественной войны. Героизм, патриотизм, самоотверженность, трудности и радости грозных лет войны в стихотворениях поэтов – участников войны: А. Ахматовой, К. Симонова, А. Твардовского, А. Суркова, Н. Тихонова и других. Ритмы и образы военной лирики. Публицистика. Интервью как жанр публицистики (начальные представления).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Федор Александрович Абрамов. «О чем плачут лошади». Эстетические и нравственно-экологические проблемы, поднятые в рассказе. Литературные традиции.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Евгений Иванович Носов. «Кукла» («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Акимыч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»), «Живое пламя». Сила внутренней, духовной красоты человека. Протест против равнодушия,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бездуховности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 безразличного отношения к окружающим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людям, природе. Осознание огромной роли прекрасного в душе человека, в окружающей природе. Взаимосвязь природы и человека.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Юрий Павлович Казаков. Краткий рассказ о писателе. «Тихое утро». Взаимоотношения детей, взаимопомощь, взаимовыручка. Особенности характера героев –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«Тихая моя Родина». Стихотворения о Родине, родной природе, собственно восприятии окружающего 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Александр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Трифонович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Твардовский. «Снега потемнеют синие...», «Июль – макушка лета...», «На дне моей жизни...». Размышления поэта о взаимосвязи человека и природы, о неразделимости судьбы человека и народа. Лирический герой (развитие понятия).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Дмитрий Сергеевич Лихачев. «Земля родная» (главы из книги). Духовное напутствие молодежи. Публицистика (развитие представлений). Мемуары как публицистический жанр (начальные представления).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Писатели улыбаются, или Смех Михаила Зощенко. Михаил Зощенко. Рассказ «Беда».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Смешное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грустное в рассказах писателя.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Песни на слова русских поэтов </w:t>
      </w:r>
      <w:r>
        <w:rPr>
          <w:rFonts w:hAnsi="Times New Roman" w:cs="Times New Roman"/>
          <w:color w:val="000000"/>
          <w:sz w:val="24"/>
          <w:szCs w:val="24"/>
        </w:rPr>
        <w:t>XX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века. А. Вертинский, «Доченьки»; И. Гофф, «Русское поле»; Окуджава, «По смоленской дороге...». Лирические размышления о жизни, быстро текущем времени. Светлая грусть переживаний.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Из литературы народов России. Расул Гамзатов. Краткий рассказ о дагестанском поэте. «Опять за спиною родная земля...», «Я вновь пришел сюда и сам не верю...» (из цикла «Восьмистишия»), «О моей Родине». 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6. Зарубежная литература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Роберт Бернс. Особенности творчества. «Честная бедность». Представления народа о справедливости и честности.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Народно-поэтический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характер произведения.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Джордж Гордон Байрон, «Ты кончил жизни путь, герой!». Гимн герою, павшему в борьбе за свободу Родины.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Японские хокку 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 Особенности жанра хокку (хайку).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О. Генри. «Дары волхвов». Сила любви и преданности. Жертвенность во имя любви.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Смешное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возвышенное в рассказе.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Рей Дуглас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Брэдбери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«Каникулы». Фантастические рассказы Рея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Брэдбери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9E2679" w:rsidRDefault="00E01E7E">
      <w:pPr>
        <w:spacing w:line="600" w:lineRule="atLeast"/>
        <w:rPr>
          <w:b/>
          <w:bCs/>
          <w:color w:val="252525"/>
          <w:spacing w:val="-2"/>
          <w:sz w:val="36"/>
          <w:szCs w:val="36"/>
          <w:lang w:val="ru-RU"/>
        </w:rPr>
      </w:pPr>
      <w:r>
        <w:rPr>
          <w:b/>
          <w:bCs/>
          <w:color w:val="252525"/>
          <w:spacing w:val="-2"/>
          <w:sz w:val="36"/>
          <w:szCs w:val="36"/>
          <w:lang w:val="ru-RU"/>
        </w:rPr>
        <w:t>8-Й КЛАСС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1. Устное народное творчество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мире русской народной песни (лирические, исторические песни).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«В темном лесе», «Уж ты ночка, ноченька темная...», «Вдоль по улице метелица метет...», «Пугачев в темнице», «Пугачев казнен». Отражение жизни народа в народной песне.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Предания как исторический жанр русской народной прозы.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«О Пугачеве», «О покорении Сибири Ермаком...». Особенности содержания и формы народных преданий.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Народная песня, частушка (развитие представлений). Предание (развитие представлений).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речи (далее – 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.). Выразительное чтение. Устное рецензирование выразительного чтения. Устный монологический ответ по плану с использованием цитирования. Участие в коллективном диалоге.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2. Древнерусская литература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Из «Жития Александра Невского».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Зашита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«Шемякин суд». Изображение действительных и вымышленных событий – главное новшество литературы </w:t>
      </w:r>
      <w:r>
        <w:rPr>
          <w:rFonts w:hAnsi="Times New Roman" w:cs="Times New Roman"/>
          <w:color w:val="000000"/>
          <w:sz w:val="24"/>
          <w:szCs w:val="24"/>
        </w:rPr>
        <w:t>XVII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Выразительное чтение фрагментов древнерусской житийной литературы в современном переводе и сатирических произведений </w:t>
      </w:r>
      <w:r>
        <w:rPr>
          <w:rFonts w:hAnsi="Times New Roman" w:cs="Times New Roman"/>
          <w:color w:val="000000"/>
          <w:sz w:val="24"/>
          <w:szCs w:val="24"/>
        </w:rPr>
        <w:t>XVII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века.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Устное рецензирование выразительного чтения. Устные и письменные ответы на вопросы. Характеристика героев литературы </w:t>
      </w:r>
      <w:r>
        <w:rPr>
          <w:rFonts w:hAnsi="Times New Roman" w:cs="Times New Roman"/>
          <w:color w:val="000000"/>
          <w:sz w:val="24"/>
          <w:szCs w:val="24"/>
        </w:rPr>
        <w:t>XVII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века и их нравственная оценка.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3. Русская литература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Денис Иванович Фонвизин. Краткий рассказ о жизни и творчестве писателя.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«Недоросль»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Понятие о классицизме. Основные правила классицизма в драматическом произведении.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Выразительное чтение фрагментов комедии.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Устное рецензирование выразительного чтения. Письменный анализ эпизода комедии.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4. Русская литература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Иван Андреевич Крылов. Краткий рассказ о жизни и творчестве писателя. Поэт и мудрец. Язвительный сатирик и баснописец. «Обоз». Критика вмешательства императора Александра </w:t>
      </w:r>
      <w:r>
        <w:rPr>
          <w:rFonts w:hAnsi="Times New Roman" w:cs="Times New Roman"/>
          <w:color w:val="000000"/>
          <w:sz w:val="24"/>
          <w:szCs w:val="24"/>
        </w:rPr>
        <w:t>I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стратегию и тактику М.И. Кутузова в Отечественной войне 1812 года. Мораль басни. Осмеяние пороков: самонадеянности, безответственности, зазнайства.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Теория литературы. Басня. Мораль. Аллегория (развитие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представлении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Выразительное чтение басни.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Устное рецензирование выразительного чтения. Участие в коллективном диалоге. Устный и письменный ответ на вопрос с использованием цитирования. Составление плана басни (в том числе цитатного).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Кондратий Федорович Рылеев. Краткий рассказ о жизни и творчестве писателя. Автор сатир и дум. Оценка дум современниками. «Смерть Ермака». Историческая тема думы. Ермак Тимофеевич – главный герой думы, один из предводителей казаков. Тема расширения русских земель. Текст думы К.Ф. Рылеева – основа народной песни о Ермаке. Теория литературы. Дума (начальное представление).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Выразительное чтение отрывков думы.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Устное рецензирование выразительного чтения. Участие в коллективном диалоге. Устный и письменный ответы на вопросы.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Александр Сергеевич Пушкин. Краткий рассказ об отношении поэта к истории и исторической теме в литературе. «Туча».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Разноплановость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содержания стихотворения – зарисовка природы, отклик на десятилетие восстания декабристов.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***» («Я помню чудное мгновенье...»). Обогащение любовной лирики мотивами пробуждения души к творчеству. 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«История Пугачева» (отрывки). Заглавие А.С. Пушкина («История Пугачева») и поправка Николая </w:t>
      </w:r>
      <w:r>
        <w:rPr>
          <w:rFonts w:hAnsi="Times New Roman" w:cs="Times New Roman"/>
          <w:color w:val="000000"/>
          <w:sz w:val="24"/>
          <w:szCs w:val="24"/>
        </w:rPr>
        <w:t>I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(А.С. Пушкин). История создания романа. Пугачев в историческом труде А.С. Пушкина и в романе. Форма семейных записок как выражение частного взгляда на отечественную историю.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Роман «Капитанская дочка». Петр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А.С. Пушкина.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«Истории Пугачева».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Выразительное чтение стихотворений, фрагментов романа.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 (в том числе сравнительная). Составление анализа эпизода. Характеристика сюжета романа, его тематики, проблематики, идейно-эмоционального содержания.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Михаил Юрьевич Лермонтов. Краткий рассказ о жизни и творчестве писателя. Отношение М.Ю. Лермонтова к историческим темам и воплощение этих тем в его творчестве. Поэма «Мцыри».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Теория литературы. Поэма (развитие представлений). Романтический герой (начальные представления), романтическая поэма (начальные представления). К.Р. Контрольная работа № 3 по произведениям М.Ю. Лермонтова.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lastRenderedPageBreak/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Составление плана анализа фрагмента лиро-эпического произведения.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Письменный анализ эпизода по плану. Написание сочинения на литературном материале с использованием собственного жизненного и читательского опыта. Редактирование текста. Устный и письменный анализ текста. Участие в коллективном диалоге. Устный и письменный ответы на проблемные вопросы.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Николай Васильевич Гоголь. Краткий рассказ о жизни и творчестве писателя. Отношение Н.В. Гоголя к истории, исторической теме в художественном произведении «Ревизор».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(Н.В.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Хлестаковщина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как общественное явление.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«Шинель». Образ «маленького человека» в литературе. Потеря Акакием Акакиевичем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Башмачкиным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 Фантастическое (развитие представлений).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Письменный ответ на вопрос проблемного характера с использованием цитирования.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Составление плана анализа фрагмента драматического произведения. Устный и письменный анализ эпизодов комедии по плану. Устное рецензирование выразительного чтения. Написание сочинения на литературном материале и с использованием собственного жизненного и читательского опыта. Редактирование текста сочинения.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Иван Сергеевич Тургенев. Краткий рассказ о жизни и творчестве писателя. И.С. Тургенев как пропагандист русской литературы в Европе. Рассказ «Певцы». Изображение русской жизни и русских характеров в рассказе. Образ рассказчика. Способы выражения авторской позиции. Теория литературы. Образ рассказчика (развитие представлений).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Выразительное чтение отрывков рассказа.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Рецензирование выразительного чтения. Устный и письменный ответы на проблемные вопросы.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Михаил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Евграфович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Салтыков-Щедрин. Краткий рассказ о жизни и творчестве писателя. М.Е. Салтыков-Щедрин – писатель, редактор, издатель. «История одного города»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Выразительное чтение фрагментов романа.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Устное рецензирование выразительного чтения. Устная и письменная характеристика героев и средств создания их образов. Составление плана письменного высказывания.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Николай Семенович Лесков. Краткий рассказ о жизни и творчестве писателя. «Старый гений». Сатира на чиновничество. Защита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беззащитных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 Нравственные проблемы рассказа. Деталь как средство создания образа в рассказе.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Рассказ (развитие представлений). Художественная деталь (развитие представлений).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Участие в коллективном диалоге.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Выразительное чтение рассказа. Устное рецензирование выразительного чтения. Различные виды пересказов. Составление плана анализа эпизода. Анализ фрагмента рассказа.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Лев Николаевич Толстой. Краткий рассказ о жизни и творчестве писателя. Идеал взаимной любви и согласия в обществе. «После бала». Идея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разделенности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Составление плана речевой характеристики героев.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Участие в коллективном диалоге. Различные виды пересказов. Устная и письменная характеристика героев и средств создания их образов.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Поэзия родной природы в русской литературе </w:t>
      </w:r>
      <w:r>
        <w:rPr>
          <w:rFonts w:hAnsi="Times New Roman" w:cs="Times New Roman"/>
          <w:color w:val="000000"/>
          <w:sz w:val="24"/>
          <w:szCs w:val="24"/>
        </w:rPr>
        <w:t>XIX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века (обзор). А.С. Пушкин «Цветы последние милей...»; М.Ю. Лермонтов «Осень»; Ф.И. Тютчев «Осенний вечер»; А.А. Фет «Первый ландыш»; А.Н. Майков «Поле зыблется цветами...». Поэтическое изображение родной природы и выражение авторского настроения, миросозерцания. Теория литературы. Лирика как род литературы. Пейзажная лирика как жанр (развитие представлений).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Выразительное чтение стихотворений.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Устное и письменное рецензирование выразительного чтения. Составление плана письменного высказывания. Устный и письменный анализ стихотворений по плану.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Антон Павлович Чехов. Краткий рассказ о жизни и творчестве писателя.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«О любви» (из трилогии). История о любви и упущенном счастье. Теория литературы. Психологизм художественной литературы (начальные представления).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Выразительное чтение рассказа.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Устное рецензирование выразительного чтения. Устный или письменный ответ на вопрос, в том числе с использованием цитирования. Участие в коллективном диалоге.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5. Русская литература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Иван Алексеевич Бунин. Краткий рассказ о жизни и творчестве писателя. 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Понятие о теме и идее произведения (развитие представлений).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Р.Р. 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Александр Иванович Куприн. Краткий рассказ о жизни и творчестве писателя.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Сюжет и фабула.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Выразительное чтение фрагментов рассказа.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Устное или письменное рецензирование выразительного чтения. Различные виды пересказов. Участие в коллективном диалоге. Устный или письменный ответ на проблемный вопрос с использованием цитирования.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Александр Александрович Блок. Краткий рассказ о жизни и творчестве поэта.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«Россия». Историческая тема в стихотворении, ее современное звучание и смысл.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Лирический герой (развитие представлений). Обогащение знаний о ритме и рифме.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Участие в коллективном диалоге.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Выразительное чтение. Рецензирование выразительного чтения.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Сергей Александрович Есенин. Краткий рассказ о жизни и творчестве поэта.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«Пугачев». 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Драматическая поэма (начальные представления).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Выразительное чтение стихотворений.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Устное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Иван Сергеевич Шмелев. Краткий рассказ о жизни и творчестве писателя (детство, юность, начало творческого пути). «Как я стал писателем». Рассказ о пути к творчеству. Сопоставление художественного произведения с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документально-биографическими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(мемуары, воспоминания, дневники).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Мемуарная литература (развитие представлений).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Участие в коллективном диалоге.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Писатели улыбаются. Журнал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Сатирикон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». Тэффи, О. Дымов, А.Т. Аверченко, «Всеобщая история, обработанная "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Сатириконом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"». 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Сатира, сатирические приемы (развитие представлений).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Выразительное чтение.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Рецензирование выразительного чтения. Участие в коллективном диалоге.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Тэффи. Рассказ «Жизнь и воротник». Другие рассказы писательницы (для внеклассного чтения). Сатира и юмор в рассказе.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Историко-литературный комментарий (развитие представлений).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Устные и письменные ответы на вопросы.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Участие в коллективном диалоге. Характеристика сюжета и героев рассказа, их идейно-эмоционального содержания.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Михаил Михайлович Зощенко. Рассказ «История болезни». Другие рассказы писателя (для внеклассного чтения). Сатира и юмор в рассказе.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Литературные традиции. Сатира. Юмор (развитие представлений).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lastRenderedPageBreak/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Устное рецензирование выразительного чтения.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Участие в коллективном диалоге. Устный и письменный ответ на проблемный вопрос. Характеристика сюжета и героев рассказа, их идейно-эмоционального содержания.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Михаил Андреевич Осоргин. Рассказ «Пенсне». Сочетание фантастики и реальности в рассказе. Мелочи быта и их психологическое содержание. Проект.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Литературный комментарий (развитие представлений). Фантастика и реальность (развитие представлений).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Выразительное чтение фрагментов рассказа.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Различные виды пересказов. Участие в коллективном диалоге.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Александр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Трифонович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Твардовский. Краткий рассказ о жизни и творчестве писателя. 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Реалистическая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Теория литературы.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Фольклоризм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литературы (развитие понятия). Авторские отступления как элемент композиции (развитие понятий).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Участие в коллективном диалоге.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Составление плана характеристики героев. Устный и письменный анализ эпизода.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Стихи и песни о Великой Отечественной войне 1941–1945 годов (обзор). Традиции в изображении боевых подвигов народа и военных будней. Героизм воинов, защищавших свою Родину. М.В. Исаковский «Катюша», «Враги сожгли родную хату»; Б.Ш. Окуджава «Песенка о пехоте», «Здесь птицы не поют...»; А.И. Фатьянов «Соловьи»; Л.И.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Ошанин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«Дороги»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Выразительное чтение.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Устное и письменное рецензирование выразительного чтения. Участие в коллективном диалоге. Устный и письменный ответ на проблемный вопрос.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Виктор Петрович Астафьев. Краткий рассказ о жизни и творчестве писателя.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Герой-повествователь (развитие представлений).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Выразительное чтение отрывков.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Комплексный анализ эпизодов. Рецензирование выразительного чтения. Участие в коллективном диалоге.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Русские поэты о Родине, родной природе (обзор).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И.Ф. Анненский «Снег»; Д.С. Мережковский «Родное», «Не надо звуков»; Н.А. Заболоцкий «Вечер на Оке», «Уступи мне, скворец, уголок...»; Н.М. Рубцов «По вечерам», «Встреча», «Привет, Россия...».</w:t>
      </w:r>
      <w:proofErr w:type="gramEnd"/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Поэты русского зарубежья об оставленной ими Родине. Н.А. Оцуп «Мне трудно без России...» (отрывок); З.Н. Гиппиус «Знайте!», «Так и есть»; Дон-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Аминадо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«Бабье лето»; И.А. Бунин «У птицы есть гнездо...». Общее и индивидуальное в произведениях поэтов русского зарубежья о Родине. Проект.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Изобразительно-выразительные средства языка (развитие представлений).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Выразительное чтение отрывков.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Комплексный анализ эпизодов. Рецензирование выразительного чтения. Участие в коллективном диалоге.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6. Зарубежная литература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Уильям Шекспир. Краткий рассказ о жизни и творчестве писателя. «Ромео и Джульетта». Семейная вражда и любовь героев. Ромео и Джульетта – символ любви и жертвенности. «Вечные проблемы» в творчестве У. Шекспира.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Конфликт как основа сюжета драматического произведения.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Сонеты «Ее глаза на звезды не похожи...», «Увы, мой стих не блещет новизной...».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строгой форме сонетов живая мысль, подлинные горячие чувства. Воспевание поэтом любви и дружбы. Сюжеты Шекспира – «богатейшая сокровищница лирической поэзии» (В.Г. Белинский).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Сонет как форма лирической поэзии.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lastRenderedPageBreak/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Выразительное чтение и устное рецензирование выразительного чтения отрывков драматического произведения и сонетов.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Устный и письменный ответы на вопросы с использованием цитирования. Участие в коллективном диалоге.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Жан-Батист Мольер. Краткий рассказ о жизни и творчестве писателя. «Мещанин во дворянстве» (обзор с чтением отдельных сцен).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XVII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век – эпоха расцвета классицизма в искусстве Франции. Ж.-Б.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Мольер – великий комедиограф эпохи классицизма. «Мещанин во дворянстве» –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Классицизм. Комедия (развитие понятия).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Р.Р. Устный анализ фрагментов комедии. Выразительное чтение. Рецензирование выразительного чтения. Устная и письменная характеристика героев по плану.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Вальтер Скотт. Краткий рассказ о жизни и творчестве писателя. «Айвенго». 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Исторический роман (развитие представлений).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P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Выразительное чтение отрывков.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Рецензирование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9E2679" w:rsidRDefault="00E01E7E">
      <w:pPr>
        <w:spacing w:line="600" w:lineRule="atLeast"/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  <w:r>
        <w:rPr>
          <w:b/>
          <w:bCs/>
          <w:color w:val="252525"/>
          <w:spacing w:val="-2"/>
          <w:sz w:val="36"/>
          <w:szCs w:val="36"/>
          <w:lang w:val="ru-RU"/>
        </w:rPr>
        <w:t>9-Й КЛАСС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1. Литература Древней Руси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«Слово о полку Игореве».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«Слово» как жанр древнерусской литературы.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2. Русская литература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XVIII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Характеристика русской литературы </w:t>
      </w:r>
      <w:r>
        <w:rPr>
          <w:rFonts w:hAnsi="Times New Roman" w:cs="Times New Roman"/>
          <w:color w:val="000000"/>
          <w:sz w:val="24"/>
          <w:szCs w:val="24"/>
        </w:rPr>
        <w:t>XVIII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Гражданский пафос русского классицизма.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Михаил Васильевич Ломоносов.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Жизнь и творчество. Ученый, поэт, реформатор русского литературного языка и стиха.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ея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Величества государыни Императрицы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Елисаветы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Петровны 1747 года». Прославление Родины, мира, науки и просвещения в произведениях Ломоносова.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Ода как жанр лирической поэзии.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Гавриил Романович Державин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Жизнь и творчество (обзор).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«Властителям и судиям». Тема несправедливости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сильных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мира сего. «Высокий» слог и ораторские, декламационные интонации.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«Памятник».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Александр Николаевич Радищев.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Слово о писателе. «Путешествие из Петербурга в Москву» (обзор).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литературы. Жанр путешествия.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Николай Михайлович Карамзин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Слово о писателе.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Повесть «Бедная Лиза», стихотворение «Осень»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Сентиментализм (начальные представления).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3. Русская литература первой половины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Беседа об авторах и произведениях, определивших лицо литературы </w:t>
      </w:r>
      <w:r>
        <w:rPr>
          <w:rFonts w:hAnsi="Times New Roman" w:cs="Times New Roman"/>
          <w:color w:val="000000"/>
          <w:sz w:val="24"/>
          <w:szCs w:val="24"/>
        </w:rPr>
        <w:t>XIX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века. Поэзия, проза, драматургия </w:t>
      </w:r>
      <w:r>
        <w:rPr>
          <w:rFonts w:hAnsi="Times New Roman" w:cs="Times New Roman"/>
          <w:color w:val="000000"/>
          <w:sz w:val="24"/>
          <w:szCs w:val="24"/>
        </w:rPr>
        <w:t>XIX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века в русской критике, публицистике, мемуарной литературе.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Василий Андреевич Жуковский.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Жизнь и творчество (обзор).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«Море». Романтический образ моря.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«Невыразимое». Границы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выразимого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 Возможности поэтического языка и трудности, встающие на пути поэта. Отношение романтика к слову.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«Светлана». Жанр баллады в творчестве Жуковского: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сюжетность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– пример преображения традиционной фантастической баллады. Нравственный мир героини как средоточие народного духа и христианской веры. Светлана – пленительный образ русской девушки, сохранившей веру в Бога и не поддавшейся губительным чарам.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Баллада (развитие представлений).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Александр Сергеевич Грибоедов.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Жизнь и творчество (обзор).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«Горе от ума». 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(И.А. Гончаров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Мильон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терзаний»). Преодоление канонов классицизма в комедии.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Александр Сергеевич Пушкин.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Жизнь и творчество (обзор).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Поэма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Цыганы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». Герои поэмы. Мир европейский, цивилизованный и мир «естественный» – противоречие, невозможность гармонии. Индивидуалистический характер Алеко. Романтический колорит поэмы.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«Евгений Онегин». Обзор содержания. «Евгений Онегин» – роман в стихах. Творческая история. Образы главных героев. Основная сюжетная линия и лирические отступления.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Онегинская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строфа. Структура текста. Россия в романе. Герои романа. Татьяна – нравственный идеал Пушкина.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Типическое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– В.Г. Белинский, Д.И. Писарев; «органическая» критика – А.А. Григорьев; «почвенники» – Ф.М. Достоевский; философская критика начала </w:t>
      </w:r>
      <w:r>
        <w:rPr>
          <w:rFonts w:hAnsi="Times New Roman" w:cs="Times New Roman"/>
          <w:color w:val="000000"/>
          <w:sz w:val="24"/>
          <w:szCs w:val="24"/>
        </w:rPr>
        <w:t>XX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века; писательские оценки).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«Моцарт и Сальери». 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Михаил Юрьевич Лермонтов.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Жизнь и творчество (обзор).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«Герой нашего времени». Обзор содержания. «Герой нашего времени» – первый психологический роман в русской литературе, роман о незаурядной личности. Главные и второстепенные герои.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Особенности композиции. Печорин – «самый любопытный предмет своих наблюдений» (В.Г. Белинский).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Печорин и Максим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Максимыч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 Печорин и доктор Вернер. Печорин и Грушницкий. Печорин и Вера. Печорин и Мери. Печорин и «ундина». Повесть «Фаталист» и ее философско-композиционное значение. Споры о романтизме и реализме романа. Поэзия Лермонтова и «Герой нашего времени» в критике В.Г. Белинского.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Основные мотивы лирики.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«Смерть Поэта», «Парус», «И скучно и грустно», «Дума», «Поэт», «Родина», «Пророк», «Нет, не тебя так пылко я люблю...».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Пафос вольности, чувство одиночества, тема любви, поэта и поэзии.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Николай Васильевич Гоголь.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Жизнь и творчество (обзор).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«Мертвые души» – история создания. Смысл названия поэмы. Система образов. Мертвые и живые души. Чичиков – «приобретатель», новый герой эпохи.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Чичикова и Плюшкина в замысле поэмы. Эволюция образа автора – от сатирика к пророку и проповеднику. Поэма в оценках Белинского. Ответ Гоголя на критику Белинского.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издевка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беззлобное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комикование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 дружеский смех (развитие представлений).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4. Русская литература второй половины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Александр Николаевич Островский.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Слово о писателе.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«Бедность не порок». Патриархальный мир в пьесе и угроза его распада. Любовь в патриархальном мире. Любовь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Гордеевна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приказчик Митя – положительные герои пьесы. Особенности сюжета. Победа любви – воскрешение патриархальности, воплощение истины, благодати, красоты.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Комедия как жанр драматургии (развитие понятия).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Федор Михайлович Достоевский.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Слово о писателе.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«Белые ночи». Тип «петербургского мечтателя» –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Повесть (развитие понятия).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Лев Николаевич Толстой.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Слово о писателе.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«Юность». 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Антон Павлович Чехов.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Слово о писателе.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«Тоска», «Смерть чиновника». Истинные и ложные ценности героев рассказа.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«Смерть чиновника». Эволюция образа маленького человека в русской литературе </w:t>
      </w:r>
      <w:r>
        <w:rPr>
          <w:rFonts w:hAnsi="Times New Roman" w:cs="Times New Roman"/>
          <w:color w:val="000000"/>
          <w:sz w:val="24"/>
          <w:szCs w:val="24"/>
        </w:rPr>
        <w:t>XIX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Развитие представлений о жанровых особенностях рассказа.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Из поэзии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Беседы о Н.А. Некрасове, Ф.И. Тютчеве, А.А.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Развитие представлений о видах (жанрах) лирических произведений.</w:t>
      </w:r>
    </w:p>
    <w:p w:rsidR="009E2679" w:rsidRDefault="009E2679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5. Русская литература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Беседа о разнообразии видов и жанров прозаических произведений </w:t>
      </w:r>
      <w:r>
        <w:rPr>
          <w:rFonts w:hAnsi="Times New Roman" w:cs="Times New Roman"/>
          <w:color w:val="000000"/>
          <w:sz w:val="24"/>
          <w:szCs w:val="24"/>
        </w:rPr>
        <w:t>XX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века, о ведущих прозаиках России.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Иван Алексеевич Бунин.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Слово о писателе.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Рассказ «Темные аллеи». Печальная история любви людей из разных социальных слоев. «Поэзия» и «проза» русской усадьбы. Лиризм повествования.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Михаил Афанасьевич Булгаков.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Слово о писателе.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Повесть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Собачье сердце». История создания и судьба повести. Смысл названия. Система образов произведения. Умственная, нравственная, духовная недоразвитость – основа живучести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шариковщины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швондерства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». Поэтика Булгакова-сатирика. Прием гротеска в повести.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Художественная условность, фантастика, сатира (развитие понятий).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Михаил Александрович Шолохов.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Слово о писателе.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Рассказ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Судьба человека». 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Теория литературы. Реализм в художественной литературе. Реалистическая типизация (углубление понятия).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Александр Исаевич Солженицын.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Слово о писателе. Рассказ «Матренин двор». Образ праведницы. Трагизм судьбы героини. Жизненная основа притчи.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Притча (углубление понятия).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Из русской поэзии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века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</w:t>
      </w:r>
      <w:r>
        <w:rPr>
          <w:rFonts w:hAnsi="Times New Roman" w:cs="Times New Roman"/>
          <w:color w:val="000000"/>
          <w:sz w:val="24"/>
          <w:szCs w:val="24"/>
        </w:rPr>
        <w:t>XX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века.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Штрихи к портретам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Александр Александрович Блок.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Слово о поэте.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«Ветер принес издалека...», «Заклятие огнем и мраком», «Как тяжело ходить среди людей...», «О доблестях, о подвигах, о славе...».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Сергей Александрович Есенин.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Слово о поэте.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«Вот уж вечер...», «Той ты, Русь моя родная...», «Край ты мой заброшенный...», «Разбуди меня завтра рано...», «Отговорила роща золотая...». Тема любви в лирике поэта. Народно-песенная основа произведений поэта. Сквозные образы в лирике Есенина. Тема России – главная в есенинской поэзии.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Владимир Владимирович Маяковский.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Слово о поэте.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«Послушайте!» 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Марина Ивановна Цветаева.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Слово о поэте. «Идешь, на меня похожий...», «Бабушке», «Мне нравится, что вы больны не мной...», «С большою нежностью – потому...», «Откуда такая нежность?..», «Стихи о Москве». Стихотворения о поэзии, о любви. Особенности поэтики Цветаевой. Традиции и новаторство в творческих поисках поэта.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Николай Алексеевич Заболоцкий.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Слово о поэте.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«Я не ищу гармонии в природе...», «Где-то в поле возле Магадана...», «Можжевеловый куст». Стихотворения о человеке и природе. Философская глубина обобщений поэта-мыслителя.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Анна Андреевна Ахматова.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Слово о поэте.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Стихотворные произведения из книг «Четки», «Белая стая», «Вечер», «Подорожник», «АИИО И0М1Ш», «Тростник», «Бег времени». 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Борис Леонидович Пастернак.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Слово о поэте.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«Красавица моя, вся стать...», «Перемена», «Весна в лесу», «Любить иных тяжелый крест...». Философская глубина лирики Б. Пастернака. Одухотворенная предметность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пастернаковской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поэзии. Приобщение вечных тем к современности в стихах о природе и любви.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Александр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Трифонович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Твардовский.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Слово о поэте.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«Урожай», «Родное», «Весенние строчки», «Матери», «Страна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Муравия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 (отрывки из поэмы). Стихотворения о Родине, о природе. Интонация и стиль стихотворений.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Силлабо-тоническая и тоническая системы стихосложения. Виды рифм. Способы рифмовки (углубление представлений).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Песни и романсы на стихи поэтов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XIX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XX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веков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Н. Языков. «Пловец» («Нелюдимо наше море...»); В. Соллогуб. «Серенада» («Закинув плащ, с гитарой под рукой...»); Н. Некрасов. «Тройка» («Что ты жадно глядишь на дорогу...»); А. Вертинский. «Доченьки»; Н. Заболоцкий. «В этой роще березовой...». Романсы и песни как синтетический жанр, посредством словесного и музыкального искусства выражающий переживания, мысли, настроение человека.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6. Зарубежная литература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Античная лирика.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Гай Валерий Катулл.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Слово о поэте.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«Нет, ни одна средь женщин...», «Нет, не надейся приязнь заслужить...». 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(«Мальчику»).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Гораций.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Слово о поэте.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«Я воздвиг памятник...». Поэтическое творчество в системе человеческого бытия. Мысль о поэтических заслугах – знакомство римлян с греческими лириками. Традиции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горацианской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оды в творчестве Державина и Пушкина.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Данте Алигьери.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Слово о поэте.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«Божественная комедия» (фрагменты).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). Универсально-философский характер поэмы.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Уильям Шекспир.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Краткие сведения о жизни и творчестве Шекспира. Характеристика гуманизма эпохи Возрождения.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«Гамлет» (обзор с чтением отдельных сцен по выбору учителя, например: монологи Гамлета из сцены пятой (1-й акт), сцены первой (3-й акт), сцены четвертой (4-й акт)). «Гамлет» – «пьеса на все века» (А.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Аникст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Трагедия как драматический жанр (углубление понятия).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Иоганн Вольфганг Гете.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Краткие сведения о жизни и творчестве Гете. Характеристика особенностей эпохи Просвещения.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«Фауст» (обзор с чтением отдельных сцен по выбору учителя, например: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«Пролог на небесах», «У городских ворот», «Кабинет Фауста», «Сад», «Ночь.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Улица перед домом Гретхен», «Тюрьма», последний монолог Фауста из второй части трагедии).</w:t>
      </w:r>
      <w:proofErr w:type="gramEnd"/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«Фауст» –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–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Итоговый смысл великой трагедии –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Теория литературы. Философско-драматическая поэма.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7. Итоговое повторение</w:t>
      </w:r>
    </w:p>
    <w:p w:rsidR="009E2679" w:rsidRDefault="00E01E7E">
      <w:pPr>
        <w:spacing w:line="600" w:lineRule="atLeast"/>
        <w:rPr>
          <w:b/>
          <w:bCs/>
          <w:color w:val="252525"/>
          <w:spacing w:val="-2"/>
          <w:sz w:val="40"/>
          <w:szCs w:val="40"/>
          <w:lang w:val="ru-RU"/>
        </w:rPr>
      </w:pPr>
      <w:r>
        <w:rPr>
          <w:b/>
          <w:bCs/>
          <w:color w:val="252525"/>
          <w:spacing w:val="-2"/>
          <w:sz w:val="40"/>
          <w:szCs w:val="40"/>
          <w:lang w:val="ru-RU"/>
        </w:rPr>
        <w:t>ПЛАНИРУЕМЫЕ РЕЗУЛЬТАТЫ ОСВОЕНИЯ УЧЕБНОГО ПРЕДМЕТА</w:t>
      </w:r>
    </w:p>
    <w:p w:rsidR="009E2679" w:rsidRDefault="00E01E7E">
      <w:pPr>
        <w:spacing w:line="600" w:lineRule="atLeast"/>
        <w:rPr>
          <w:b/>
          <w:bCs/>
          <w:color w:val="252525"/>
          <w:spacing w:val="-2"/>
          <w:sz w:val="36"/>
          <w:szCs w:val="36"/>
          <w:lang w:val="ru-RU"/>
        </w:rPr>
      </w:pPr>
      <w:r>
        <w:rPr>
          <w:b/>
          <w:bCs/>
          <w:color w:val="252525"/>
          <w:spacing w:val="-2"/>
          <w:sz w:val="36"/>
          <w:szCs w:val="36"/>
          <w:lang w:val="ru-RU"/>
        </w:rPr>
        <w:t>ЛИЧНОСТНЫЕ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E2679" w:rsidRDefault="00E01E7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E2679" w:rsidRDefault="00E01E7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активное участие в жизни семьи, организации, местного сообщества, родного края, страны;</w:t>
      </w:r>
    </w:p>
    <w:p w:rsidR="009E2679" w:rsidRDefault="00E01E7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9E2679" w:rsidRDefault="00E01E7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9E2679" w:rsidRDefault="00E01E7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E2679" w:rsidRDefault="00E01E7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9E2679" w:rsidRDefault="00E01E7E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E2679" w:rsidRDefault="00E01E7E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 помощь людям, нуждающимся в ней).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Патриотического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E2679" w:rsidRDefault="00E01E7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E2679" w:rsidRDefault="00E01E7E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E2679" w:rsidRDefault="00E01E7E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Духовно-нравственного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E2679" w:rsidRDefault="00E01E7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9E2679" w:rsidRDefault="00E01E7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E2679" w:rsidRDefault="00E01E7E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Эстетического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E2679" w:rsidRDefault="00E01E7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9E2679" w:rsidRDefault="00E01E7E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9E2679" w:rsidRDefault="00E01E7E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 Физического воспитания, формирования культуры здоровья и эмоционального благополучия:</w:t>
      </w:r>
    </w:p>
    <w:p w:rsidR="009E2679" w:rsidRDefault="00E01E7E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осознание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жизни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E2679" w:rsidRDefault="00E01E7E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9E2679" w:rsidRDefault="00E01E7E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9E2679" w:rsidRDefault="00E01E7E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соблюдение правил безопасности, в том числе навыков безопасного поведения в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интернет-среде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2679" w:rsidRDefault="00E01E7E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9E2679" w:rsidRDefault="00E01E7E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9E2679" w:rsidRDefault="00E01E7E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9E2679" w:rsidRDefault="00E01E7E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Трудового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E2679" w:rsidRDefault="00E01E7E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E2679" w:rsidRDefault="00E01E7E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9E2679" w:rsidRDefault="00E01E7E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9E2679" w:rsidRDefault="00E01E7E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готовность адаптироваться в профессиональной среде;</w:t>
      </w:r>
    </w:p>
    <w:p w:rsidR="009E2679" w:rsidRDefault="00E01E7E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деятельности;</w:t>
      </w:r>
    </w:p>
    <w:p w:rsidR="009E2679" w:rsidRDefault="00E01E7E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Экологического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E2679" w:rsidRDefault="00E01E7E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E2679" w:rsidRDefault="00E01E7E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E2679" w:rsidRDefault="00E01E7E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9E2679" w:rsidRDefault="00E01E7E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E2679" w:rsidRDefault="00E01E7E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E2679" w:rsidRDefault="00E01E7E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9E2679" w:rsidRDefault="00E01E7E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овладение языковой и читательской культурой как средством познания мира;</w:t>
      </w:r>
    </w:p>
    <w:p w:rsidR="009E2679" w:rsidRDefault="00E01E7E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Личностные результаты, обеспечивающие адаптацию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9E2679" w:rsidRDefault="00E01E7E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E2679" w:rsidRDefault="00E01E7E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способность обучающихся к взаимодействию в условиях неопределенности, открытость опыту и знаниям других;</w:t>
      </w:r>
    </w:p>
    <w:p w:rsidR="009E2679" w:rsidRDefault="00E01E7E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9E2679" w:rsidRDefault="00E01E7E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9E2679" w:rsidRDefault="00E01E7E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9E2679" w:rsidRDefault="00E01E7E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умение анализировать и выявлять взаимосвязи природы, общества и экономики;</w:t>
      </w:r>
    </w:p>
    <w:p w:rsidR="009E2679" w:rsidRDefault="00E01E7E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9E2679" w:rsidRDefault="00E01E7E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9E2679" w:rsidRDefault="00E01E7E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воспринимать стрессовую ситуацию как вызов, требующий контрмер;</w:t>
      </w:r>
    </w:p>
    <w:p w:rsidR="009E2679" w:rsidRDefault="00E01E7E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оценивать ситуацию стресса, корректировать принимаемые решения и действия;</w:t>
      </w:r>
    </w:p>
    <w:p w:rsidR="009E2679" w:rsidRDefault="00E01E7E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формулировать и оценивать риски и последствия, формировать опыт, уметь находить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9E2679" w:rsidRDefault="00E01E7E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быть готовым действовать в отсутствие гарантий успеха.</w:t>
      </w:r>
    </w:p>
    <w:p w:rsidR="009E2679" w:rsidRDefault="00E01E7E">
      <w:pPr>
        <w:spacing w:line="600" w:lineRule="atLeast"/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  <w:r>
        <w:rPr>
          <w:b/>
          <w:bCs/>
          <w:color w:val="252525"/>
          <w:spacing w:val="-2"/>
          <w:sz w:val="36"/>
          <w:szCs w:val="36"/>
          <w:lang w:val="ru-RU"/>
        </w:rPr>
        <w:t>МЕТАПРЕДМЕТНЫЕ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E2679" w:rsidRDefault="00E01E7E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9E2679" w:rsidRDefault="00E01E7E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E2679" w:rsidRDefault="00E01E7E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E2679" w:rsidRDefault="00E01E7E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9E2679" w:rsidRDefault="00E01E7E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9E2679" w:rsidRDefault="00E01E7E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9E2679" w:rsidRDefault="00E01E7E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E2679" w:rsidRDefault="00E01E7E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E2679" w:rsidRDefault="00E01E7E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9E2679" w:rsidRDefault="00E01E7E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E2679" w:rsidRDefault="00E01E7E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E2679" w:rsidRDefault="00E01E7E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E2679" w:rsidRDefault="00E01E7E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информации, полученной в ходе исследования (эксперимента);</w:t>
      </w:r>
    </w:p>
    <w:p w:rsidR="009E2679" w:rsidRDefault="00E01E7E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E2679" w:rsidRDefault="00E01E7E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E2679" w:rsidRDefault="00E01E7E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E2679" w:rsidRDefault="00E01E7E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E2679" w:rsidRDefault="00E01E7E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E2679" w:rsidRDefault="00E01E7E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E2679" w:rsidRDefault="00E01E7E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E2679" w:rsidRDefault="00E01E7E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когнитивных навыков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</w:t>
      </w:r>
    </w:p>
    <w:p w:rsidR="009E2679" w:rsidRDefault="009E2679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E2679" w:rsidRDefault="009E2679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1) общение:</w:t>
      </w:r>
    </w:p>
    <w:p w:rsidR="009E2679" w:rsidRDefault="00E01E7E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E2679" w:rsidRDefault="00E01E7E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9E2679" w:rsidRDefault="00E01E7E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E2679" w:rsidRDefault="00E01E7E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E2679" w:rsidRDefault="00E01E7E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E2679" w:rsidRDefault="00E01E7E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E2679" w:rsidRDefault="00E01E7E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E2679" w:rsidRDefault="00E01E7E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E2679" w:rsidRDefault="00E01E7E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E2679" w:rsidRDefault="00E01E7E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E2679" w:rsidRDefault="00E01E7E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9E2679" w:rsidRDefault="00E01E7E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E2679" w:rsidRDefault="00E01E7E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E2679" w:rsidRDefault="00E01E7E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E2679" w:rsidRDefault="00E01E7E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Овладение системой универсальных учебных коммуникативных действий обеспечивает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E2679" w:rsidRDefault="00E01E7E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9E2679" w:rsidRDefault="00E01E7E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E2679" w:rsidRDefault="00E01E7E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E2679" w:rsidRDefault="00E01E7E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E2679" w:rsidRDefault="00E01E7E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E2679" w:rsidRDefault="00E01E7E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9E2679" w:rsidRDefault="00E01E7E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9E2679" w:rsidRDefault="00E01E7E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E2679" w:rsidRDefault="00E01E7E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9E2679" w:rsidRDefault="00E01E7E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E2679" w:rsidRDefault="00E01E7E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E2679" w:rsidRDefault="00E01E7E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9E2679" w:rsidRDefault="00E01E7E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9E2679" w:rsidRDefault="00E01E7E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9E2679" w:rsidRDefault="00E01E7E">
      <w:pPr>
        <w:numPr>
          <w:ilvl w:val="0"/>
          <w:numId w:val="2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принятие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E2679" w:rsidRDefault="00E01E7E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9E2679" w:rsidRDefault="00E01E7E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признавать свое право на ошибку и такое же право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2679" w:rsidRDefault="00E01E7E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9E2679" w:rsidRDefault="00E01E7E">
      <w:pPr>
        <w:numPr>
          <w:ilvl w:val="0"/>
          <w:numId w:val="2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E2679" w:rsidRDefault="00E01E7E">
      <w:pPr>
        <w:numPr>
          <w:ilvl w:val="0"/>
          <w:numId w:val="2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E2679" w:rsidRDefault="00E01E7E">
      <w:pPr>
        <w:spacing w:line="600" w:lineRule="atLeast"/>
        <w:jc w:val="both"/>
        <w:rPr>
          <w:b/>
          <w:bCs/>
          <w:color w:val="252525"/>
          <w:spacing w:val="-2"/>
          <w:sz w:val="36"/>
          <w:szCs w:val="36"/>
        </w:rPr>
      </w:pPr>
      <w:r>
        <w:rPr>
          <w:b/>
          <w:bCs/>
          <w:color w:val="252525"/>
          <w:spacing w:val="-2"/>
          <w:sz w:val="36"/>
          <w:szCs w:val="36"/>
        </w:rPr>
        <w:t>ПРЕДМЕТНЫЕ</w:t>
      </w:r>
    </w:p>
    <w:p w:rsidR="009E2679" w:rsidRDefault="00E01E7E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Федерации.</w:t>
      </w:r>
    </w:p>
    <w:p w:rsidR="009E2679" w:rsidRDefault="00E01E7E">
      <w:pPr>
        <w:numPr>
          <w:ilvl w:val="0"/>
          <w:numId w:val="2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публицистического.</w:t>
      </w:r>
    </w:p>
    <w:p w:rsidR="009E2679" w:rsidRDefault="00E01E7E">
      <w:pPr>
        <w:numPr>
          <w:ilvl w:val="0"/>
          <w:numId w:val="2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смыслов:</w:t>
      </w:r>
    </w:p>
    <w:p w:rsidR="009E2679" w:rsidRDefault="00E01E7E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умение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</w:r>
    </w:p>
    <w:p w:rsidR="009E2679" w:rsidRDefault="00E01E7E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овладение теоретико-литературными понятиями и использование их в процессе анализа, интерпретации произведений и оформления собственных оценок и наблюдений: художественная литература и устное народное творчество; проза и поэзия; художественный образ; факт, вымысел; литературные направления (классицизм, сентиментализм, романтизм, реализм), роды (лирика, эпос, драма), жанры (рассказ, притча, повесть, роман, комедия, драма, трагедия, поэма, басня, баллада, песня, ода, элегия, послание, отрывок, сонет, эпиграмма);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форма и содержание литературного произведения; тема, идея, проблематика, пафос (героический, трагический, комический); сюжет, композиция, эпиграф; стадии развития действия: экспозиция, завязка, развитие действия, кульминация, развязка, эпилог; авторское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персонаж, речевая характеристика героя; реплика, диалог, монолог; ремарка; портрет, пейзаж, интерьер, художественная деталь, символ, подтекст, психологизм;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сатира, юмор,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ирония, сарказм, гротеск; эпитет, метафора, сравнение; олицетворение, гипербола; антитеза, аллегория, риторический вопрос, риторическое восклицание; инверсия; повтор, анафора; умолчание, параллелизм, звукопись (аллитерация, ассонанс); стиль; стих и проза; стихотворный метр (хорей, ямб, дактиль, амфибрахий, анапест), ритм, рифма, строфа; афоризм.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Знание теоретико-литературных понятий не выносится на промежуточную и государственную итоговую аттестацию;</w:t>
      </w:r>
    </w:p>
    <w:p w:rsidR="009E2679" w:rsidRDefault="00E01E7E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умение рассматривать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направлению);</w:t>
      </w:r>
    </w:p>
    <w:p w:rsidR="009E2679" w:rsidRDefault="00E01E7E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выявление связи между важнейшими фактами биографии писателей (в том числе А.С. Грибоедова, А.С. Пушкина, М.Ю. Лермонтова, Н.В. Гоголя) и особенностями исторической эпохи, авторского мировоззрения, проблематики произведений;</w:t>
      </w:r>
    </w:p>
    <w:p w:rsidR="009E2679" w:rsidRDefault="00E01E7E">
      <w:pPr>
        <w:numPr>
          <w:ilvl w:val="0"/>
          <w:numId w:val="2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умение сопоставлять произведения, их фрагменты (с учетом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внутритекстовых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межтекстовых связей), образы персонажей, литературные явления и факты, сюжеты разных литературных произведений, темы, проблемы, жанры, приемы, эпизоды текста;</w:t>
      </w:r>
      <w:proofErr w:type="gramEnd"/>
    </w:p>
    <w:p w:rsidR="009E2679" w:rsidRDefault="00E01E7E">
      <w:pPr>
        <w:numPr>
          <w:ilvl w:val="0"/>
          <w:numId w:val="2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умение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кино).</w:t>
      </w:r>
    </w:p>
    <w:p w:rsidR="009E2679" w:rsidRDefault="00E01E7E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умения выразительно (с учетом индивидуальных особенностей обучающихся) читать, в том числе наизусть, не менее 12 произведений и (или) фрагментов.</w:t>
      </w:r>
    </w:p>
    <w:p w:rsidR="009E2679" w:rsidRDefault="00E01E7E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тексту.</w:t>
      </w:r>
    </w:p>
    <w:p w:rsidR="009E2679" w:rsidRDefault="00E01E7E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E2679" w:rsidRDefault="00E01E7E">
      <w:pPr>
        <w:numPr>
          <w:ilvl w:val="0"/>
          <w:numId w:val="2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умения создавать устные и письменные высказывания разных жанров, писать сочинение-рассуждение по заданной теме с опорой на прочитанные произведения (не менее 250 слов), аннотацию, отзыв, рецензию; применять различные виды цитирования; делать ссылки на источник информации; редактировать собственные и чужие письменные тексты.</w:t>
      </w:r>
      <w:proofErr w:type="gramEnd"/>
    </w:p>
    <w:p w:rsidR="009E2679" w:rsidRDefault="00E01E7E">
      <w:pPr>
        <w:numPr>
          <w:ilvl w:val="0"/>
          <w:numId w:val="2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Овладение умениями самостоятельной интерпретации 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текстуально изученных художественных произведений древнерусской, классической русской и зарубежной литературы и современных авторов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анализа):</w:t>
      </w:r>
    </w:p>
    <w:p w:rsidR="009E2679" w:rsidRDefault="00E01E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Слово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Игореве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9E2679" w:rsidRDefault="00E01E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стихотворения М.В. Ломоносова, Г.Р. Державина;</w:t>
      </w:r>
    </w:p>
    <w:p w:rsidR="009E2679" w:rsidRDefault="00E01E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комедия Д.И. Фонвизина «Недоросль»;</w:t>
      </w:r>
    </w:p>
    <w:p w:rsidR="009E2679" w:rsidRDefault="00E01E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повесть Н.М. Карамзина «Бедная Лиза»;</w:t>
      </w:r>
    </w:p>
    <w:p w:rsidR="009E2679" w:rsidRDefault="00E01E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басни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И.А.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Крылова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E2679" w:rsidRDefault="00E01E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стихотворения и баллады В.А. Жуковского;</w:t>
      </w:r>
    </w:p>
    <w:p w:rsidR="009E2679" w:rsidRDefault="00E01E7E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комедия А.С. Грибоедова »Горе от ума»;</w:t>
      </w:r>
    </w:p>
    <w:p w:rsidR="009E2679" w:rsidRDefault="00E01E7E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произведения А.С. Пушкина: стихотворения, поэма «Медный всадник», роман в стихах «Евгений Онегин», роман «Капитанская дочка», повесть «Станционный смотритель»;</w:t>
      </w:r>
      <w:proofErr w:type="gramEnd"/>
    </w:p>
    <w:p w:rsidR="009E2679" w:rsidRDefault="00E01E7E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произведения М.Ю. Лермонтова: стихотворения, «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Песня про царя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Ивана Васильевича, молодого опричника и удалого купца Калашникова», поэма «Мцыри», роман «Герой нашего времени»;</w:t>
      </w:r>
    </w:p>
    <w:p w:rsidR="009E2679" w:rsidRDefault="00E01E7E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произведения Н.В. Гоголя: комедия «Ревизор», повесть «Шинель», поэма «Мертвые души»;</w:t>
      </w:r>
      <w:proofErr w:type="gramEnd"/>
    </w:p>
    <w:p w:rsidR="009E2679" w:rsidRDefault="00E01E7E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стихотворения Ф.И. Тютчева, А.А. Фета, Н.А. Некрасова;</w:t>
      </w:r>
    </w:p>
    <w:p w:rsidR="009E2679" w:rsidRDefault="00E01E7E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«Повесть о том, как один мужик двух генералов прокормил»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М.Е. Салтыкова-Щедрина;</w:t>
      </w:r>
    </w:p>
    <w:p w:rsidR="009E2679" w:rsidRDefault="00E01E7E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 одному произведению (по выбору) следующих писателей: Ф.М. Достоевский, И.С. Тургенев, Л.Н. Толстой, Н.С. Лесков; рассказы А.П. Чехова; стихотворения И.А. Бунина, А.А. Блока, В.В. Маяковского, С.А. Есенина, А.А. Ахматовой, М.И. Цветаевой, О.Э. Мандельштама, Б.Л. Пастернака;</w:t>
      </w:r>
    </w:p>
    <w:p w:rsidR="009E2679" w:rsidRDefault="00E01E7E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рассказ М.А. Шолохова «Судьба человека»;</w:t>
      </w:r>
    </w:p>
    <w:p w:rsidR="009E2679" w:rsidRDefault="00E01E7E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поэма А.Т. Твардовского «Василий Теркин»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(избранные главы);</w:t>
      </w:r>
    </w:p>
    <w:p w:rsidR="009E2679" w:rsidRDefault="00E01E7E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рассказы В.М. Шукшина: «Чудик», «Стенька Разин»;</w:t>
      </w:r>
    </w:p>
    <w:p w:rsidR="009E2679" w:rsidRDefault="00E01E7E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рассказ А.И. Солженицына «Матренин двор», рассказ В.Г. Распутина «Уроки французского»;</w:t>
      </w:r>
    </w:p>
    <w:p w:rsidR="009E2679" w:rsidRDefault="00E01E7E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 одному произведению (по выбору) А.П. Платонова, М.А. Булгакова;</w:t>
      </w:r>
    </w:p>
    <w:p w:rsidR="009E2679" w:rsidRDefault="00E01E7E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произведения литературы второй половины </w:t>
      </w:r>
      <w:r>
        <w:rPr>
          <w:rFonts w:hAnsi="Times New Roman" w:cs="Times New Roman"/>
          <w:color w:val="000000"/>
          <w:sz w:val="24"/>
          <w:szCs w:val="24"/>
        </w:rPr>
        <w:t>XX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XXI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веков: не менее чем трех прозаиков по выбору (в том числе Ф.А. Абрамов, Ч.Т. Айтматов, В.П. Астафьев, В.И. Белов, В.В. Быков, Ф.А. Искандер, Ю.П. Казаков, В.Л. Кондратьев, Е.И. Носов, А.Н. и Б.Н. Стругацкие, В.Ф. Тендряков);</w:t>
      </w:r>
      <w:proofErr w:type="gramEnd"/>
    </w:p>
    <w:p w:rsidR="009E2679" w:rsidRDefault="00E01E7E">
      <w:pPr>
        <w:numPr>
          <w:ilvl w:val="0"/>
          <w:numId w:val="2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 менее чем трех поэтов по выбору (в том числе Р.Г. Гамзатов, О.Ф.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Берггольц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 И.А. Бродский, А.А. Вознесенский, В.С. Высоцкий, Е.А. Евтушенко, Н.А. Заболоцкий, Ю.П. Кузнецов, А.С. Кушнер, Б.Ш. Окуджава, Р.И. Рождественский, Н.М. Рубцов), Гомера, М. Сервантеса, У. Шекспира.</w:t>
      </w:r>
      <w:proofErr w:type="gramEnd"/>
    </w:p>
    <w:p w:rsidR="009E2679" w:rsidRDefault="00E01E7E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Понимание важности чтения и изучения произведений устного народного творчества и художественной литературы как способа познания мира, источника эмоциональных и эстетических впечатлений, а также средства собственного развития.</w:t>
      </w:r>
    </w:p>
    <w:p w:rsidR="009E2679" w:rsidRDefault="00E01E7E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Развитие умения планировать собственное досуговое чтение, формировать и обогащать свой круг чтения, в том числе за счет произведений современной литературы.</w:t>
      </w:r>
    </w:p>
    <w:p w:rsidR="009E2679" w:rsidRDefault="00E01E7E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результатов).</w:t>
      </w:r>
    </w:p>
    <w:p w:rsidR="009E2679" w:rsidRDefault="00E01E7E">
      <w:pPr>
        <w:numPr>
          <w:ilvl w:val="0"/>
          <w:numId w:val="2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5-Й КЛАСС</w:t>
      </w:r>
    </w:p>
    <w:p w:rsidR="009E2679" w:rsidRDefault="00E01E7E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Иметь начальные представления об общечеловеческой ценности литературы и ее роли в воспитании любви к Родине и дружбы между народами Российской Федерации;</w:t>
      </w:r>
    </w:p>
    <w:p w:rsidR="009E2679" w:rsidRDefault="00E01E7E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понимать, что литература – это вид искусства и что художественный текст отличается от текста научного, делового, публицистического;</w:t>
      </w:r>
    </w:p>
    <w:p w:rsidR="009E2679" w:rsidRDefault="00E01E7E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владеть элементарными умениями воспринимать, анализировать, интерпретировать и оценивать прочитанные произведения: 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9E2679" w:rsidRDefault="00E01E7E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эпитет, сравнение, метафора, олицетворение; аллегория; ритм, рифма;</w:t>
      </w:r>
    </w:p>
    <w:p w:rsidR="009E2679" w:rsidRDefault="00E01E7E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сопоставлять темы и сюжеты произведений, образы персонажей;</w:t>
      </w:r>
    </w:p>
    <w:p w:rsidR="009E2679" w:rsidRDefault="00E01E7E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сопоставлять с помощью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изученные и самостоятельно прочитанные произведения фольклора и художественной литературы с произведениями других видов искусства (с учетом возраста, литературного развития обучающихся);</w:t>
      </w:r>
    </w:p>
    <w:p w:rsidR="009E2679" w:rsidRDefault="00E01E7E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выразительно читать, в том числе наизусть (не менее пяти поэтических произведений, не выученных ранее), передавая личное отношение к произведению </w:t>
      </w:r>
      <w:r>
        <w:rPr>
          <w:rFonts w:hAnsi="Times New Roman" w:cs="Times New Roman"/>
          <w:color w:val="000000"/>
          <w:sz w:val="24"/>
          <w:szCs w:val="24"/>
        </w:rPr>
        <w:t xml:space="preserve">(с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литературного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9E2679" w:rsidRDefault="00E01E7E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9E2679" w:rsidRDefault="00E01E7E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беседе и диалоге о прочитанном произведении, подбирать аргументы для оценки прочитанного (с учетом литературного развития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9E2679" w:rsidRDefault="00E01E7E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и письменные высказывания разных жанров объемом не менее 70 слов (с учетом литературного развития обучающихся);</w:t>
      </w:r>
    </w:p>
    <w:p w:rsidR="009E2679" w:rsidRDefault="00E01E7E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начальными умениями интерпретации 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текстуально изученных произведений фольклора и литературы;</w:t>
      </w:r>
    </w:p>
    <w:p w:rsidR="009E2679" w:rsidRDefault="00E01E7E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9E2679" w:rsidRDefault="00E01E7E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планировать с помощью учителя собственное досуговое чтение, расширять свой круг чтения, в том числе за счет произведений современной литературы для детей и подростков;</w:t>
      </w:r>
    </w:p>
    <w:p w:rsidR="009E2679" w:rsidRDefault="00E01E7E">
      <w:pPr>
        <w:numPr>
          <w:ilvl w:val="0"/>
          <w:numId w:val="2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создании элементарных учебных проектов под руководством учителя и учиться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представлять их результаты (с учетом литературного развития обучающихся);</w:t>
      </w:r>
    </w:p>
    <w:p w:rsidR="009E2679" w:rsidRDefault="00E01E7E">
      <w:pPr>
        <w:numPr>
          <w:ilvl w:val="0"/>
          <w:numId w:val="2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 соблюдая правила информационной безопасности.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6-Й КЛАСС</w:t>
      </w:r>
    </w:p>
    <w:p w:rsidR="009E2679" w:rsidRDefault="00E01E7E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понимать общечеловеческую и духовно-нравственную ценность литературы, осознавать ее роль в воспитании любви к Родине и укреплении единства многонационального народа Российской Федерации;</w:t>
      </w:r>
    </w:p>
    <w:p w:rsidR="009E2679" w:rsidRDefault="00E01E7E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9E2679" w:rsidRDefault="00E01E7E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прочитанное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(с учетом литературного развития обучающихся);</w:t>
      </w:r>
    </w:p>
    <w:p w:rsidR="009E2679" w:rsidRDefault="00E01E7E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9E2679" w:rsidRDefault="00E01E7E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  <w:proofErr w:type="gramEnd"/>
    </w:p>
    <w:p w:rsidR="009E2679" w:rsidRDefault="00E01E7E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выделять в произведениях элементы художественной формы и обнаруживать связи между ними; сопоставлять произведения, их фрагменты, образы персонажей, сюжеты разных литературных произведений, темы, проблемы, жанры (с учетом возраста и литературного развития обучающихся);</w:t>
      </w:r>
    </w:p>
    <w:p w:rsidR="009E2679" w:rsidRDefault="00E01E7E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сопоставлять с помощью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изученные и самостоятельно прочитанные произведения художественной литературы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 произведениями других видов искусства (живопись, музыка, театр, кино);</w:t>
      </w:r>
    </w:p>
    <w:p w:rsidR="009E2679" w:rsidRDefault="00E01E7E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выразительно читать стихи и прозу, в том числе наизусть (не менее семи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поэтических произведений, не выученных ранее), передавая личное отношение к произведению </w:t>
      </w:r>
      <w:r>
        <w:rPr>
          <w:rFonts w:hAnsi="Times New Roman" w:cs="Times New Roman"/>
          <w:color w:val="000000"/>
          <w:sz w:val="24"/>
          <w:szCs w:val="24"/>
        </w:rPr>
        <w:t xml:space="preserve">(с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литературного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9E2679" w:rsidRDefault="00E01E7E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</w:r>
    </w:p>
    <w:p w:rsidR="009E2679" w:rsidRDefault="00E01E7E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беседе и диалоге о прочитанном произведении, давать аргументированную оценку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2679" w:rsidRDefault="00E01E7E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и письменные высказывания разных жанров (объемом не менее 100 слов), писать сочинение-рассуждение по заданной теме с опорой на прочитанные произведения, аннотацию, отзыв;</w:t>
      </w:r>
    </w:p>
    <w:p w:rsidR="009E2679" w:rsidRDefault="00E01E7E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умениями интерпретации 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текстуально изученных произведений фольклора,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9E2679" w:rsidRDefault="00E01E7E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9E2679" w:rsidRDefault="00E01E7E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планировать собственное досуговое чтение, обогащать свой круг чтения по рекомендациям учителя, в том числе за счет произведений современной литературы для детей и подростков;</w:t>
      </w:r>
    </w:p>
    <w:p w:rsidR="009E2679" w:rsidRDefault="00E01E7E">
      <w:pPr>
        <w:numPr>
          <w:ilvl w:val="0"/>
          <w:numId w:val="2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развивать умения коллективной проектной или исследовательской деятельности под руководством учителя и учиться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представлять полученные результаты;</w:t>
      </w:r>
    </w:p>
    <w:p w:rsidR="009E2679" w:rsidRDefault="00E01E7E">
      <w:pPr>
        <w:numPr>
          <w:ilvl w:val="0"/>
          <w:numId w:val="2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 соблюдая правила информационной безопасности.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7-Й КЛАСС</w:t>
      </w:r>
    </w:p>
    <w:p w:rsidR="009E2679" w:rsidRDefault="00E01E7E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понимать общечеловеческую и духовно-нравственную ценность литературы, осознавать ее роль в воспитании любви к Родине и укреплении единства многонационального народа Российской Федерации;</w:t>
      </w:r>
    </w:p>
    <w:p w:rsidR="009E2679" w:rsidRDefault="00E01E7E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9E2679" w:rsidRDefault="00E01E7E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учетом литературного развития обучающихся), понимать, что в литературных произведениях отражена художественная картина мира: 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свое понимание нравственно-философской, социально-исторической и эстетической проблематики произведений (с учетом литературного развития обучающихся); выявлять основные особенности языка художественного произведения, поэтической и прозаической речи;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находить основные изобразительно-выразительные средства, характерные для творческой манеры писателя, определять их художественные функции; понимать сущность и элементарные смысловые функции теоретико-литературных понятий и учиться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антитеза, аллегория; анафора; стихотворный метр (хорей, ямб, дактиль, амфибрахий, анапест), ритм, рифма, строфа;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выделять в произведениях элементы художественной формы и обнаруживать связи между ними; сопоставлять произведения, их фрагменты, образы персонажей, сюжеты разных литературных произведений, темы, проблемы, жанры, художественные приемы, особенности языка;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  <w:proofErr w:type="gramEnd"/>
    </w:p>
    <w:p w:rsidR="009E2679" w:rsidRDefault="00E01E7E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выразительно читать стихи и прозу, в том числе наизусть (не менее девяти поэтических произведений, не выученных ранее), передавая личное отношение к произведению </w:t>
      </w:r>
      <w:r>
        <w:rPr>
          <w:rFonts w:hAnsi="Times New Roman" w:cs="Times New Roman"/>
          <w:color w:val="000000"/>
          <w:sz w:val="24"/>
          <w:szCs w:val="24"/>
        </w:rPr>
        <w:t xml:space="preserve">(с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литературного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9E2679" w:rsidRDefault="00E01E7E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9E2679" w:rsidRDefault="00E01E7E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беседе и диалоге о прочитанном произведении, соотносить собственную позицию с позицией автора, давать аргументированную оценку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2679" w:rsidRDefault="00E01E7E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и письменные высказывания разных жанров (объемом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:rsidR="009E2679" w:rsidRDefault="00E01E7E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9E2679" w:rsidRDefault="00E01E7E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9E2679" w:rsidRDefault="00E01E7E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планировать свое досуговое чтение, обогащать свой круг чтения по рекомендациям учителя и сверстников, в том числе за счет произведений современной литературы для детей и подростков;</w:t>
      </w:r>
    </w:p>
    <w:p w:rsidR="009E2679" w:rsidRDefault="00E01E7E">
      <w:pPr>
        <w:numPr>
          <w:ilvl w:val="0"/>
          <w:numId w:val="3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9E2679" w:rsidRDefault="00E01E7E">
      <w:pPr>
        <w:numPr>
          <w:ilvl w:val="0"/>
          <w:numId w:val="3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интернет-библиотеках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для выполнения учебных задач, соблюдая правила информационной безопасности.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8-Й КЛАСС</w:t>
      </w:r>
    </w:p>
    <w:p w:rsidR="009E2679" w:rsidRDefault="00E01E7E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понимать духовно-нравственную ценность литературы, осознавать ее роль в воспитании патриотизма и укреплении единства многонационального народа Российской Федерации;</w:t>
      </w:r>
    </w:p>
    <w:p w:rsidR="009E2679" w:rsidRDefault="00E01E7E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9E2679" w:rsidRDefault="00E01E7E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прочитанное (с учетом литературного развития обучающихся), понимать неоднозначность художественных смыслов, заложенных в литературных произведениях: анализировать произведение в единстве формы и содержания; определять тематику и проблематику произведения, его родовую и жанровую принадлежность;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выявлять позицию героя, повествователя, рассказчика и авторскую позицию, учитывая художественные особенности произведения и отраженные в нем реалии; характеризовать героев-персонажей, давать их сравнительные характеристики, оценивать систему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образов; выявлять особенности композиции и основной конфликт произведения; характеризовать авторский пафос; выявлять и осмыслять формы авторской оценки героев, событий, характер авторских взаимоотношений с читателем как адресатом произведения;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объяснять свое понимание нравственно-философской, социально-исторической и эстетической проблематики произведений (с учетом возраста и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функции;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баллада));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деталь, символ; юмор, ирония, сатира, сарказм, гротеск;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эпитет, метафора, сравнение; олицетворение, гипербола; антитеза, аллегория; анафора; звукопись (аллитерация, ассонанс); стихотворный метр (хорей, ямб, дактиль, амфибрахий, анапест), ритм, рифма, строфа; афоризм; 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направлению);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выделять в произведениях элементы художественной формы и обнаруживать связи между ними;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определять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родо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-жанровую специфику изученного художественного произведения; сопоставлять произведения, их фрагменты, образы персонажей, литературные явления и факты, сюжеты разных литературных произведений, темы, проблемы, жанры, художественные приемы, эпизоды текста, особенности языка; 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  <w:proofErr w:type="gramEnd"/>
    </w:p>
    <w:p w:rsidR="009E2679" w:rsidRDefault="00E01E7E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выразительно читать стихи и прозу, в том числе наизусть (не менее 11 поэтических произведений, не выученных ранее), передавая личное отношение к произведению (с учетом литературного развития, индивидуальных особенностей обучающихся);</w:t>
      </w:r>
    </w:p>
    <w:p w:rsidR="009E2679" w:rsidRDefault="00E01E7E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 фабулу;</w:t>
      </w:r>
    </w:p>
    <w:p w:rsidR="009E2679" w:rsidRDefault="00E01E7E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E2679" w:rsidRDefault="00E01E7E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создавать устные и письменные высказывания разных жанров (объемом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цитирования;</w:t>
      </w:r>
      <w:proofErr w:type="gramEnd"/>
    </w:p>
    <w:p w:rsidR="009E2679" w:rsidRDefault="00E01E7E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9E2679" w:rsidRDefault="00E01E7E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9E2679" w:rsidRDefault="00E01E7E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самостоятельно планировать свое досуговое чтение, обогащать свой литературный кругозор по рекомендациям учителя и сверстников, а также проверенных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 в том числе за счет произведений современной литературы;</w:t>
      </w:r>
    </w:p>
    <w:p w:rsidR="009E2679" w:rsidRDefault="00E01E7E">
      <w:pPr>
        <w:numPr>
          <w:ilvl w:val="0"/>
          <w:numId w:val="3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участвовать в коллективной и индивидуальной проектной и исследовательской деятельности и публично представлять полученные результаты;</w:t>
      </w:r>
    </w:p>
    <w:p w:rsidR="009E2679" w:rsidRDefault="00E01E7E">
      <w:pPr>
        <w:numPr>
          <w:ilvl w:val="0"/>
          <w:numId w:val="3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9E2679" w:rsidRDefault="00E01E7E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p w:rsidR="009E2679" w:rsidRDefault="00E01E7E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понимать духовно-нравственную и культурно-эстетическую ценность литературы, осознавать ее роль в формировании гражданственности и патриотизма, уважения к своей Родине и ее героической истории, укреплении единства многонационального народа Российской Федерации;</w:t>
      </w:r>
    </w:p>
    <w:p w:rsidR="009E2679" w:rsidRDefault="00E01E7E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9E2679" w:rsidRDefault="00E01E7E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учетом литературного развития обучающихся), понимать условность художественной картины мира, отраженной в литературных произведениях, с учетом неоднозначности заложенных в них художественных смыслов: анализировать произведение в единстве формы и содержания;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нем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выявлять и осмысливать формы авторской оценки героев, событий, характер авторских взаимоотношений с читателем как адресатом произведения; объяснять свое понимание нравственно-философской, социально-исторической и эстетической проблематики произведений (с учетом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стиля;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направлению);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выявлять связь между важнейшими фактами биографии писателей (в том числе А.С. Грибоедова, А.С. Пушкина, М.Ю. Лермонтова, Н.В. Гоголя) и особенностями исторической эпохи, авторского мировоззрения, проблематики произведений; выделять в произведениях элементы художественной формы и обнаруживать связи между ними; определять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родо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-жанровую специфику изученного и самостоятельно прочитанного художественного произведения;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сопоставлять произведения, их фрагменты (с учетом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внутритекстовых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приемы, эпизоды текста, особенности языка; 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  <w:proofErr w:type="gramEnd"/>
    </w:p>
    <w:p w:rsidR="009E2679" w:rsidRDefault="00E01E7E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учетом литературного развития, индивидуальных особенностей обучающихся);</w:t>
      </w:r>
    </w:p>
    <w:p w:rsidR="009E2679" w:rsidRDefault="00E01E7E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9E2679" w:rsidRDefault="00E01E7E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отстаивать свою точку зрения, используя литературные аргументы;</w:t>
      </w:r>
    </w:p>
    <w:p w:rsidR="009E2679" w:rsidRDefault="00E01E7E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высказывания разных жанров (объемом не менее 250 слов), писать сочинение-рассуждение по заданной теме с опорой на прочитанные произведения; представлять развернутый устный или письменный ответ на проблемный вопрос; исправлять и редактировать собственные и чужие письменные тексты;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публицистическую тему, применяя различные виды цитирования;</w:t>
      </w:r>
      <w:proofErr w:type="gramEnd"/>
    </w:p>
    <w:p w:rsidR="009E2679" w:rsidRDefault="00E01E7E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9E2679" w:rsidRDefault="00E01E7E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9E2679" w:rsidRDefault="00E01E7E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самостоятельно планировать свое досуговое чтение, обогащать свой литературный кругозор по рекомендациям учителя и сверстников, а также проверенных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, в том числе за счет произведений современной литературы;</w:t>
      </w:r>
    </w:p>
    <w:p w:rsidR="009E2679" w:rsidRDefault="00E01E7E">
      <w:pPr>
        <w:numPr>
          <w:ilvl w:val="0"/>
          <w:numId w:val="3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9E2679" w:rsidRDefault="00E01E7E">
      <w:pPr>
        <w:numPr>
          <w:ilvl w:val="0"/>
          <w:numId w:val="3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9E2679" w:rsidRDefault="009E2679">
      <w:pPr>
        <w:spacing w:line="600" w:lineRule="atLeast"/>
        <w:rPr>
          <w:b/>
          <w:bCs/>
          <w:color w:val="252525"/>
          <w:spacing w:val="-2"/>
          <w:sz w:val="40"/>
          <w:szCs w:val="40"/>
          <w:lang w:val="ru-RU"/>
        </w:rPr>
      </w:pPr>
    </w:p>
    <w:p w:rsidR="009E2679" w:rsidRDefault="009E2679">
      <w:pPr>
        <w:spacing w:line="600" w:lineRule="atLeast"/>
        <w:rPr>
          <w:b/>
          <w:bCs/>
          <w:color w:val="252525"/>
          <w:spacing w:val="-2"/>
          <w:sz w:val="40"/>
          <w:szCs w:val="40"/>
          <w:lang w:val="ru-RU"/>
        </w:rPr>
      </w:pPr>
    </w:p>
    <w:p w:rsidR="009E2679" w:rsidRDefault="009E2679">
      <w:pPr>
        <w:spacing w:line="600" w:lineRule="atLeast"/>
        <w:rPr>
          <w:b/>
          <w:bCs/>
          <w:color w:val="252525"/>
          <w:spacing w:val="-2"/>
          <w:sz w:val="40"/>
          <w:szCs w:val="40"/>
          <w:lang w:val="ru-RU"/>
        </w:rPr>
      </w:pPr>
    </w:p>
    <w:p w:rsidR="00853F12" w:rsidRDefault="00853F12">
      <w:pPr>
        <w:spacing w:line="600" w:lineRule="atLeast"/>
        <w:rPr>
          <w:b/>
          <w:bCs/>
          <w:color w:val="252525"/>
          <w:spacing w:val="-2"/>
          <w:sz w:val="40"/>
          <w:szCs w:val="40"/>
          <w:lang w:val="ru-RU"/>
        </w:rPr>
      </w:pPr>
    </w:p>
    <w:p w:rsidR="00853F12" w:rsidRDefault="00853F12">
      <w:pPr>
        <w:spacing w:line="600" w:lineRule="atLeast"/>
        <w:rPr>
          <w:b/>
          <w:bCs/>
          <w:color w:val="252525"/>
          <w:spacing w:val="-2"/>
          <w:sz w:val="40"/>
          <w:szCs w:val="40"/>
          <w:lang w:val="ru-RU"/>
        </w:rPr>
      </w:pPr>
    </w:p>
    <w:p w:rsidR="00853F12" w:rsidRDefault="00853F12">
      <w:pPr>
        <w:spacing w:line="600" w:lineRule="atLeast"/>
        <w:rPr>
          <w:b/>
          <w:bCs/>
          <w:color w:val="252525"/>
          <w:spacing w:val="-2"/>
          <w:sz w:val="40"/>
          <w:szCs w:val="40"/>
          <w:lang w:val="ru-RU"/>
        </w:rPr>
      </w:pPr>
      <w:bookmarkStart w:id="0" w:name="_GoBack"/>
      <w:bookmarkEnd w:id="0"/>
    </w:p>
    <w:p w:rsidR="009E2679" w:rsidRDefault="00E01E7E">
      <w:pPr>
        <w:spacing w:line="600" w:lineRule="atLeast"/>
        <w:rPr>
          <w:b/>
          <w:bCs/>
          <w:color w:val="252525"/>
          <w:spacing w:val="-2"/>
          <w:sz w:val="40"/>
          <w:szCs w:val="40"/>
        </w:rPr>
      </w:pPr>
      <w:r>
        <w:rPr>
          <w:b/>
          <w:bCs/>
          <w:color w:val="252525"/>
          <w:spacing w:val="-2"/>
          <w:sz w:val="40"/>
          <w:szCs w:val="40"/>
        </w:rPr>
        <w:lastRenderedPageBreak/>
        <w:t>ТЕМАТИЧЕСКОЕ ПЛАНИРОВАНИЕ</w:t>
      </w:r>
    </w:p>
    <w:p w:rsidR="009E2679" w:rsidRDefault="00E01E7E">
      <w:pPr>
        <w:spacing w:line="600" w:lineRule="atLeast"/>
        <w:rPr>
          <w:b/>
          <w:bCs/>
          <w:color w:val="252525"/>
          <w:spacing w:val="-2"/>
          <w:sz w:val="36"/>
          <w:szCs w:val="36"/>
        </w:rPr>
      </w:pPr>
      <w:r>
        <w:rPr>
          <w:b/>
          <w:bCs/>
          <w:color w:val="252525"/>
          <w:spacing w:val="-2"/>
          <w:sz w:val="36"/>
          <w:szCs w:val="36"/>
        </w:rPr>
        <w:t>5-Й КЛАСС</w:t>
      </w:r>
    </w:p>
    <w:tbl>
      <w:tblPr>
        <w:tblW w:w="145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2"/>
        <w:gridCol w:w="1656"/>
        <w:gridCol w:w="1168"/>
        <w:gridCol w:w="945"/>
        <w:gridCol w:w="2173"/>
        <w:gridCol w:w="8080"/>
      </w:tblGrid>
      <w:tr w:rsidR="009E2679" w:rsidRPr="00853F12">
        <w:trPr>
          <w:trHeight w:val="2047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часов, отводимых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 и ЦОР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 учителя с учетом рабочей программы воспитания</w:t>
            </w:r>
          </w:p>
        </w:tc>
      </w:tr>
      <w:tr w:rsidR="009E2679" w:rsidRPr="00853F12">
        <w:trPr>
          <w:trHeight w:val="448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9E26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9E26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Укрепление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луховности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гимназистов через формирование интереса к культуре и святыням народа</w:t>
            </w:r>
          </w:p>
        </w:tc>
      </w:tr>
      <w:tr w:rsidR="009E2679" w:rsidRPr="00853F12">
        <w:trPr>
          <w:trHeight w:val="448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XVIII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E2679" w:rsidRDefault="00DA1E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2" w:tooltip="http://hallenna.narod.ru/" w:history="1">
              <w:r w:rsidR="00E01E7E">
                <w:rPr>
                  <w:rStyle w:val="af4"/>
                  <w:rFonts w:hAnsi="Times New Roman" w:cs="Times New Roman"/>
                  <w:sz w:val="24"/>
                  <w:szCs w:val="24"/>
                </w:rPr>
                <w:t>http</w:t>
              </w:r>
              <w:r w:rsidR="00E01E7E">
                <w:rPr>
                  <w:rStyle w:val="af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</w:rPr>
                <w:t>hallenna</w:t>
              </w:r>
              <w:proofErr w:type="spellEnd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</w:rPr>
                <w:t>narod</w:t>
              </w:r>
              <w:proofErr w:type="spellEnd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9E2679" w:rsidRDefault="00DA1E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3" w:tooltip="https://rosuchebnik.ru/material/uchimsya-chitat-dumat-pisat-sochineniya/" w:history="1">
              <w:r w:rsidR="00E01E7E">
                <w:rPr>
                  <w:rStyle w:val="af4"/>
                  <w:rFonts w:hAnsi="Times New Roman" w:cs="Times New Roman"/>
                  <w:sz w:val="24"/>
                  <w:szCs w:val="24"/>
                </w:rPr>
                <w:t>https</w:t>
              </w:r>
              <w:r w:rsidR="00E01E7E">
                <w:rPr>
                  <w:rStyle w:val="af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</w:rPr>
                <w:t>rosuchebnik</w:t>
              </w:r>
              <w:proofErr w:type="spellEnd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r w:rsidR="00E01E7E">
                <w:rPr>
                  <w:rStyle w:val="af4"/>
                  <w:rFonts w:hAnsi="Times New Roman" w:cs="Times New Roman"/>
                  <w:sz w:val="24"/>
                  <w:szCs w:val="24"/>
                </w:rPr>
                <w:t>material</w:t>
              </w:r>
              <w:r w:rsidR="00E01E7E">
                <w:rPr>
                  <w:rStyle w:val="af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</w:rPr>
                <w:t>uchimsya</w:t>
              </w:r>
              <w:proofErr w:type="spellEnd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</w:rPr>
                <w:t>chitat</w:t>
              </w:r>
              <w:proofErr w:type="spellEnd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</w:rPr>
                <w:t>dumat</w:t>
              </w:r>
              <w:proofErr w:type="spellEnd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</w:rPr>
                <w:t>pisat</w:t>
              </w:r>
              <w:proofErr w:type="spellEnd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</w:rPr>
                <w:t>sochineniya</w:t>
              </w:r>
              <w:proofErr w:type="spellEnd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9E2679" w:rsidRDefault="009E26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Установление доверительных отношений с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9E2679" w:rsidRDefault="00E01E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побуждение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9E2679" w:rsidRDefault="00E01E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информацией;</w:t>
            </w:r>
          </w:p>
          <w:p w:rsidR="009E2679" w:rsidRDefault="00E01E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урок игровых процедур с целью поддержания мотивации обучающихся к получению знаний, налаживанию позитивных межличностных отношений в классе</w:t>
            </w:r>
          </w:p>
        </w:tc>
      </w:tr>
      <w:tr w:rsidR="009E2679" w:rsidRPr="00853F12">
        <w:trPr>
          <w:trHeight w:val="224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XIX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rosuchebnik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material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uchimsya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chitat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dumat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pisat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sochineniya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9E2679">
        <w:trPr>
          <w:trHeight w:val="224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поэты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XIX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о Родине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E2679" w:rsidRDefault="00DA1E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4" w:tooltip="https://rosuchebnik.ru/material/uchimsya-chitat-dumat-pisat-sochineniya/" w:history="1">
              <w:r w:rsidR="00E01E7E">
                <w:rPr>
                  <w:rStyle w:val="af4"/>
                  <w:rFonts w:hAnsi="Times New Roman" w:cs="Times New Roman"/>
                  <w:sz w:val="24"/>
                  <w:szCs w:val="24"/>
                </w:rPr>
                <w:t>https</w:t>
              </w:r>
              <w:r w:rsidR="00E01E7E">
                <w:rPr>
                  <w:rStyle w:val="af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</w:rPr>
                <w:t>rosuchebnik</w:t>
              </w:r>
              <w:proofErr w:type="spellEnd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r w:rsidR="00E01E7E">
                <w:rPr>
                  <w:rStyle w:val="af4"/>
                  <w:rFonts w:hAnsi="Times New Roman" w:cs="Times New Roman"/>
                  <w:sz w:val="24"/>
                  <w:szCs w:val="24"/>
                </w:rPr>
                <w:t>material</w:t>
              </w:r>
              <w:r w:rsidR="00E01E7E">
                <w:rPr>
                  <w:rStyle w:val="af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</w:rPr>
                <w:t>uchimsya</w:t>
              </w:r>
              <w:proofErr w:type="spellEnd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</w:rPr>
                <w:t>chitat</w:t>
              </w:r>
              <w:proofErr w:type="spellEnd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</w:rPr>
                <w:t>dumat</w:t>
              </w:r>
              <w:proofErr w:type="spellEnd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</w:rPr>
                <w:t>pisat</w:t>
              </w:r>
              <w:proofErr w:type="spellEnd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</w:rPr>
                <w:t>sochineniya</w:t>
              </w:r>
              <w:proofErr w:type="spellEnd"/>
              <w:r w:rsidR="00E01E7E">
                <w:rPr>
                  <w:rStyle w:val="af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9E2679" w:rsidRDefault="009E26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   </w:t>
            </w:r>
          </w:p>
          <w:p w:rsidR="009E2679" w:rsidRDefault="00E01E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благоприятных условий для формирования жизнелюбия, человеколюбия, любви к миру как к творению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Божию</w:t>
            </w:r>
            <w:proofErr w:type="gramEnd"/>
          </w:p>
        </w:tc>
      </w:tr>
      <w:tr w:rsidR="009E2679">
        <w:trPr>
          <w:trHeight w:val="448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литература ХХ века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форма учебника, библиотека РЭШ.</w:t>
            </w:r>
          </w:p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E2679" w:rsidRDefault="009E26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Установление доверительных отношений с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9E2679" w:rsidRDefault="00E01E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благоприятных условий для формирования жизнелюбия, человеколюбия, любви к миру как к творению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Божию</w:t>
            </w:r>
            <w:proofErr w:type="gramEnd"/>
          </w:p>
        </w:tc>
      </w:tr>
      <w:tr w:rsidR="009E2679" w:rsidRPr="00853F12">
        <w:trPr>
          <w:trHeight w:val="209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Поэты о Великой Отечественной войне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9E2679"/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https://megabook.ru/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 любви к Родине, Отечеству;</w:t>
            </w:r>
          </w:p>
          <w:p w:rsidR="009E2679" w:rsidRDefault="00E01E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9E2679" w:rsidRDefault="009E26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E2679">
        <w:trPr>
          <w:trHeight w:val="448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поэты ХХ века о Родине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https://megabook.ru/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Воспитание любви к Родине, Отечеству;</w:t>
            </w:r>
          </w:p>
          <w:p w:rsidR="009E2679" w:rsidRDefault="00E01E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9E2679" w:rsidRDefault="00E01E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благоприятных условий для формирования жизнелюбия, человеколюбия, любви к миру как к творению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Божию</w:t>
            </w:r>
            <w:proofErr w:type="gramEnd"/>
          </w:p>
        </w:tc>
      </w:tr>
      <w:tr w:rsidR="009E2679">
        <w:trPr>
          <w:trHeight w:val="448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Писатели улыбаются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9E26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9E26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благоприятных условий для формирования жизнелюбия, человеколюбия, любви к миру как к творению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Божию</w:t>
            </w:r>
            <w:proofErr w:type="gramEnd"/>
          </w:p>
          <w:p w:rsidR="009E2679" w:rsidRDefault="009E26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E2679">
        <w:trPr>
          <w:trHeight w:val="448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Зарубежная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9E2679" w:rsidRDefault="00E01E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благоприятных условий для формирования жизнелюбия, человеколюбия, любви к миру как к творению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Божию</w:t>
            </w:r>
            <w:proofErr w:type="gramEnd"/>
          </w:p>
        </w:tc>
      </w:tr>
      <w:tr w:rsidR="009E2679" w:rsidRPr="00853F12">
        <w:trPr>
          <w:trHeight w:val="448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материала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доверительных отношений с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</w:tr>
      <w:tr w:rsidR="009E2679" w:rsidRPr="00853F12">
        <w:trPr>
          <w:trHeight w:val="448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 внеклассного чтения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collection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Воспитание положительных нравственных качеств личности,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укрепление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луховности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гимназистов через формирование интереса к культуре и святыням народа</w:t>
            </w:r>
          </w:p>
          <w:p w:rsidR="009E2679" w:rsidRDefault="009E267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E2679" w:rsidRPr="00853F12">
        <w:trPr>
          <w:trHeight w:val="448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Подведение итогов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9E26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Электронная форма учебника, библиотека РЭШ.</w:t>
            </w:r>
          </w:p>
          <w:p w:rsidR="009E2679" w:rsidRDefault="00E01E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Единая коллекция цифровых образовательных ресурсов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collection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9E2679" w:rsidRDefault="009E26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Укрепление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луховности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гимназистов через формирование интереса к культуре и святыням народа</w:t>
            </w:r>
          </w:p>
        </w:tc>
      </w:tr>
      <w:tr w:rsidR="009E2679">
        <w:trPr>
          <w:trHeight w:val="448"/>
        </w:trPr>
        <w:tc>
          <w:tcPr>
            <w:tcW w:w="2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E01E7E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0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2679" w:rsidRDefault="009E26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2679" w:rsidRDefault="009E2679">
      <w:pPr>
        <w:outlineLvl w:val="0"/>
        <w:rPr>
          <w:b/>
          <w:sz w:val="28"/>
          <w:szCs w:val="28"/>
        </w:rPr>
      </w:pPr>
    </w:p>
    <w:p w:rsidR="009E2679" w:rsidRDefault="00E01E7E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Календарно-тематическое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планирование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9E2679" w:rsidRDefault="009E2679"/>
    <w:tbl>
      <w:tblPr>
        <w:tblpPr w:leftFromText="180" w:rightFromText="180" w:vertAnchor="text" w:horzAnchor="margin" w:tblpXSpec="center" w:tblpY="17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709"/>
        <w:gridCol w:w="2268"/>
        <w:gridCol w:w="2410"/>
        <w:gridCol w:w="2126"/>
        <w:gridCol w:w="2126"/>
        <w:gridCol w:w="1985"/>
      </w:tblGrid>
      <w:tr w:rsidR="009E2679">
        <w:trPr>
          <w:cantSplit/>
          <w:trHeight w:val="735"/>
        </w:trPr>
        <w:tc>
          <w:tcPr>
            <w:tcW w:w="817" w:type="dxa"/>
            <w:vMerge w:val="restart"/>
          </w:tcPr>
          <w:p w:rsidR="009E2679" w:rsidRDefault="00E01E7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vMerge w:val="restart"/>
          </w:tcPr>
          <w:p w:rsidR="009E2679" w:rsidRDefault="00E01E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709" w:type="dxa"/>
            <w:vMerge w:val="restart"/>
          </w:tcPr>
          <w:p w:rsidR="009E2679" w:rsidRDefault="00E01E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  <w:tc>
          <w:tcPr>
            <w:tcW w:w="6804" w:type="dxa"/>
            <w:gridSpan w:val="3"/>
            <w:vMerge w:val="restart"/>
          </w:tcPr>
          <w:p w:rsidR="009E2679" w:rsidRDefault="00E01E7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Планируемые результаты                  </w:t>
            </w:r>
          </w:p>
          <w:p w:rsidR="009E2679" w:rsidRDefault="00E01E7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(в соответствии с ФГОС)</w:t>
            </w:r>
          </w:p>
        </w:tc>
        <w:tc>
          <w:tcPr>
            <w:tcW w:w="2126" w:type="dxa"/>
            <w:vMerge w:val="restart"/>
          </w:tcPr>
          <w:p w:rsidR="009E2679" w:rsidRDefault="00E01E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Характеристика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деятельности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учащихся</w:t>
            </w:r>
            <w:proofErr w:type="spellEnd"/>
          </w:p>
        </w:tc>
        <w:tc>
          <w:tcPr>
            <w:tcW w:w="1985" w:type="dxa"/>
            <w:vMerge w:val="restart"/>
          </w:tcPr>
          <w:p w:rsidR="009E2679" w:rsidRDefault="00E01E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Домашнее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задание</w:t>
            </w:r>
            <w:proofErr w:type="spellEnd"/>
          </w:p>
        </w:tc>
      </w:tr>
      <w:tr w:rsidR="009E2679" w:rsidRPr="00853F12">
        <w:trPr>
          <w:trHeight w:val="390"/>
        </w:trPr>
        <w:tc>
          <w:tcPr>
            <w:tcW w:w="817" w:type="dxa"/>
            <w:vMerge w:val="restart"/>
            <w:shd w:val="clear" w:color="auto" w:fill="auto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1.</w:t>
            </w:r>
          </w:p>
        </w:tc>
        <w:tc>
          <w:tcPr>
            <w:tcW w:w="2126" w:type="dxa"/>
            <w:vMerge w:val="restart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Книга и ее роль в духовной жизни человека и общества</w:t>
            </w:r>
          </w:p>
        </w:tc>
        <w:tc>
          <w:tcPr>
            <w:tcW w:w="709" w:type="dxa"/>
            <w:vMerge w:val="restart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2679" w:rsidRDefault="00E01E7E">
            <w:pPr>
              <w:rPr>
                <w:b/>
              </w:rPr>
            </w:pPr>
            <w:proofErr w:type="spellStart"/>
            <w:r>
              <w:rPr>
                <w:b/>
              </w:rPr>
              <w:t>предметные</w:t>
            </w:r>
            <w:proofErr w:type="spellEnd"/>
          </w:p>
        </w:tc>
        <w:tc>
          <w:tcPr>
            <w:tcW w:w="2410" w:type="dxa"/>
          </w:tcPr>
          <w:p w:rsidR="009E2679" w:rsidRDefault="00E01E7E">
            <w:pPr>
              <w:rPr>
                <w:b/>
              </w:rPr>
            </w:pPr>
            <w:proofErr w:type="spellStart"/>
            <w:r>
              <w:rPr>
                <w:b/>
              </w:rPr>
              <w:t>личностные</w:t>
            </w:r>
            <w:proofErr w:type="spellEnd"/>
          </w:p>
        </w:tc>
        <w:tc>
          <w:tcPr>
            <w:tcW w:w="2126" w:type="dxa"/>
          </w:tcPr>
          <w:p w:rsidR="009E2679" w:rsidRDefault="00E01E7E">
            <w:pPr>
              <w:rPr>
                <w:b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</w:p>
        </w:tc>
        <w:tc>
          <w:tcPr>
            <w:tcW w:w="2126" w:type="dxa"/>
            <w:vMerge w:val="restart"/>
          </w:tcPr>
          <w:p w:rsidR="009E2679" w:rsidRDefault="00E01E7E">
            <w:r>
              <w:rPr>
                <w:lang w:val="ru-RU"/>
              </w:rPr>
              <w:t xml:space="preserve">Объяснить значение слов </w:t>
            </w:r>
            <w:proofErr w:type="spellStart"/>
            <w:r>
              <w:rPr>
                <w:lang w:val="ru-RU"/>
              </w:rPr>
              <w:t>А.С.Пушкина</w:t>
            </w:r>
            <w:proofErr w:type="spellEnd"/>
            <w:r>
              <w:rPr>
                <w:lang w:val="ru-RU"/>
              </w:rPr>
              <w:t xml:space="preserve"> «Чтение – вот лучшее учение». </w:t>
            </w:r>
            <w:proofErr w:type="spellStart"/>
            <w:r>
              <w:t>Составить</w:t>
            </w:r>
            <w:proofErr w:type="spellEnd"/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статьи</w:t>
            </w:r>
            <w:proofErr w:type="spellEnd"/>
            <w:r>
              <w:t xml:space="preserve"> </w:t>
            </w:r>
            <w:proofErr w:type="spellStart"/>
            <w:r>
              <w:t>учебника</w:t>
            </w:r>
            <w:proofErr w:type="spellEnd"/>
            <w:r>
              <w:t>.</w:t>
            </w:r>
          </w:p>
        </w:tc>
        <w:tc>
          <w:tcPr>
            <w:tcW w:w="1985" w:type="dxa"/>
            <w:vMerge w:val="restart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Подготовить пересказ учебной статьи по плану (с. 3- 4). Найти в сборниках пословицы и поговорки об учении, выписать 2 – 3 пословицы в тетрадь.</w:t>
            </w:r>
          </w:p>
        </w:tc>
      </w:tr>
      <w:tr w:rsidR="009E2679" w:rsidRPr="00853F12">
        <w:trPr>
          <w:trHeight w:val="3421"/>
        </w:trPr>
        <w:tc>
          <w:tcPr>
            <w:tcW w:w="817" w:type="dxa"/>
            <w:vMerge/>
            <w:shd w:val="clear" w:color="auto" w:fill="auto"/>
          </w:tcPr>
          <w:p w:rsidR="009E2679" w:rsidRDefault="009E2679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9E2679" w:rsidRDefault="009E2679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2679" w:rsidRDefault="00E01E7E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>Предметные:</w:t>
            </w: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знать и понимать цели и задачи предмета, структуру учебника-хрестоматии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</w:t>
            </w: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выделять специфику </w:t>
            </w:r>
            <w:proofErr w:type="gramStart"/>
            <w:r>
              <w:rPr>
                <w:lang w:val="ru-RU"/>
              </w:rPr>
              <w:t>художественной</w:t>
            </w:r>
            <w:proofErr w:type="gramEnd"/>
          </w:p>
          <w:p w:rsidR="009E2679" w:rsidRDefault="00E01E7E">
            <w:r>
              <w:rPr>
                <w:lang w:val="ru-RU"/>
              </w:rPr>
              <w:t xml:space="preserve">литературы и содержание. </w:t>
            </w:r>
            <w:proofErr w:type="spellStart"/>
            <w:r>
              <w:t>Работать</w:t>
            </w:r>
            <w:proofErr w:type="spellEnd"/>
            <w:r>
              <w:t xml:space="preserve"> с </w:t>
            </w:r>
            <w:proofErr w:type="spellStart"/>
            <w:r>
              <w:t>учебником</w:t>
            </w:r>
            <w:proofErr w:type="spellEnd"/>
            <w:r>
              <w:t>.</w:t>
            </w:r>
          </w:p>
          <w:p w:rsidR="009E2679" w:rsidRDefault="009E2679"/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умение работать с текстом, выделять в нём главное.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  <w:vMerge/>
          </w:tcPr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9E2679" w:rsidRDefault="009E2679">
            <w:pPr>
              <w:rPr>
                <w:lang w:val="ru-RU"/>
              </w:rPr>
            </w:pPr>
          </w:p>
        </w:tc>
      </w:tr>
      <w:tr w:rsidR="009E2679">
        <w:trPr>
          <w:trHeight w:val="533"/>
        </w:trPr>
        <w:tc>
          <w:tcPr>
            <w:tcW w:w="817" w:type="dxa"/>
          </w:tcPr>
          <w:p w:rsidR="009E2679" w:rsidRDefault="00E01E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E2679" w:rsidRDefault="00E01E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E2679" w:rsidRDefault="00E01E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Устное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народное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творчество</w:t>
            </w:r>
            <w:proofErr w:type="spellEnd"/>
            <w:r>
              <w:rPr>
                <w:b/>
              </w:rPr>
              <w:t xml:space="preserve"> - 10 ч.</w:t>
            </w:r>
          </w:p>
          <w:p w:rsidR="009E2679" w:rsidRDefault="009E2679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E2679" w:rsidRDefault="009E2679">
            <w:pPr>
              <w:rPr>
                <w:color w:val="FFFFFF"/>
              </w:rPr>
            </w:pPr>
          </w:p>
        </w:tc>
        <w:tc>
          <w:tcPr>
            <w:tcW w:w="2126" w:type="dxa"/>
            <w:shd w:val="clear" w:color="auto" w:fill="auto"/>
          </w:tcPr>
          <w:p w:rsidR="009E2679" w:rsidRDefault="009E2679">
            <w:pPr>
              <w:rPr>
                <w:color w:val="FFFFFF"/>
              </w:rPr>
            </w:pPr>
          </w:p>
        </w:tc>
        <w:tc>
          <w:tcPr>
            <w:tcW w:w="2126" w:type="dxa"/>
            <w:shd w:val="clear" w:color="auto" w:fill="auto"/>
          </w:tcPr>
          <w:p w:rsidR="009E2679" w:rsidRDefault="009E2679"/>
        </w:tc>
        <w:tc>
          <w:tcPr>
            <w:tcW w:w="1985" w:type="dxa"/>
            <w:shd w:val="clear" w:color="auto" w:fill="auto"/>
          </w:tcPr>
          <w:p w:rsidR="009E2679" w:rsidRDefault="009E2679"/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Русский фольклор. Малые жанры фольклора.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знать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находить отличительные черты пословиц и поговорок, выделять тематику пословиц и поговорок, понятие афористичности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определять критерии для сравнения понятий, выслушивать и объективно оценивать другого; уметь вести диалог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Ответить на вопросы: почему у каждого народа свой фольклор? Как помогает понять разницу между пословицей и </w:t>
            </w:r>
            <w:proofErr w:type="spellStart"/>
            <w:proofErr w:type="gramStart"/>
            <w:r>
              <w:rPr>
                <w:lang w:val="ru-RU"/>
              </w:rPr>
              <w:t>пого-воркой</w:t>
            </w:r>
            <w:proofErr w:type="spellEnd"/>
            <w:proofErr w:type="gramEnd"/>
            <w:r>
              <w:rPr>
                <w:lang w:val="ru-RU"/>
              </w:rPr>
              <w:t xml:space="preserve"> пословица «Поговорка – цветочек, пословица-ягодка»? Придумать и описать ситуацию, используя как своеобразный вывод пословицу или поговорку.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Подобрать пословицы и поговорки, сгруппировать их тематически, нарисовать иллюстрации к известным загадкам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3.</w:t>
            </w:r>
          </w:p>
        </w:tc>
        <w:tc>
          <w:tcPr>
            <w:tcW w:w="2126" w:type="dxa"/>
          </w:tcPr>
          <w:p w:rsidR="009E2679" w:rsidRDefault="009E2679"/>
          <w:p w:rsidR="009E2679" w:rsidRDefault="009E2679"/>
          <w:p w:rsidR="009E2679" w:rsidRDefault="009E2679"/>
          <w:p w:rsidR="009E2679" w:rsidRDefault="009E2679"/>
          <w:p w:rsidR="009E2679" w:rsidRDefault="00E01E7E"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фольклор</w:t>
            </w:r>
            <w:proofErr w:type="spellEnd"/>
          </w:p>
        </w:tc>
        <w:tc>
          <w:tcPr>
            <w:tcW w:w="709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знать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понимание принципов построения или создания произведений каждого жанра; создание считалки, небылицы, загадки.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овладение умением составлять малые жанры фольклора, находить их черты их сходства и различия.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Конкурс на лучшее чтение скороговорки. Конкурс на интересную загадку. Описать любимую игру, включив в нее считалку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Выполнить письменно задание 1 рубрики «</w:t>
            </w:r>
            <w:proofErr w:type="gramStart"/>
            <w:r>
              <w:rPr>
                <w:lang w:val="ru-RU"/>
              </w:rPr>
              <w:t>Обо-</w:t>
            </w:r>
            <w:proofErr w:type="spellStart"/>
            <w:r>
              <w:rPr>
                <w:lang w:val="ru-RU"/>
              </w:rPr>
              <w:t>гащаем</w:t>
            </w:r>
            <w:proofErr w:type="spellEnd"/>
            <w:proofErr w:type="gramEnd"/>
            <w:r>
              <w:rPr>
                <w:lang w:val="ru-RU"/>
              </w:rPr>
              <w:t xml:space="preserve"> устную речь»                               (с. 8  учебника); конспект статьи учебника            (с. 7-8).  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4.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Сказка как особый жанр фольклора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>Предметные</w:t>
            </w:r>
            <w:proofErr w:type="gramEnd"/>
            <w:r>
              <w:rPr>
                <w:lang w:val="ru-RU"/>
              </w:rPr>
              <w:t>: давать определение понятию, делать вывод об основных чертах жанра.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Личностные:  понимание жанровых особенностей, видов сказок; традиционных персонажей волшебных сказок, присказки  </w:t>
            </w:r>
            <w:proofErr w:type="gramStart"/>
            <w:r>
              <w:rPr>
                <w:lang w:val="ru-RU"/>
              </w:rPr>
              <w:t>-н</w:t>
            </w:r>
            <w:proofErr w:type="gramEnd"/>
            <w:r>
              <w:rPr>
                <w:lang w:val="ru-RU"/>
              </w:rPr>
              <w:t xml:space="preserve">ебылицы, характерные для сказок обороты речи </w:t>
            </w:r>
            <w:r>
              <w:rPr>
                <w:lang w:val="ru-RU"/>
              </w:rPr>
              <w:lastRenderedPageBreak/>
              <w:t xml:space="preserve">(постоянные эпитеты, сказочные зачины и концовки).    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Метапредметные</w:t>
            </w:r>
            <w:proofErr w:type="spellEnd"/>
            <w:r>
              <w:rPr>
                <w:lang w:val="ru-RU"/>
              </w:rPr>
              <w:t xml:space="preserve">: определение характерных для сказок обороты речи в </w:t>
            </w:r>
            <w:proofErr w:type="spellStart"/>
            <w:r>
              <w:rPr>
                <w:lang w:val="ru-RU"/>
              </w:rPr>
              <w:t>самосто</w:t>
            </w:r>
            <w:proofErr w:type="gramStart"/>
            <w:r>
              <w:rPr>
                <w:lang w:val="ru-RU"/>
              </w:rPr>
              <w:t>я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тельно</w:t>
            </w:r>
            <w:proofErr w:type="spellEnd"/>
            <w:r>
              <w:rPr>
                <w:lang w:val="ru-RU"/>
              </w:rPr>
              <w:t xml:space="preserve"> прочитанных сказках, использование при </w:t>
            </w:r>
            <w:proofErr w:type="spellStart"/>
            <w:r>
              <w:rPr>
                <w:lang w:val="ru-RU"/>
              </w:rPr>
              <w:lastRenderedPageBreak/>
              <w:t>сказывании</w:t>
            </w:r>
            <w:proofErr w:type="spellEnd"/>
            <w:r>
              <w:rPr>
                <w:lang w:val="ru-RU"/>
              </w:rPr>
              <w:t xml:space="preserve"> сказок, сопоставление эпизоды сказок, сказочных героев с их изображением в живописи и графике.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r>
              <w:rPr>
                <w:lang w:val="ru-RU"/>
              </w:rPr>
              <w:lastRenderedPageBreak/>
              <w:t xml:space="preserve">Определить вид сказки по названию. Ответить на вопрос: почему и волшебные сказки, и бытовые и о животных называются сказками? </w:t>
            </w:r>
            <w:proofErr w:type="spellStart"/>
            <w:r>
              <w:lastRenderedPageBreak/>
              <w:t>Сказывание</w:t>
            </w:r>
            <w:proofErr w:type="spellEnd"/>
            <w:r>
              <w:t xml:space="preserve"> </w:t>
            </w:r>
            <w:proofErr w:type="spellStart"/>
            <w:r>
              <w:t>любимых</w:t>
            </w:r>
            <w:proofErr w:type="spellEnd"/>
            <w:r>
              <w:t xml:space="preserve"> </w:t>
            </w:r>
            <w:proofErr w:type="spellStart"/>
            <w:r>
              <w:t>сказок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Подготовить по плану пересказ статьи учебника (с. 8 – 10);  конспект статьи учебника            (с. 12).    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5.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«Царевна-лягушка» - встреча с волшебной сказкой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 xml:space="preserve">Предметные: знание жанровых особенностей сказки; умение охарактеризовать героев сказки, </w:t>
            </w:r>
          </w:p>
          <w:p w:rsidR="009E2679" w:rsidRDefault="00E01E7E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 xml:space="preserve">знать схему построения волшебной сказки; умение отличать виды сказок. 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 понимание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общего движения сюжета, идеи сказки и характеров  ее героев; что такое художественный пересказ, нахождение  отличий  в </w:t>
            </w:r>
            <w:proofErr w:type="spellStart"/>
            <w:proofErr w:type="gramStart"/>
            <w:r>
              <w:rPr>
                <w:lang w:val="ru-RU"/>
              </w:rPr>
              <w:t>вариан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тах</w:t>
            </w:r>
            <w:proofErr w:type="spellEnd"/>
            <w:proofErr w:type="gramEnd"/>
            <w:r>
              <w:rPr>
                <w:lang w:val="ru-RU"/>
              </w:rPr>
              <w:t xml:space="preserve"> сказки; умение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определять особенности фольклорной волшебной сказки, </w:t>
            </w:r>
            <w:proofErr w:type="spellStart"/>
            <w:r>
              <w:rPr>
                <w:lang w:val="ru-RU"/>
              </w:rPr>
              <w:t>истолковы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вать</w:t>
            </w:r>
            <w:proofErr w:type="spellEnd"/>
            <w:r>
              <w:rPr>
                <w:lang w:val="ru-RU"/>
              </w:rPr>
              <w:t xml:space="preserve"> смысл «необычайных ситуаций», читать волшебную сказку, пересказывать ее, сохраняя напевность сказки.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сопоставление иллюстраций художников с текстом сказки, овладение умением составлять план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Составление плана «Особенности волшебной сказки». Разгадывание кроссворда «Имя сказочного героя»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Подготовить   пересказ сказки «Царевна-лягушка». Подготовить ответы на 2-3-й вопросы учебника          (с. 26).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6.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Народная мораль в характерах и поступках героев. 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shd w:val="clear" w:color="auto" w:fill="FFFFFF"/>
              <w:rPr>
                <w:lang w:val="ru-RU"/>
              </w:rPr>
            </w:pPr>
            <w:r>
              <w:rPr>
                <w:lang w:val="ru-RU"/>
              </w:rPr>
              <w:t xml:space="preserve">Предметные: знание жанровых особенностей сказки; умение охарактеризовать героев сказки, </w:t>
            </w: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знать схему </w:t>
            </w:r>
            <w:r>
              <w:rPr>
                <w:lang w:val="ru-RU"/>
              </w:rPr>
              <w:lastRenderedPageBreak/>
              <w:t>построения волшебной сказки; умение отличать виды сказок.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Личностные:  умение формулировать мораль сказки, находить отраженные в ней народные идеалы, развивать </w:t>
            </w:r>
            <w:proofErr w:type="spellStart"/>
            <w:r>
              <w:rPr>
                <w:lang w:val="ru-RU"/>
              </w:rPr>
              <w:t>воображ</w:t>
            </w:r>
            <w:proofErr w:type="gramStart"/>
            <w:r>
              <w:rPr>
                <w:lang w:val="ru-RU"/>
              </w:rPr>
              <w:t>е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ние</w:t>
            </w:r>
            <w:proofErr w:type="spellEnd"/>
            <w:r>
              <w:rPr>
                <w:lang w:val="ru-RU"/>
              </w:rPr>
              <w:t xml:space="preserve">, мотивировать </w:t>
            </w:r>
            <w:r>
              <w:rPr>
                <w:lang w:val="ru-RU"/>
              </w:rPr>
              <w:lastRenderedPageBreak/>
              <w:t>ответ.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Метапредметные</w:t>
            </w:r>
            <w:proofErr w:type="spellEnd"/>
            <w:r>
              <w:rPr>
                <w:lang w:val="ru-RU"/>
              </w:rPr>
              <w:t>: умение работать с текстовым материалом, овладение умением выразительного чтения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shd w:val="clear" w:color="auto" w:fill="FFFFFF"/>
              <w:spacing w:line="269" w:lineRule="exact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Пересказ сказки </w:t>
            </w:r>
            <w:r>
              <w:rPr>
                <w:color w:val="000000"/>
                <w:spacing w:val="-4"/>
                <w:lang w:val="ru-RU"/>
              </w:rPr>
              <w:t>«Царевн</w:t>
            </w:r>
            <w:proofErr w:type="gramStart"/>
            <w:r>
              <w:rPr>
                <w:color w:val="000000"/>
                <w:spacing w:val="-4"/>
                <w:lang w:val="ru-RU"/>
              </w:rPr>
              <w:t>а-</w:t>
            </w:r>
            <w:proofErr w:type="gramEnd"/>
            <w:r>
              <w:rPr>
                <w:color w:val="000000"/>
                <w:spacing w:val="-4"/>
                <w:lang w:val="ru-RU"/>
              </w:rPr>
              <w:t xml:space="preserve"> лягушка».</w:t>
            </w: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Подготовить ответы на 5 – 6-й вопросы учебника   (с. 26).         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7.</w:t>
            </w:r>
          </w:p>
        </w:tc>
        <w:tc>
          <w:tcPr>
            <w:tcW w:w="2126" w:type="dxa"/>
          </w:tcPr>
          <w:p w:rsidR="009E2679" w:rsidRDefault="00E01E7E">
            <w:r>
              <w:rPr>
                <w:lang w:val="ru-RU"/>
              </w:rPr>
              <w:t xml:space="preserve">Иван-царевич – победитель житейских невзгод. </w:t>
            </w:r>
            <w:proofErr w:type="spellStart"/>
            <w:r>
              <w:t>Животные-помощники</w:t>
            </w:r>
            <w:proofErr w:type="spellEnd"/>
            <w:r>
              <w:t xml:space="preserve">. 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иметь представление о системе образов сказки и приемах ее создания; умение составлять рассказ о сказочном герое (портрет, речь, поступки, поведение, отношение к окружающим)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понимание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тайны сказочной поэтики, народной мудрости, переданной в сказке, как совокупность художественных приемов и изобразительно-выразительных средств помогают раскрыть и воплотить замысел сказки; характеры героев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 умение работать с текстовым материалом, овладение умением выразительного пересказа, </w:t>
            </w:r>
            <w:r>
              <w:rPr>
                <w:color w:val="000000"/>
                <w:lang w:val="ru-RU"/>
              </w:rPr>
              <w:t xml:space="preserve"> сопоставление иллюстраций художников с текста ми сказки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работа. Составить план характеристики главных героев.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Найти и выписать выражения, свойственные волшебной сказке.    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8.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Изобразительный характер формул волшебной сказки. 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Предметные: умение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находить отличия в вариантах сказки.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понимание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тайны сказочной поэтики, народной мудрости, переданной в сказке, как совокупность художественных приемов и изобразительно-выразительных средств помогают раскрыть и воплотить замысел сказки; характеры героев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умение работать со статьёй учебника, знание основных этапов жизни и творчество художников.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Ответить на вопросы статьи учебника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Прочитать по учебнику сказку «Иван – крестьянский сын и чудо-юдо»                             (с. 28 - 38)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9.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«Иван – крестьянский сын и </w:t>
            </w:r>
            <w:r>
              <w:rPr>
                <w:lang w:val="ru-RU"/>
              </w:rPr>
              <w:lastRenderedPageBreak/>
              <w:t>чудо-юдо». Волшебная богатырская сказка героического содержания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 </w:t>
            </w:r>
            <w:r>
              <w:rPr>
                <w:lang w:val="ru-RU"/>
              </w:rPr>
              <w:t xml:space="preserve"> Предметные: знание жанровых </w:t>
            </w:r>
            <w:r>
              <w:rPr>
                <w:lang w:val="ru-RU"/>
              </w:rPr>
              <w:lastRenderedPageBreak/>
              <w:t xml:space="preserve">особенностей сказки; умение охарактеризовать героев сказки, </w:t>
            </w: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знать схему построения волшебной сказки; умение отличать виды сказок.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Личностные:  понимание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общего </w:t>
            </w:r>
            <w:r>
              <w:rPr>
                <w:lang w:val="ru-RU"/>
              </w:rPr>
              <w:lastRenderedPageBreak/>
              <w:t>движения сюжета, идеи сказки и характеров  ее героев; что такое художественный пересказ;  умение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определять особенности фольклорной волшебной сказки, истолковывать смысл «необычайных ситуаций», читать волшебную сказку, пересказывать ее, сохраняя напевность сказки.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Метапредметные</w:t>
            </w:r>
            <w:proofErr w:type="spellEnd"/>
            <w:r>
              <w:rPr>
                <w:lang w:val="ru-RU"/>
              </w:rPr>
              <w:t xml:space="preserve">: сопоставление </w:t>
            </w:r>
            <w:r>
              <w:rPr>
                <w:lang w:val="ru-RU"/>
              </w:rPr>
              <w:lastRenderedPageBreak/>
              <w:t>иллюстраций художников с текстом сказки, овладение умением пересказа текста.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roofErr w:type="spellStart"/>
            <w:r>
              <w:lastRenderedPageBreak/>
              <w:t>Выразительное</w:t>
            </w:r>
            <w:proofErr w:type="spellEnd"/>
            <w:r>
              <w:t xml:space="preserve"> </w:t>
            </w:r>
            <w:proofErr w:type="spellStart"/>
            <w:r>
              <w:t>чтение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Подготовить ответы (устно) на </w:t>
            </w:r>
            <w:r>
              <w:rPr>
                <w:lang w:val="ru-RU"/>
              </w:rPr>
              <w:lastRenderedPageBreak/>
              <w:t>2- 6-й вопросы учебника                           (с. 38).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10.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Особенности сюжета сказки. Нравственное превосходство главного героя. 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Предметные: закрепить понятие о литературной сказке, развивать навыки пересказа текста, выразительного чтения, знать содержание сказки, владеть начальными навыками литературоведческого анализа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понимание особенностей сюжета сказки; умение  видеть нравственное превосходство главного героя; составлять план; устно описывать иллюстрацию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овладение умением пересказа текста, умение составлять план по предложенному тексту.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Составить план сказки. Самостоятельная работа.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Подготовить выразительное чтение   русских народных сказок: о животных «Журавль и цапля» (с. 40), бытовой «Солдатская шинель»                  (с.42- -43), нарисовать иллюстрации</w:t>
            </w:r>
          </w:p>
        </w:tc>
      </w:tr>
      <w:tr w:rsidR="009E2679" w:rsidRPr="00853F12">
        <w:trPr>
          <w:trHeight w:val="3720"/>
        </w:trPr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11.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r>
              <w:rPr>
                <w:lang w:val="ru-RU"/>
              </w:rPr>
              <w:t xml:space="preserve">Сказка о животных «Журавль и цапля». </w:t>
            </w:r>
            <w:proofErr w:type="spellStart"/>
            <w:r>
              <w:t>Бытовая</w:t>
            </w:r>
            <w:proofErr w:type="spellEnd"/>
            <w:r>
              <w:t xml:space="preserve"> </w:t>
            </w:r>
            <w:proofErr w:type="spellStart"/>
            <w:r>
              <w:t>сказка</w:t>
            </w:r>
            <w:proofErr w:type="spellEnd"/>
            <w:r>
              <w:t xml:space="preserve"> «</w:t>
            </w:r>
            <w:proofErr w:type="spellStart"/>
            <w:r>
              <w:t>Солдатская</w:t>
            </w:r>
            <w:proofErr w:type="spellEnd"/>
            <w:r>
              <w:t xml:space="preserve"> </w:t>
            </w:r>
            <w:proofErr w:type="spellStart"/>
            <w:r>
              <w:t>шинель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Предметные: умение объяснять отличие сказки о животных (животные не помощники, а главные герои) и бытовой сказки (отражен быт), повседневная жизнь) от волшебной, умение сопоставлять разные виды сказок.</w:t>
            </w:r>
            <w:proofErr w:type="gramEnd"/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Личностные: понимать жанровые  особенности сказки о животных, иносказательный смысл бытовых сказок (сюжеты, реальная основа)                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 овладение умением  выразительного чтения текста, умение находить в тексте ответы на </w:t>
            </w:r>
            <w:proofErr w:type="gramStart"/>
            <w:r>
              <w:rPr>
                <w:lang w:val="ru-RU"/>
              </w:rPr>
              <w:t xml:space="preserve">поставлен </w:t>
            </w:r>
            <w:proofErr w:type="spellStart"/>
            <w:r>
              <w:rPr>
                <w:lang w:val="ru-RU"/>
              </w:rPr>
              <w:t>ные</w:t>
            </w:r>
            <w:proofErr w:type="spellEnd"/>
            <w:proofErr w:type="gramEnd"/>
            <w:r>
              <w:rPr>
                <w:lang w:val="ru-RU"/>
              </w:rPr>
              <w:t xml:space="preserve"> вопросы.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сказок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Подготовить вопросы для конкурса на знание народных сказок, иллюстрации к сказкам. Подготовить сообщение о сказочниках, собирателях сказок (А. Афанасьев, </w:t>
            </w:r>
            <w:proofErr w:type="spellStart"/>
            <w:r>
              <w:rPr>
                <w:lang w:val="ru-RU"/>
              </w:rPr>
              <w:t>Л.Толстой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В.Аникин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9E2679">
        <w:trPr>
          <w:trHeight w:val="315"/>
        </w:trPr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9E2679" w:rsidRDefault="00E01E7E">
            <w:pPr>
              <w:rPr>
                <w:b/>
              </w:rPr>
            </w:pPr>
            <w:proofErr w:type="spellStart"/>
            <w:r>
              <w:rPr>
                <w:b/>
              </w:rPr>
              <w:t>Древнерусская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литература</w:t>
            </w:r>
            <w:proofErr w:type="spellEnd"/>
          </w:p>
          <w:p w:rsidR="009E2679" w:rsidRDefault="00E01E7E">
            <w:pPr>
              <w:jc w:val="center"/>
              <w:rPr>
                <w:b/>
              </w:rPr>
            </w:pPr>
            <w:r>
              <w:rPr>
                <w:b/>
              </w:rPr>
              <w:t>2 ч.</w:t>
            </w:r>
          </w:p>
        </w:tc>
        <w:tc>
          <w:tcPr>
            <w:tcW w:w="2410" w:type="dxa"/>
          </w:tcPr>
          <w:p w:rsidR="009E2679" w:rsidRDefault="009E2679"/>
        </w:tc>
        <w:tc>
          <w:tcPr>
            <w:tcW w:w="2126" w:type="dxa"/>
          </w:tcPr>
          <w:p w:rsidR="009E2679" w:rsidRDefault="009E2679"/>
          <w:p w:rsidR="009E2679" w:rsidRDefault="009E2679"/>
          <w:p w:rsidR="009E2679" w:rsidRDefault="009E2679"/>
          <w:p w:rsidR="009E2679" w:rsidRDefault="009E2679"/>
        </w:tc>
        <w:tc>
          <w:tcPr>
            <w:tcW w:w="2126" w:type="dxa"/>
          </w:tcPr>
          <w:p w:rsidR="009E2679" w:rsidRDefault="009E2679"/>
        </w:tc>
        <w:tc>
          <w:tcPr>
            <w:tcW w:w="1985" w:type="dxa"/>
          </w:tcPr>
          <w:p w:rsidR="009E2679" w:rsidRDefault="009E2679"/>
        </w:tc>
      </w:tr>
      <w:tr w:rsidR="009E2679">
        <w:tc>
          <w:tcPr>
            <w:tcW w:w="817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12.</w:t>
            </w:r>
          </w:p>
        </w:tc>
        <w:tc>
          <w:tcPr>
            <w:tcW w:w="2126" w:type="dxa"/>
          </w:tcPr>
          <w:p w:rsidR="009E2679" w:rsidRDefault="00E01E7E">
            <w:pPr>
              <w:ind w:right="57"/>
              <w:jc w:val="both"/>
              <w:rPr>
                <w:lang w:val="ru-RU"/>
              </w:rPr>
            </w:pPr>
            <w:r>
              <w:rPr>
                <w:u w:val="single"/>
                <w:lang w:val="ru-RU"/>
              </w:rPr>
              <w:t>Возникновение древнерусской литературы.</w:t>
            </w:r>
            <w:r>
              <w:rPr>
                <w:lang w:val="ru-RU"/>
              </w:rPr>
              <w:t xml:space="preserve"> </w:t>
            </w: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 «Повесть временных лет». «Подвиг отрока-киевлянина и хитрость воеводы </w:t>
            </w:r>
            <w:proofErr w:type="spellStart"/>
            <w:r>
              <w:rPr>
                <w:lang w:val="ru-RU"/>
              </w:rPr>
              <w:t>Претича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  <w:p w:rsidR="009E2679" w:rsidRDefault="009E2679">
            <w:pPr>
              <w:jc w:val="center"/>
            </w:pP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умение объяснять жанровые особенности летописи (краткость, напевность, отношение автора к героям)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Личностные: знать определение понятия «летопись»; </w:t>
            </w:r>
            <w:r>
              <w:rPr>
                <w:b/>
                <w:lang w:val="ru-RU"/>
              </w:rPr>
              <w:t>понимать</w:t>
            </w:r>
            <w:r>
              <w:rPr>
                <w:lang w:val="ru-RU"/>
              </w:rPr>
              <w:t xml:space="preserve">, когда возникла древнерусская литература; основную мысль «Повести временных лет», одной из ее частей «Подвиг отрока…». 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умение  сжато передать содержание статьи учебника, овладение  умением  выразительного </w:t>
            </w:r>
            <w:proofErr w:type="spellStart"/>
            <w:r>
              <w:rPr>
                <w:lang w:val="ru-RU"/>
              </w:rPr>
              <w:t>чтени</w:t>
            </w:r>
            <w:proofErr w:type="spellEnd"/>
            <w:r>
              <w:rPr>
                <w:lang w:val="ru-RU"/>
              </w:rPr>
              <w:t xml:space="preserve"> текста, умением  сопоставлять текст с репродукциями картин.</w:t>
            </w: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Чтение по ролям. Словарная работа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Подготовить выразительное чтение и пересказ отрывка из «Повести временных лет» - «Подвиг отрока-киевлянина и хитрость </w:t>
            </w:r>
            <w:proofErr w:type="spellStart"/>
            <w:r>
              <w:rPr>
                <w:lang w:val="ru-RU"/>
              </w:rPr>
              <w:t>воево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д</w:t>
            </w:r>
            <w:proofErr w:type="gramEnd"/>
            <w:r>
              <w:rPr>
                <w:lang w:val="ru-RU"/>
              </w:rPr>
              <w:t>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Претича</w:t>
            </w:r>
            <w:proofErr w:type="spellEnd"/>
            <w:r>
              <w:rPr>
                <w:lang w:val="ru-RU"/>
              </w:rPr>
              <w:t>»</w:t>
            </w:r>
          </w:p>
          <w:p w:rsidR="009E2679" w:rsidRDefault="00E01E7E">
            <w:r>
              <w:t>(с. 48 - 50)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13.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«Подвиг отрока-киевлянина и хитрость воеводы </w:t>
            </w:r>
            <w:proofErr w:type="spellStart"/>
            <w:r>
              <w:rPr>
                <w:lang w:val="ru-RU"/>
              </w:rPr>
              <w:t>Претича</w:t>
            </w:r>
            <w:proofErr w:type="spellEnd"/>
            <w:r>
              <w:rPr>
                <w:lang w:val="ru-RU"/>
              </w:rPr>
              <w:t xml:space="preserve">». 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 Предметные: умение объяснять жанровые особенности летописи (краткость, напевность, отношение автора к героям), умение определять черты фольклора в летописи.  </w:t>
            </w: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b/>
                <w:lang w:val="ru-RU"/>
              </w:rPr>
            </w:pPr>
          </w:p>
          <w:p w:rsidR="009E2679" w:rsidRDefault="009E2679">
            <w:pPr>
              <w:jc w:val="center"/>
              <w:rPr>
                <w:b/>
                <w:lang w:val="ru-RU"/>
              </w:rPr>
            </w:pPr>
          </w:p>
          <w:p w:rsidR="009E2679" w:rsidRDefault="009E2679">
            <w:pPr>
              <w:jc w:val="center"/>
              <w:rPr>
                <w:b/>
                <w:lang w:val="ru-RU"/>
              </w:rPr>
            </w:pPr>
          </w:p>
          <w:p w:rsidR="009E2679" w:rsidRDefault="009E267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Личностные: знать определение понятия «летопись»; </w:t>
            </w:r>
            <w:r>
              <w:rPr>
                <w:b/>
                <w:lang w:val="ru-RU"/>
              </w:rPr>
              <w:t>понимать</w:t>
            </w:r>
            <w:r>
              <w:rPr>
                <w:lang w:val="ru-RU"/>
              </w:rPr>
              <w:t xml:space="preserve">, когда возникла древнерусская литература; основную мысль «Повести временных лет», одной из ее частей «Подвиг отрока…». 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умение  сжато передать содержание статьи учебника, овладение  умением  выразительного </w:t>
            </w:r>
            <w:proofErr w:type="spellStart"/>
            <w:r>
              <w:rPr>
                <w:lang w:val="ru-RU"/>
              </w:rPr>
              <w:t>чтени</w:t>
            </w:r>
            <w:proofErr w:type="spellEnd"/>
            <w:r>
              <w:rPr>
                <w:lang w:val="ru-RU"/>
              </w:rPr>
              <w:t xml:space="preserve"> текста, умением  сопоставлять текст с репродукциями картин.</w:t>
            </w: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roofErr w:type="spellStart"/>
            <w:r>
              <w:t>Составление</w:t>
            </w:r>
            <w:proofErr w:type="spellEnd"/>
            <w:r>
              <w:t xml:space="preserve"> </w:t>
            </w:r>
            <w:proofErr w:type="spellStart"/>
            <w:r>
              <w:t>цитатного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. </w:t>
            </w:r>
            <w:proofErr w:type="spellStart"/>
            <w:r>
              <w:t>Пересказ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Подготовить рассказ о </w:t>
            </w:r>
            <w:proofErr w:type="spellStart"/>
            <w:r>
              <w:rPr>
                <w:lang w:val="ru-RU"/>
              </w:rPr>
              <w:t>М.В.Ломоносове</w:t>
            </w:r>
            <w:proofErr w:type="spellEnd"/>
            <w:r>
              <w:rPr>
                <w:lang w:val="ru-RU"/>
              </w:rPr>
              <w:t xml:space="preserve"> (с. 54 - 55)   </w:t>
            </w:r>
          </w:p>
        </w:tc>
      </w:tr>
      <w:tr w:rsidR="009E2679">
        <w:trPr>
          <w:trHeight w:val="420"/>
        </w:trPr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Литература</w:t>
            </w:r>
            <w:proofErr w:type="spellEnd"/>
            <w:r>
              <w:rPr>
                <w:b/>
              </w:rPr>
              <w:t xml:space="preserve"> 18 </w:t>
            </w:r>
            <w:proofErr w:type="spellStart"/>
            <w:r>
              <w:rPr>
                <w:b/>
              </w:rPr>
              <w:t>века</w:t>
            </w:r>
            <w:proofErr w:type="spellEnd"/>
          </w:p>
          <w:p w:rsidR="009E2679" w:rsidRDefault="00E01E7E">
            <w:r>
              <w:rPr>
                <w:b/>
              </w:rPr>
              <w:t>1 ч.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</w:pPr>
          </w:p>
        </w:tc>
        <w:tc>
          <w:tcPr>
            <w:tcW w:w="2268" w:type="dxa"/>
          </w:tcPr>
          <w:p w:rsidR="009E2679" w:rsidRDefault="00E01E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Литература</w:t>
            </w:r>
            <w:proofErr w:type="spellEnd"/>
            <w:r>
              <w:rPr>
                <w:b/>
              </w:rPr>
              <w:t xml:space="preserve"> 19 </w:t>
            </w:r>
            <w:proofErr w:type="spellStart"/>
            <w:r>
              <w:rPr>
                <w:b/>
              </w:rPr>
              <w:t>века</w:t>
            </w:r>
            <w:proofErr w:type="spellEnd"/>
          </w:p>
          <w:p w:rsidR="009E2679" w:rsidRDefault="00E01E7E">
            <w:pPr>
              <w:jc w:val="center"/>
              <w:rPr>
                <w:b/>
              </w:rPr>
            </w:pPr>
            <w:r>
              <w:rPr>
                <w:b/>
              </w:rPr>
              <w:t>39  ч.</w:t>
            </w:r>
          </w:p>
        </w:tc>
        <w:tc>
          <w:tcPr>
            <w:tcW w:w="2410" w:type="dxa"/>
          </w:tcPr>
          <w:p w:rsidR="009E2679" w:rsidRDefault="009E2679"/>
        </w:tc>
        <w:tc>
          <w:tcPr>
            <w:tcW w:w="2126" w:type="dxa"/>
          </w:tcPr>
          <w:p w:rsidR="009E2679" w:rsidRDefault="009E2679"/>
        </w:tc>
        <w:tc>
          <w:tcPr>
            <w:tcW w:w="2126" w:type="dxa"/>
          </w:tcPr>
          <w:p w:rsidR="009E2679" w:rsidRDefault="009E2679"/>
        </w:tc>
        <w:tc>
          <w:tcPr>
            <w:tcW w:w="1985" w:type="dxa"/>
          </w:tcPr>
          <w:p w:rsidR="009E2679" w:rsidRDefault="009E2679"/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15.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Русские басни. Басня как литературный жанр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 Предметные: умение определять, к какому роду литературы относятся басни, находить жанровые особенности басни, объяснять отличие басни от сказки,  знать </w:t>
            </w:r>
            <w:proofErr w:type="spellStart"/>
            <w:proofErr w:type="gramStart"/>
            <w:r>
              <w:rPr>
                <w:lang w:val="ru-RU"/>
              </w:rPr>
              <w:t>жанро</w:t>
            </w:r>
            <w:proofErr w:type="spellEnd"/>
            <w:r>
              <w:rPr>
                <w:lang w:val="ru-RU"/>
              </w:rPr>
              <w:t xml:space="preserve"> вые</w:t>
            </w:r>
            <w:proofErr w:type="gramEnd"/>
            <w:r>
              <w:rPr>
                <w:lang w:val="ru-RU"/>
              </w:rPr>
              <w:t xml:space="preserve"> особенности басни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Личностные: знать определение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баснописцев)</w:t>
            </w:r>
            <w:proofErr w:type="gramEnd"/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roofErr w:type="spellStart"/>
            <w:r>
              <w:t>Метапредметные</w:t>
            </w:r>
            <w:proofErr w:type="spellEnd"/>
            <w:r>
              <w:t xml:space="preserve">:  </w:t>
            </w:r>
            <w:proofErr w:type="spellStart"/>
            <w:r>
              <w:t>умение</w:t>
            </w:r>
            <w:proofErr w:type="spellEnd"/>
            <w:r>
              <w:t xml:space="preserve">  </w:t>
            </w:r>
            <w:proofErr w:type="spellStart"/>
            <w:r>
              <w:t>выразительно</w:t>
            </w:r>
            <w:proofErr w:type="spellEnd"/>
            <w:r>
              <w:t xml:space="preserve"> </w:t>
            </w:r>
            <w:proofErr w:type="spellStart"/>
            <w:r>
              <w:t>читать</w:t>
            </w:r>
            <w:proofErr w:type="spellEnd"/>
          </w:p>
          <w:p w:rsidR="009E2679" w:rsidRDefault="009E2679"/>
        </w:tc>
        <w:tc>
          <w:tcPr>
            <w:tcW w:w="2126" w:type="dxa"/>
          </w:tcPr>
          <w:p w:rsidR="009E2679" w:rsidRDefault="00E01E7E">
            <w:proofErr w:type="spellStart"/>
            <w:r>
              <w:t>Чтение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ролям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Конспект статьи учебника (с.57)</w:t>
            </w: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Подготовить рассказ об </w:t>
            </w:r>
            <w:proofErr w:type="spellStart"/>
            <w:r>
              <w:rPr>
                <w:lang w:val="ru-RU"/>
              </w:rPr>
              <w:t>И.А.Крылове</w:t>
            </w:r>
            <w:proofErr w:type="spellEnd"/>
            <w:r>
              <w:rPr>
                <w:lang w:val="ru-RU"/>
              </w:rPr>
              <w:t xml:space="preserve">                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с.58 - 59); прочитать басни  (по выбору), подготовиться к викторине.</w:t>
            </w:r>
          </w:p>
        </w:tc>
      </w:tr>
      <w:tr w:rsidR="009E2679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16.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roofErr w:type="spellStart"/>
            <w:r>
              <w:rPr>
                <w:lang w:val="ru-RU"/>
              </w:rPr>
              <w:t>И.А.Крылов</w:t>
            </w:r>
            <w:proofErr w:type="spellEnd"/>
            <w:r>
              <w:rPr>
                <w:lang w:val="ru-RU"/>
              </w:rPr>
              <w:t xml:space="preserve">. Слово о баснописце. </w:t>
            </w:r>
            <w:proofErr w:type="spellStart"/>
            <w:r>
              <w:t>Басня</w:t>
            </w:r>
            <w:proofErr w:type="spellEnd"/>
            <w:r>
              <w:t xml:space="preserve"> «</w:t>
            </w:r>
            <w:proofErr w:type="spellStart"/>
            <w:r>
              <w:t>Волк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псарне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знать жанровые особенности басни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Личностные: знать творческую историю басни, понимать ее драматический конфликт, исторический контекст и мораль басни 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 умение  выразительно читать, при помощи интонации выражать чувства героев (лицемерие Волка, мудрость Ловчего),  установление ассоциативных связей с произведениями живописи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r>
              <w:rPr>
                <w:lang w:val="ru-RU"/>
              </w:rPr>
              <w:t xml:space="preserve">Ответить на вопрос: «Почему </w:t>
            </w:r>
            <w:proofErr w:type="spellStart"/>
            <w:r>
              <w:rPr>
                <w:lang w:val="ru-RU"/>
              </w:rPr>
              <w:t>И.А.Крылов</w:t>
            </w:r>
            <w:proofErr w:type="spellEnd"/>
            <w:r>
              <w:rPr>
                <w:lang w:val="ru-RU"/>
              </w:rPr>
              <w:t xml:space="preserve"> подарил басню </w:t>
            </w:r>
            <w:proofErr w:type="spellStart"/>
            <w:r>
              <w:t>Кутузову</w:t>
            </w:r>
            <w:proofErr w:type="spellEnd"/>
            <w:r>
              <w:t xml:space="preserve">?» </w:t>
            </w:r>
            <w:proofErr w:type="spellStart"/>
            <w:r>
              <w:t>Чтение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ролям</w:t>
            </w:r>
            <w:proofErr w:type="spellEnd"/>
          </w:p>
        </w:tc>
        <w:tc>
          <w:tcPr>
            <w:tcW w:w="1985" w:type="dxa"/>
          </w:tcPr>
          <w:p w:rsidR="009E2679" w:rsidRDefault="00E01E7E">
            <w:r>
              <w:rPr>
                <w:lang w:val="ru-RU"/>
              </w:rPr>
              <w:t>Подготовить выразительное чтение наизусть басни «Волк на псарне»</w:t>
            </w:r>
            <w:proofErr w:type="gramStart"/>
            <w:r>
              <w:rPr>
                <w:lang w:val="ru-RU"/>
              </w:rPr>
              <w:t>.(</w:t>
            </w:r>
            <w:proofErr w:type="gramEnd"/>
            <w:r>
              <w:rPr>
                <w:lang w:val="ru-RU"/>
              </w:rPr>
              <w:t xml:space="preserve">с. </w:t>
            </w:r>
            <w:r>
              <w:t xml:space="preserve">60 - 62). </w:t>
            </w:r>
            <w:proofErr w:type="spellStart"/>
            <w:r>
              <w:t>Нарисовать</w:t>
            </w:r>
            <w:proofErr w:type="spellEnd"/>
            <w:r>
              <w:t xml:space="preserve"> </w:t>
            </w:r>
            <w:proofErr w:type="spellStart"/>
            <w:r>
              <w:t>иллюстрацию</w:t>
            </w:r>
            <w:proofErr w:type="spellEnd"/>
            <w:r>
              <w:t xml:space="preserve"> к </w:t>
            </w:r>
            <w:proofErr w:type="spellStart"/>
            <w:r>
              <w:t>басне</w:t>
            </w:r>
            <w:proofErr w:type="spellEnd"/>
            <w:r>
              <w:t>.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17.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И.А.Крылов</w:t>
            </w:r>
            <w:proofErr w:type="spellEnd"/>
            <w:r>
              <w:rPr>
                <w:lang w:val="ru-RU"/>
              </w:rPr>
              <w:t xml:space="preserve">. Басни </w:t>
            </w:r>
            <w:r>
              <w:rPr>
                <w:lang w:val="ru-RU"/>
              </w:rPr>
              <w:lastRenderedPageBreak/>
              <w:t>«Ворона и Лисица», «Свинья под дубом»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Предметные:  знать жанровые особенности басни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Личностные: понимать, что высмеивает Крылов в баснях, их общую интонацию, их смысл, находить аллегорию, мораль, объяснять их, использовать поговорки, пословицы, </w:t>
            </w:r>
            <w:r>
              <w:rPr>
                <w:lang w:val="ru-RU"/>
              </w:rPr>
              <w:lastRenderedPageBreak/>
              <w:t>афоризмы из басен Крылова в речи</w:t>
            </w:r>
            <w:proofErr w:type="gramEnd"/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Метапредметные</w:t>
            </w:r>
            <w:proofErr w:type="spellEnd"/>
            <w:r>
              <w:rPr>
                <w:lang w:val="ru-RU"/>
              </w:rPr>
              <w:t xml:space="preserve">: уметь устанавливать ассоциативные связи с произведениями живописи, сопоставлять басни Крылова с баснями </w:t>
            </w:r>
            <w:r>
              <w:rPr>
                <w:lang w:val="ru-RU"/>
              </w:rPr>
              <w:lastRenderedPageBreak/>
              <w:t>других авторов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roofErr w:type="spellStart"/>
            <w:r>
              <w:lastRenderedPageBreak/>
              <w:t>Инсценированное</w:t>
            </w:r>
            <w:proofErr w:type="spellEnd"/>
            <w:r>
              <w:t xml:space="preserve"> </w:t>
            </w:r>
            <w:proofErr w:type="spellStart"/>
            <w:r>
              <w:t>чтение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Подготовить выразительное чтение наизусть одной из басен. Нарисовать иллюстрацию к басне «Свинья под дубом» (с. 63 - 64)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18.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>/р</w:t>
            </w:r>
            <w:r>
              <w:rPr>
                <w:lang w:val="ru-RU"/>
              </w:rPr>
              <w:t xml:space="preserve"> Жанр басни. Повествование и мораль в басне 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знать художественные особенности басни; уметь на основе морали одной из басен сочинить свою, выбрать сюжет, действующие лица, включить диалог между ними, раскрыть в диалоге стремления героев, их характеры, использовать олицетворение, аллегорию, создавая басню; понимать, что басня не только эпический, но и сатирический жанр</w:t>
            </w:r>
          </w:p>
        </w:tc>
        <w:tc>
          <w:tcPr>
            <w:tcW w:w="2410" w:type="dxa"/>
          </w:tcPr>
          <w:p w:rsidR="009E2679" w:rsidRDefault="00E01E7E">
            <w:r>
              <w:rPr>
                <w:lang w:val="ru-RU"/>
              </w:rPr>
              <w:t xml:space="preserve">Личностные:  на основе морали басни доказать ее сатирические истоки, приводя цитаты </w:t>
            </w:r>
            <w:proofErr w:type="gramStart"/>
            <w:r>
              <w:rPr>
                <w:lang w:val="ru-RU"/>
              </w:rPr>
              <w:t>из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текс</w:t>
            </w:r>
            <w:proofErr w:type="gramEnd"/>
            <w:r>
              <w:rPr>
                <w:lang w:val="ru-RU"/>
              </w:rPr>
              <w:t xml:space="preserve"> та, включать авторское отношение к героям, высказывая свою точку зрения. </w:t>
            </w:r>
            <w:proofErr w:type="spellStart"/>
            <w:r>
              <w:t>Использовать</w:t>
            </w:r>
            <w:proofErr w:type="spellEnd"/>
            <w:r>
              <w:t xml:space="preserve"> в </w:t>
            </w:r>
            <w:proofErr w:type="spellStart"/>
            <w:r>
              <w:t>речи</w:t>
            </w:r>
            <w:proofErr w:type="spellEnd"/>
            <w:r>
              <w:t xml:space="preserve"> </w:t>
            </w:r>
            <w:proofErr w:type="spellStart"/>
            <w:r>
              <w:t>понятия</w:t>
            </w:r>
            <w:proofErr w:type="spellEnd"/>
            <w:r>
              <w:t xml:space="preserve"> </w:t>
            </w:r>
            <w:proofErr w:type="spellStart"/>
            <w:r>
              <w:t>морали</w:t>
            </w:r>
            <w:proofErr w:type="spellEnd"/>
            <w:r>
              <w:t xml:space="preserve">, </w:t>
            </w:r>
            <w:proofErr w:type="spellStart"/>
            <w:r>
              <w:t>аллегории</w:t>
            </w:r>
            <w:proofErr w:type="spellEnd"/>
            <w:r>
              <w:t xml:space="preserve">, </w:t>
            </w:r>
            <w:proofErr w:type="spellStart"/>
            <w:r>
              <w:t>олицетворения</w:t>
            </w:r>
            <w:proofErr w:type="spellEnd"/>
            <w:r>
              <w:t>.</w:t>
            </w:r>
          </w:p>
          <w:p w:rsidR="009E2679" w:rsidRDefault="009E2679"/>
        </w:tc>
        <w:tc>
          <w:tcPr>
            <w:tcW w:w="2126" w:type="dxa"/>
          </w:tcPr>
          <w:p w:rsidR="009E2679" w:rsidRDefault="00E01E7E">
            <w:proofErr w:type="spellStart"/>
            <w:r>
              <w:t>Метапредметные</w:t>
            </w:r>
            <w:proofErr w:type="spellEnd"/>
            <w:r>
              <w:t xml:space="preserve">: </w:t>
            </w:r>
            <w:proofErr w:type="spellStart"/>
            <w:r>
              <w:t>умение</w:t>
            </w:r>
            <w:proofErr w:type="spellEnd"/>
            <w:r>
              <w:t xml:space="preserve">  </w:t>
            </w:r>
            <w:proofErr w:type="spellStart"/>
            <w:r>
              <w:t>выразительно</w:t>
            </w:r>
            <w:proofErr w:type="spellEnd"/>
            <w:r>
              <w:t xml:space="preserve"> </w:t>
            </w:r>
            <w:proofErr w:type="spellStart"/>
            <w:r>
              <w:t>читать</w:t>
            </w:r>
            <w:proofErr w:type="spellEnd"/>
          </w:p>
          <w:p w:rsidR="009E2679" w:rsidRDefault="009E2679"/>
        </w:tc>
        <w:tc>
          <w:tcPr>
            <w:tcW w:w="2126" w:type="dxa"/>
          </w:tcPr>
          <w:p w:rsidR="009E2679" w:rsidRDefault="00E01E7E"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басни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Читать басни Крылова. Подготовиться к конкурсу.</w:t>
            </w:r>
          </w:p>
        </w:tc>
      </w:tr>
      <w:tr w:rsidR="009E2679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19.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b/>
                <w:lang w:val="ru-RU"/>
              </w:rPr>
              <w:t>В/</w:t>
            </w:r>
            <w:proofErr w:type="gramStart"/>
            <w:r>
              <w:rPr>
                <w:b/>
                <w:lang w:val="ru-RU"/>
              </w:rPr>
              <w:t>ч</w:t>
            </w:r>
            <w:proofErr w:type="gramEnd"/>
            <w:r>
              <w:rPr>
                <w:lang w:val="ru-RU"/>
              </w:rPr>
              <w:t xml:space="preserve"> Басенный мир Ивана Андреевича Крылова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Предметные: понимание близости басни к УНТ, ее иносказательного и обобщенного смысла,  умение анализировать басни с одинаковым сюжетом, отмечая в них общее и различное; умение  оценивать отношение автора к героям,  использовать пословицы, </w:t>
            </w:r>
            <w:r>
              <w:rPr>
                <w:lang w:val="ru-RU"/>
              </w:rPr>
              <w:lastRenderedPageBreak/>
              <w:t>афоризмы из басен Крылова в собственной речи</w:t>
            </w:r>
            <w:proofErr w:type="gramEnd"/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Личностные: знание основных мотивов творчества Крылова 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</w:t>
            </w: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устанавливание связей между целью учебной деятельности и ее мотивом, осуществление нравственно-этического оценивания усваиваемого содержания</w:t>
            </w:r>
          </w:p>
        </w:tc>
        <w:tc>
          <w:tcPr>
            <w:tcW w:w="2126" w:type="dxa"/>
          </w:tcPr>
          <w:p w:rsidR="009E2679" w:rsidRDefault="00E01E7E">
            <w:r>
              <w:rPr>
                <w:lang w:val="ru-RU"/>
              </w:rPr>
              <w:t xml:space="preserve">Чтение по ролям. </w:t>
            </w:r>
            <w:proofErr w:type="spellStart"/>
            <w:r>
              <w:rPr>
                <w:lang w:val="ru-RU"/>
              </w:rPr>
              <w:t>Инсценирование</w:t>
            </w:r>
            <w:proofErr w:type="spellEnd"/>
            <w:r>
              <w:rPr>
                <w:lang w:val="ru-RU"/>
              </w:rPr>
              <w:t xml:space="preserve"> басен. Конкурс «Знаете ли вы басни Крылова?». </w:t>
            </w:r>
            <w:proofErr w:type="spellStart"/>
            <w:r>
              <w:t>Презентация</w:t>
            </w:r>
            <w:proofErr w:type="spellEnd"/>
            <w:r>
              <w:t xml:space="preserve"> </w:t>
            </w:r>
            <w:proofErr w:type="spellStart"/>
            <w:r>
              <w:t>иллюстраций</w:t>
            </w:r>
            <w:proofErr w:type="spellEnd"/>
          </w:p>
        </w:tc>
        <w:tc>
          <w:tcPr>
            <w:tcW w:w="1985" w:type="dxa"/>
          </w:tcPr>
          <w:p w:rsidR="009E2679" w:rsidRDefault="00E01E7E">
            <w:r>
              <w:rPr>
                <w:lang w:val="ru-RU"/>
              </w:rPr>
              <w:t xml:space="preserve">Прочитать народную сказку «Журавль и Волк» и басню </w:t>
            </w:r>
            <w:proofErr w:type="spellStart"/>
            <w:r>
              <w:t>Крылова</w:t>
            </w:r>
            <w:proofErr w:type="spellEnd"/>
            <w:r>
              <w:t xml:space="preserve"> «</w:t>
            </w:r>
            <w:proofErr w:type="spellStart"/>
            <w:r>
              <w:t>Волк</w:t>
            </w:r>
            <w:proofErr w:type="spellEnd"/>
            <w:r>
              <w:t xml:space="preserve"> и </w:t>
            </w:r>
            <w:proofErr w:type="spellStart"/>
            <w:r>
              <w:t>Журавль</w:t>
            </w:r>
            <w:proofErr w:type="spellEnd"/>
            <w:r>
              <w:t>»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20.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В.А.Жуковский</w:t>
            </w:r>
            <w:proofErr w:type="spellEnd"/>
            <w:r>
              <w:rPr>
                <w:lang w:val="ru-RU"/>
              </w:rPr>
              <w:t xml:space="preserve"> – сказочник. Сказка «Спящая царевна»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знать сюжет и героев; умение сопоставлять литературную и фольклорную сказки.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Личностные: знать сведения о поэте, историю создания сказки 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умение работать с разными источника ми, планировать свою деятельность под руководством учителя,  установление ассоциативных связей с произведениями живописи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Беседа по </w:t>
            </w:r>
            <w:proofErr w:type="gramStart"/>
            <w:r>
              <w:rPr>
                <w:lang w:val="ru-RU"/>
              </w:rPr>
              <w:t>прочитанному</w:t>
            </w:r>
            <w:proofErr w:type="gramEnd"/>
            <w:r>
              <w:rPr>
                <w:lang w:val="ru-RU"/>
              </w:rPr>
              <w:t>, выборочное чтение. Доказать, что произведение Жуковского – сказка.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Выразительное чтение сказки «Спящая царевна</w:t>
            </w:r>
            <w:proofErr w:type="gramStart"/>
            <w:r>
              <w:rPr>
                <w:lang w:val="ru-RU"/>
              </w:rPr>
              <w:t>»(</w:t>
            </w:r>
            <w:proofErr w:type="gramEnd"/>
            <w:r>
              <w:rPr>
                <w:lang w:val="ru-RU"/>
              </w:rPr>
              <w:t xml:space="preserve"> с. 71-81). Подготовить ответы на 2 – 5-й вопросы учебника (с. 82 - 83)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21.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 Предметные: знание сюжета  и героев литературной сказки; выявление отличий сказки литературной от народной; умение сопоставлять </w:t>
            </w:r>
            <w:proofErr w:type="gramStart"/>
            <w:r>
              <w:rPr>
                <w:lang w:val="ru-RU"/>
              </w:rPr>
              <w:t>литературную</w:t>
            </w:r>
            <w:proofErr w:type="gramEnd"/>
            <w:r>
              <w:rPr>
                <w:lang w:val="ru-RU"/>
              </w:rPr>
              <w:t xml:space="preserve"> и фольклорную сказки 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</w:t>
            </w: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понимание роли и значения сказок в жизни человека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овладение умением составления таблицы,  выявление общих и отличительных черт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Составление таблицы «Сходство и различие русской народной сказки и </w:t>
            </w:r>
            <w:proofErr w:type="spellStart"/>
            <w:r>
              <w:rPr>
                <w:lang w:val="ru-RU"/>
              </w:rPr>
              <w:t>литературной</w:t>
            </w:r>
            <w:proofErr w:type="gramStart"/>
            <w:r>
              <w:rPr>
                <w:lang w:val="ru-RU"/>
              </w:rPr>
              <w:t>.»</w:t>
            </w:r>
            <w:proofErr w:type="gramEnd"/>
            <w:r>
              <w:rPr>
                <w:lang w:val="ru-RU"/>
              </w:rPr>
              <w:t>.Доказать</w:t>
            </w:r>
            <w:proofErr w:type="spellEnd"/>
            <w:r>
              <w:rPr>
                <w:lang w:val="ru-RU"/>
              </w:rPr>
              <w:t>, что произведение Жуковского – сказка.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Подготовить выразительное чтение наизусть фрагментов сказки «Спящая царевна» (встреча </w:t>
            </w:r>
            <w:proofErr w:type="gramEnd"/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царевны со старушонкой, описание объятого сном замка)</w:t>
            </w:r>
          </w:p>
        </w:tc>
      </w:tr>
      <w:tr w:rsidR="009E2679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22.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Баллада </w:t>
            </w:r>
            <w:proofErr w:type="spellStart"/>
            <w:r>
              <w:rPr>
                <w:lang w:val="ru-RU"/>
              </w:rPr>
              <w:t>В.А.Жуковского</w:t>
            </w:r>
            <w:proofErr w:type="spellEnd"/>
            <w:r>
              <w:rPr>
                <w:lang w:val="ru-RU"/>
              </w:rPr>
              <w:t xml:space="preserve"> «Кубок»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Предметные: знать жанровые особенности; понимать поступки героев, определять реальные события и фантастические, отношение автора к героям  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Личностные: знать историю создания баллады, определение понятия «баллада»   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roofErr w:type="spellStart"/>
            <w:r>
              <w:t>Метапредметные</w:t>
            </w:r>
            <w:proofErr w:type="spellEnd"/>
            <w:r>
              <w:t xml:space="preserve">: </w:t>
            </w:r>
            <w:proofErr w:type="spellStart"/>
            <w:r>
              <w:t>вырабатывать</w:t>
            </w:r>
            <w:proofErr w:type="spellEnd"/>
            <w:r>
              <w:t xml:space="preserve"> </w:t>
            </w:r>
            <w:proofErr w:type="spellStart"/>
            <w:r>
              <w:t>умение</w:t>
            </w:r>
            <w:proofErr w:type="spellEnd"/>
            <w:r>
              <w:t xml:space="preserve"> </w:t>
            </w:r>
            <w:proofErr w:type="spellStart"/>
            <w:r>
              <w:t>выразительного</w:t>
            </w:r>
            <w:proofErr w:type="spellEnd"/>
            <w:r>
              <w:t xml:space="preserve">  </w:t>
            </w:r>
            <w:proofErr w:type="spellStart"/>
            <w:r>
              <w:t>чтения</w:t>
            </w:r>
            <w:proofErr w:type="spellEnd"/>
          </w:p>
          <w:p w:rsidR="009E2679" w:rsidRDefault="009E2679"/>
        </w:tc>
        <w:tc>
          <w:tcPr>
            <w:tcW w:w="2126" w:type="dxa"/>
          </w:tcPr>
          <w:p w:rsidR="009E2679" w:rsidRDefault="00E01E7E">
            <w:proofErr w:type="spellStart"/>
            <w:r>
              <w:t>Чтение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ролям</w:t>
            </w:r>
            <w:proofErr w:type="spellEnd"/>
          </w:p>
        </w:tc>
        <w:tc>
          <w:tcPr>
            <w:tcW w:w="1985" w:type="dxa"/>
          </w:tcPr>
          <w:p w:rsidR="009E2679" w:rsidRDefault="00E01E7E">
            <w:r>
              <w:rPr>
                <w:lang w:val="ru-RU"/>
              </w:rPr>
              <w:t xml:space="preserve">Подготовить выразительное чтение баллады </w:t>
            </w:r>
            <w:proofErr w:type="spellStart"/>
            <w:r>
              <w:rPr>
                <w:lang w:val="ru-RU"/>
              </w:rPr>
              <w:t>В.А.Жуковского</w:t>
            </w:r>
            <w:proofErr w:type="spellEnd"/>
            <w:r>
              <w:rPr>
                <w:lang w:val="ru-RU"/>
              </w:rPr>
              <w:t xml:space="preserve"> «Кубок» (с.84 - 89). </w:t>
            </w:r>
            <w:proofErr w:type="spellStart"/>
            <w:r>
              <w:t>Прочитать</w:t>
            </w:r>
            <w:proofErr w:type="spellEnd"/>
            <w:r>
              <w:t xml:space="preserve"> </w:t>
            </w:r>
            <w:proofErr w:type="spellStart"/>
            <w:r>
              <w:t>статью</w:t>
            </w:r>
            <w:proofErr w:type="spellEnd"/>
            <w:r>
              <w:t xml:space="preserve"> </w:t>
            </w:r>
            <w:proofErr w:type="spellStart"/>
            <w:r>
              <w:t>учебника</w:t>
            </w:r>
            <w:proofErr w:type="spellEnd"/>
            <w:r>
              <w:t xml:space="preserve"> (с. 89). </w:t>
            </w:r>
            <w:proofErr w:type="spellStart"/>
            <w:r>
              <w:t>Выучить</w:t>
            </w:r>
            <w:proofErr w:type="spellEnd"/>
            <w:r>
              <w:t xml:space="preserve"> </w:t>
            </w:r>
            <w:proofErr w:type="spellStart"/>
            <w:r>
              <w:t>определение</w:t>
            </w:r>
            <w:proofErr w:type="spellEnd"/>
            <w:r>
              <w:t xml:space="preserve"> </w:t>
            </w:r>
            <w:r>
              <w:lastRenderedPageBreak/>
              <w:t>(с.90).</w:t>
            </w:r>
          </w:p>
        </w:tc>
      </w:tr>
      <w:tr w:rsidR="009E2679" w:rsidRPr="00853F12">
        <w:trPr>
          <w:trHeight w:val="2583"/>
        </w:trPr>
        <w:tc>
          <w:tcPr>
            <w:tcW w:w="817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23.</w:t>
            </w: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Роберт Льюис Стивенсон. Баллада «Вересковый мед»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Предметные: понимать, какие черты характера прославляет автор; уметь находить признаки жанра баллады в «Вересковом меде» </w:t>
            </w:r>
            <w:proofErr w:type="spellStart"/>
            <w:r>
              <w:rPr>
                <w:lang w:val="ru-RU"/>
              </w:rPr>
              <w:t>Р.Л.Стивенсона</w:t>
            </w:r>
            <w:proofErr w:type="spellEnd"/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знать сведения о жизни писателя, события, о которых рассказывается в балладе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 вырабатывать умение </w:t>
            </w:r>
            <w:proofErr w:type="spellStart"/>
            <w:r>
              <w:rPr>
                <w:lang w:val="ru-RU"/>
              </w:rPr>
              <w:t>вырази</w:t>
            </w:r>
            <w:proofErr w:type="spellEnd"/>
            <w:r>
              <w:rPr>
                <w:lang w:val="ru-RU"/>
              </w:rPr>
              <w:t xml:space="preserve"> тельного  чтения, умение работать с различными источниками, выделять главное в тексте, отвечать на поставленные вопросы.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roofErr w:type="spellStart"/>
            <w:r>
              <w:t>Выразительное</w:t>
            </w:r>
            <w:proofErr w:type="spellEnd"/>
            <w:r>
              <w:t xml:space="preserve"> </w:t>
            </w:r>
            <w:proofErr w:type="spellStart"/>
            <w:r>
              <w:t>чтение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Подготовить выразительное чтение баллады «Вересковый мед» (ч. 2, с. 194- 197); рассказ о писателе (с. 193).</w:t>
            </w:r>
          </w:p>
        </w:tc>
      </w:tr>
      <w:tr w:rsidR="009E2679">
        <w:trPr>
          <w:trHeight w:val="180"/>
        </w:trPr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24.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roofErr w:type="spellStart"/>
            <w:r>
              <w:rPr>
                <w:lang w:val="ru-RU"/>
              </w:rPr>
              <w:t>А.С.Пушкин</w:t>
            </w:r>
            <w:proofErr w:type="spellEnd"/>
            <w:r>
              <w:rPr>
                <w:lang w:val="ru-RU"/>
              </w:rPr>
              <w:t xml:space="preserve">. Слово о поэте. </w:t>
            </w:r>
            <w:proofErr w:type="spellStart"/>
            <w:r>
              <w:t>Стихотворение</w:t>
            </w:r>
            <w:proofErr w:type="spellEnd"/>
            <w:r>
              <w:t xml:space="preserve"> «</w:t>
            </w:r>
            <w:proofErr w:type="spellStart"/>
            <w:r>
              <w:t>Няне</w:t>
            </w:r>
            <w:proofErr w:type="spellEnd"/>
            <w:r>
              <w:t xml:space="preserve">». «У </w:t>
            </w:r>
            <w:proofErr w:type="spellStart"/>
            <w:r>
              <w:t>лукоморья</w:t>
            </w:r>
            <w:proofErr w:type="spellEnd"/>
            <w:r>
              <w:t>…»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 Предметные: оценивать отношение поэта к няне, определять роль эпитетов и метафор в создании словесной картины, доказывать принадлежность стихотворения к лирике как роду литературы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знать сведения о детстве и детских впечатлениях поэта, о влиянии на него сказок няни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 отработка умения  выразительно читать стихотворение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r>
              <w:rPr>
                <w:lang w:val="ru-RU"/>
              </w:rPr>
              <w:t xml:space="preserve">Найти эпитеты, сравнения, метафоры и определить, как они передают впечатление от ожидания няней своего питомца. </w:t>
            </w:r>
            <w:proofErr w:type="spellStart"/>
            <w:r>
              <w:t>Выразительное</w:t>
            </w:r>
            <w:proofErr w:type="spellEnd"/>
            <w:r>
              <w:t xml:space="preserve"> </w:t>
            </w:r>
            <w:proofErr w:type="spellStart"/>
            <w:r>
              <w:t>чтение</w:t>
            </w:r>
            <w:proofErr w:type="spellEnd"/>
          </w:p>
        </w:tc>
        <w:tc>
          <w:tcPr>
            <w:tcW w:w="1985" w:type="dxa"/>
          </w:tcPr>
          <w:p w:rsidR="009E2679" w:rsidRDefault="00E01E7E">
            <w:r>
              <w:rPr>
                <w:lang w:val="ru-RU"/>
              </w:rPr>
              <w:t xml:space="preserve">Подготовить рассказ об </w:t>
            </w:r>
            <w:proofErr w:type="spellStart"/>
            <w:r>
              <w:rPr>
                <w:lang w:val="ru-RU"/>
              </w:rPr>
              <w:t>А.С.Пушкин</w:t>
            </w:r>
            <w:proofErr w:type="gramStart"/>
            <w:r>
              <w:rPr>
                <w:lang w:val="ru-RU"/>
              </w:rPr>
              <w:t>е</w:t>
            </w:r>
            <w:proofErr w:type="spellEnd"/>
            <w:r>
              <w:rPr>
                <w:lang w:val="ru-RU"/>
              </w:rPr>
              <w:t>(</w:t>
            </w:r>
            <w:proofErr w:type="gramEnd"/>
            <w:r>
              <w:rPr>
                <w:lang w:val="ru-RU"/>
              </w:rPr>
              <w:t xml:space="preserve"> с. 91 - 92). Выразительное чтение наизусть отрывка «У лукоморья</w:t>
            </w:r>
            <w:proofErr w:type="gramStart"/>
            <w:r>
              <w:rPr>
                <w:lang w:val="ru-RU"/>
              </w:rPr>
              <w:t xml:space="preserve">..» </w:t>
            </w:r>
            <w:proofErr w:type="spellStart"/>
            <w:proofErr w:type="gramEnd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стихотворение</w:t>
            </w:r>
            <w:proofErr w:type="spellEnd"/>
            <w:r>
              <w:t xml:space="preserve"> «</w:t>
            </w:r>
            <w:proofErr w:type="spellStart"/>
            <w:r>
              <w:t>Няня</w:t>
            </w:r>
            <w:proofErr w:type="spellEnd"/>
            <w:r>
              <w:t>» (с. 92 - 93).</w:t>
            </w:r>
          </w:p>
        </w:tc>
      </w:tr>
      <w:tr w:rsidR="009E2679" w:rsidRPr="00853F12">
        <w:trPr>
          <w:trHeight w:val="120"/>
        </w:trPr>
        <w:tc>
          <w:tcPr>
            <w:tcW w:w="817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25.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А.С.Пушкин</w:t>
            </w:r>
            <w:proofErr w:type="spellEnd"/>
            <w:r>
              <w:rPr>
                <w:lang w:val="ru-RU"/>
              </w:rPr>
              <w:t>. «Сказка о мертвой царевне и о семи богатырях». Борьба добрых и злых сил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Предметные: знать особенности </w:t>
            </w:r>
            <w:r>
              <w:rPr>
                <w:lang w:val="ru-RU"/>
              </w:rPr>
              <w:lastRenderedPageBreak/>
              <w:t>стихотворной сказки; понимать систему образов, основные мотивы (добро и зло, противостояние красоты внешней и красоты душевной); уметь отбирать материал для характеристики героев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Личностные: знать историю рождения </w:t>
            </w:r>
            <w:r>
              <w:rPr>
                <w:lang w:val="ru-RU"/>
              </w:rPr>
              <w:lastRenderedPageBreak/>
              <w:t>сюжета сказки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Метапредметные</w:t>
            </w:r>
            <w:proofErr w:type="spellEnd"/>
            <w:r>
              <w:rPr>
                <w:lang w:val="ru-RU"/>
              </w:rPr>
              <w:t xml:space="preserve">: ставить учебную </w:t>
            </w:r>
            <w:r>
              <w:rPr>
                <w:lang w:val="ru-RU"/>
              </w:rPr>
              <w:lastRenderedPageBreak/>
              <w:t>задачу под руководством учителя,  отработка умения  выразительно читать стихотворение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r>
              <w:rPr>
                <w:lang w:val="ru-RU"/>
              </w:rPr>
              <w:lastRenderedPageBreak/>
              <w:t xml:space="preserve">Сопоставление сравнительной </w:t>
            </w:r>
            <w:r>
              <w:rPr>
                <w:lang w:val="ru-RU"/>
              </w:rPr>
              <w:lastRenderedPageBreak/>
              <w:t xml:space="preserve">характеристики мачехи и падчерицы, царицы-матери. </w:t>
            </w:r>
            <w:proofErr w:type="spellStart"/>
            <w:r>
              <w:t>Выборочный</w:t>
            </w:r>
            <w:proofErr w:type="spellEnd"/>
            <w:r>
              <w:t xml:space="preserve"> </w:t>
            </w:r>
            <w:proofErr w:type="spellStart"/>
            <w:r>
              <w:t>пересказ</w:t>
            </w:r>
            <w:proofErr w:type="spellEnd"/>
            <w:r>
              <w:t xml:space="preserve"> </w:t>
            </w:r>
            <w:proofErr w:type="spellStart"/>
            <w:r>
              <w:t>эпизодов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Прочитать сказку </w:t>
            </w:r>
            <w:r>
              <w:rPr>
                <w:lang w:val="ru-RU"/>
              </w:rPr>
              <w:lastRenderedPageBreak/>
              <w:t>(с. 95 - 112),</w:t>
            </w: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Подготовить художественный пересказ эпизода «Спасение царевны», ответить на вопросы учебника с 3-го по 5-й (с. 112)</w:t>
            </w:r>
          </w:p>
        </w:tc>
      </w:tr>
      <w:tr w:rsidR="009E2679">
        <w:trPr>
          <w:trHeight w:val="270"/>
        </w:trPr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26.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>/р</w:t>
            </w:r>
            <w:r>
              <w:rPr>
                <w:lang w:val="ru-RU"/>
              </w:rPr>
              <w:t xml:space="preserve"> Стихотворная и прозаическая речь. </w:t>
            </w:r>
            <w:proofErr w:type="spellStart"/>
            <w:r>
              <w:t>Ритм</w:t>
            </w:r>
            <w:proofErr w:type="spellEnd"/>
            <w:r>
              <w:t xml:space="preserve">, </w:t>
            </w:r>
            <w:proofErr w:type="spellStart"/>
            <w:r>
              <w:t>рифма</w:t>
            </w:r>
            <w:proofErr w:type="spellEnd"/>
            <w:r>
              <w:t xml:space="preserve">, </w:t>
            </w:r>
            <w:proofErr w:type="spellStart"/>
            <w:r>
              <w:t>строфа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понимать отличие речи прозаической и стихотворной, аргументировать свой ответ конкретными примерами из изученных произведений, объяснить ритмическую и смысловую роль рифмы в стихотворном произведении; уметь, используя те</w:t>
            </w:r>
            <w:proofErr w:type="gramStart"/>
            <w:r>
              <w:rPr>
                <w:lang w:val="ru-RU"/>
              </w:rPr>
              <w:t>кст пр</w:t>
            </w:r>
            <w:proofErr w:type="gramEnd"/>
            <w:r>
              <w:rPr>
                <w:lang w:val="ru-RU"/>
              </w:rPr>
              <w:t xml:space="preserve">озаической сказки и сказки </w:t>
            </w:r>
            <w:proofErr w:type="spellStart"/>
            <w:r>
              <w:rPr>
                <w:lang w:val="ru-RU"/>
              </w:rPr>
              <w:t>А.С.Пушкина</w:t>
            </w:r>
            <w:proofErr w:type="spellEnd"/>
            <w:r>
              <w:rPr>
                <w:lang w:val="ru-RU"/>
              </w:rPr>
              <w:t>, показать разницу между прозаической и стихотворной речью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Личностные</w:t>
            </w:r>
            <w:proofErr w:type="gramEnd"/>
            <w:r>
              <w:rPr>
                <w:lang w:val="ru-RU"/>
              </w:rPr>
              <w:t>: знать определение понятий ритм, рифма (перекрестная, парная, опоясывающая), строфа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ставить учебную задачу под руководством учителя, определять критерии </w:t>
            </w:r>
            <w:proofErr w:type="gramStart"/>
            <w:r>
              <w:rPr>
                <w:lang w:val="ru-RU"/>
              </w:rPr>
              <w:t>для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сравнение</w:t>
            </w:r>
            <w:proofErr w:type="gramEnd"/>
            <w:r>
              <w:rPr>
                <w:lang w:val="ru-RU"/>
              </w:rPr>
              <w:t xml:space="preserve"> понятий, выслушивать и объективно оценивать другого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r>
              <w:rPr>
                <w:lang w:val="ru-RU"/>
              </w:rPr>
              <w:t xml:space="preserve">Ответить на вопрос: чем стихотворная речь отличается от </w:t>
            </w:r>
            <w:proofErr w:type="gramStart"/>
            <w:r>
              <w:rPr>
                <w:lang w:val="ru-RU"/>
              </w:rPr>
              <w:t>прозаической</w:t>
            </w:r>
            <w:proofErr w:type="gramEnd"/>
            <w:r>
              <w:rPr>
                <w:lang w:val="ru-RU"/>
              </w:rPr>
              <w:t xml:space="preserve">? </w:t>
            </w:r>
            <w:proofErr w:type="spellStart"/>
            <w:r>
              <w:t>Составление</w:t>
            </w:r>
            <w:proofErr w:type="spellEnd"/>
            <w:r>
              <w:t xml:space="preserve"> </w:t>
            </w:r>
            <w:proofErr w:type="spellStart"/>
            <w:r>
              <w:t>стихотворных</w:t>
            </w:r>
            <w:proofErr w:type="spellEnd"/>
            <w:r>
              <w:t xml:space="preserve"> </w:t>
            </w:r>
            <w:proofErr w:type="spellStart"/>
            <w:r>
              <w:t>строк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заданным</w:t>
            </w:r>
            <w:proofErr w:type="spellEnd"/>
            <w:r>
              <w:t xml:space="preserve"> </w:t>
            </w:r>
            <w:proofErr w:type="spellStart"/>
            <w:r>
              <w:t>рифмам</w:t>
            </w:r>
            <w:proofErr w:type="spellEnd"/>
            <w:r>
              <w:t xml:space="preserve"> (</w:t>
            </w:r>
            <w:proofErr w:type="spellStart"/>
            <w:r>
              <w:t>буриме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9E2679" w:rsidRDefault="00E01E7E">
            <w:r>
              <w:rPr>
                <w:lang w:val="ru-RU"/>
              </w:rPr>
              <w:t>Конспект статьи учебника «Рифма. Способы рифмовки. Ритм. Стихотворная и прозаическая речь»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r>
              <w:t>(</w:t>
            </w:r>
            <w:proofErr w:type="gramStart"/>
            <w:r>
              <w:t>с</w:t>
            </w:r>
            <w:proofErr w:type="gramEnd"/>
            <w:r>
              <w:t xml:space="preserve">. 114 - 116).                         </w:t>
            </w:r>
            <w:proofErr w:type="spellStart"/>
            <w:r>
              <w:t>Записать</w:t>
            </w:r>
            <w:proofErr w:type="spellEnd"/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сказки</w:t>
            </w:r>
            <w:proofErr w:type="spellEnd"/>
            <w:r>
              <w:t xml:space="preserve">.    </w:t>
            </w:r>
          </w:p>
        </w:tc>
      </w:tr>
      <w:tr w:rsidR="009E2679" w:rsidRPr="00853F12">
        <w:trPr>
          <w:trHeight w:val="102"/>
        </w:trPr>
        <w:tc>
          <w:tcPr>
            <w:tcW w:w="817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27.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Помощники царевны. Народная мораль, нравственность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Предметные: отработать умение делать сравнительную </w:t>
            </w:r>
            <w:r>
              <w:rPr>
                <w:lang w:val="ru-RU"/>
              </w:rPr>
              <w:lastRenderedPageBreak/>
              <w:t xml:space="preserve">характеристику персонажей, определять сходство и отличия русской народной и литературной сказок, сопоставлять литературные сказки со сходным сюжетом,   объяснять отношение автора к </w:t>
            </w:r>
            <w:proofErr w:type="gramStart"/>
            <w:r>
              <w:rPr>
                <w:lang w:val="ru-RU"/>
              </w:rPr>
              <w:t>изображаемому</w:t>
            </w:r>
            <w:proofErr w:type="gramEnd"/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Личностные: понимание роли сказки в жизни </w:t>
            </w:r>
            <w:r>
              <w:rPr>
                <w:lang w:val="ru-RU"/>
              </w:rPr>
              <w:lastRenderedPageBreak/>
              <w:t>человека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Метапредметные</w:t>
            </w:r>
            <w:proofErr w:type="spellEnd"/>
            <w:r>
              <w:rPr>
                <w:lang w:val="ru-RU"/>
              </w:rPr>
              <w:t xml:space="preserve">: выработать умение выразительно читать сказку, </w:t>
            </w:r>
            <w:r>
              <w:rPr>
                <w:lang w:val="ru-RU"/>
              </w:rPr>
              <w:lastRenderedPageBreak/>
              <w:t>художественно пересказывать эпизоды, объяснять выбор сцены для иллюстрации, определять критерии для сравнения произведений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r>
              <w:rPr>
                <w:lang w:val="ru-RU"/>
              </w:rPr>
              <w:lastRenderedPageBreak/>
              <w:t xml:space="preserve">Ответ на вопрос: почему пушкинская сказка – «прямая наследница </w:t>
            </w:r>
            <w:proofErr w:type="gramStart"/>
            <w:r>
              <w:rPr>
                <w:lang w:val="ru-RU"/>
              </w:rPr>
              <w:lastRenderedPageBreak/>
              <w:t>народной</w:t>
            </w:r>
            <w:proofErr w:type="gramEnd"/>
            <w:r>
              <w:rPr>
                <w:lang w:val="ru-RU"/>
              </w:rPr>
              <w:t xml:space="preserve">»? </w:t>
            </w:r>
            <w:proofErr w:type="spellStart"/>
            <w:r>
              <w:t>Чтение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ролям</w:t>
            </w:r>
            <w:proofErr w:type="spellEnd"/>
            <w:r>
              <w:t xml:space="preserve">, </w:t>
            </w:r>
            <w:proofErr w:type="spellStart"/>
            <w:r>
              <w:t>сравни</w:t>
            </w:r>
            <w:proofErr w:type="spellEnd"/>
            <w:r>
              <w:t xml:space="preserve"> -</w:t>
            </w:r>
            <w:proofErr w:type="spellStart"/>
            <w:r>
              <w:t>тельная</w:t>
            </w:r>
            <w:proofErr w:type="spellEnd"/>
            <w:r>
              <w:t xml:space="preserve"> </w:t>
            </w:r>
            <w:proofErr w:type="spellStart"/>
            <w: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t>героев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Выучить наизусть отрывок из сказки.</w:t>
            </w:r>
          </w:p>
        </w:tc>
      </w:tr>
      <w:tr w:rsidR="009E2679" w:rsidRPr="00853F12">
        <w:trPr>
          <w:trHeight w:val="175"/>
        </w:trPr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28.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>/р</w:t>
            </w:r>
            <w:r>
              <w:rPr>
                <w:lang w:val="ru-RU"/>
              </w:rPr>
              <w:t xml:space="preserve"> Королевич  Елисей. Победа добра над злом. 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Предметные</w:t>
            </w:r>
            <w:proofErr w:type="gramEnd"/>
            <w:r>
              <w:rPr>
                <w:lang w:val="ru-RU"/>
              </w:rPr>
              <w:t>: выработать умение  восстанавливать деформированный текст, чувствовать логику текста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выработать умение работать с лексикой и ритмом сказки, проводить работу по стилистике сказки, определять музыкальность пушкинской сказки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выработать умение выразительно читать,  ставить учебную задачу под руководством учителя, 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Самостоятельная работа по стилистике сказки </w:t>
            </w:r>
            <w:proofErr w:type="spellStart"/>
            <w:r>
              <w:rPr>
                <w:lang w:val="ru-RU"/>
              </w:rPr>
              <w:t>А.С.Пушкина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Прочитать поэму </w:t>
            </w:r>
            <w:proofErr w:type="spellStart"/>
            <w:r>
              <w:rPr>
                <w:lang w:val="ru-RU"/>
              </w:rPr>
              <w:t>А.С.Пушкина</w:t>
            </w:r>
            <w:proofErr w:type="spellEnd"/>
            <w:r>
              <w:rPr>
                <w:lang w:val="ru-RU"/>
              </w:rPr>
              <w:t xml:space="preserve"> «Руслан и Людмила»</w:t>
            </w:r>
          </w:p>
        </w:tc>
      </w:tr>
      <w:tr w:rsidR="009E2679" w:rsidRPr="00853F12">
        <w:trPr>
          <w:trHeight w:val="1845"/>
        </w:trPr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29.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b/>
                <w:lang w:val="ru-RU"/>
              </w:rPr>
              <w:t>В/</w:t>
            </w:r>
            <w:proofErr w:type="gramStart"/>
            <w:r>
              <w:rPr>
                <w:b/>
                <w:lang w:val="ru-RU"/>
              </w:rPr>
              <w:t>ч</w:t>
            </w:r>
            <w:proofErr w:type="gramEnd"/>
            <w:r>
              <w:rPr>
                <w:lang w:val="ru-RU"/>
              </w:rPr>
              <w:t xml:space="preserve"> Сказки </w:t>
            </w:r>
            <w:proofErr w:type="spellStart"/>
            <w:r>
              <w:rPr>
                <w:lang w:val="ru-RU"/>
              </w:rPr>
              <w:t>А.С.Пушкина</w:t>
            </w:r>
            <w:proofErr w:type="spellEnd"/>
            <w:r>
              <w:rPr>
                <w:lang w:val="ru-RU"/>
              </w:rPr>
              <w:t>. Поэма «Руслан и Людмила»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Предметные</w:t>
            </w:r>
            <w:proofErr w:type="gramEnd"/>
            <w:r>
              <w:rPr>
                <w:lang w:val="ru-RU"/>
              </w:rPr>
              <w:t>: выработать умение  восстанавливать деформированный текст, чувствовать логику текста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выработать умение работать с лексикой и ритмом сказки, проводить работу по стилистике сказки, определять музыкальность пушкинской сказки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выработать умение выразительно читать,  ставить учебную задачу под руководством учителя, 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roofErr w:type="spellStart"/>
            <w:r>
              <w:t>Проверочная</w:t>
            </w:r>
            <w:proofErr w:type="spellEnd"/>
            <w:r>
              <w:t xml:space="preserve"> </w:t>
            </w:r>
            <w:proofErr w:type="spellStart"/>
            <w:r>
              <w:t>работа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Прочитать в учебнике статью </w:t>
            </w:r>
            <w:proofErr w:type="spellStart"/>
            <w:r>
              <w:rPr>
                <w:lang w:val="ru-RU"/>
              </w:rPr>
              <w:t>С.Я.Маршака</w:t>
            </w:r>
            <w:proofErr w:type="spellEnd"/>
            <w:r>
              <w:rPr>
                <w:lang w:val="ru-RU"/>
              </w:rPr>
              <w:t xml:space="preserve"> «О сказках </w:t>
            </w:r>
            <w:proofErr w:type="gramStart"/>
            <w:r>
              <w:rPr>
                <w:lang w:val="ru-RU"/>
              </w:rPr>
              <w:t>Пушки-на</w:t>
            </w:r>
            <w:proofErr w:type="gramEnd"/>
            <w:r>
              <w:rPr>
                <w:lang w:val="ru-RU"/>
              </w:rPr>
              <w:t xml:space="preserve">» (с. 117-118). </w:t>
            </w:r>
          </w:p>
        </w:tc>
      </w:tr>
      <w:tr w:rsidR="009E2679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30.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Антоний Погорельский. </w:t>
            </w:r>
            <w:r>
              <w:rPr>
                <w:lang w:val="ru-RU"/>
              </w:rPr>
              <w:lastRenderedPageBreak/>
              <w:t>Страницы биографии. Сказка «Черная курица, или Подземные жители»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 </w:t>
            </w:r>
            <w:r>
              <w:rPr>
                <w:lang w:val="ru-RU"/>
              </w:rPr>
              <w:t xml:space="preserve">Предметные: выработать умение  разбивать большие абзацы на более маленькие отрывки, правильно интонировать, </w:t>
            </w:r>
            <w:proofErr w:type="gramStart"/>
            <w:r>
              <w:rPr>
                <w:lang w:val="ru-RU"/>
              </w:rPr>
              <w:t>верно</w:t>
            </w:r>
            <w:proofErr w:type="gramEnd"/>
            <w:r>
              <w:rPr>
                <w:lang w:val="ru-RU"/>
              </w:rPr>
              <w:t xml:space="preserve"> понимать смысловые </w:t>
            </w:r>
            <w:r>
              <w:rPr>
                <w:lang w:val="ru-RU"/>
              </w:rPr>
              <w:lastRenderedPageBreak/>
              <w:t xml:space="preserve">отрывки 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>Личностные: овладеть сведениями о жизни писателя, что такое псевдоним</w:t>
            </w:r>
            <w:proofErr w:type="gramEnd"/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умение работать с учебником, выделять главное в тексте, отвечать на поставленный вопрос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roofErr w:type="spellStart"/>
            <w:r>
              <w:lastRenderedPageBreak/>
              <w:t>Ответы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1985" w:type="dxa"/>
          </w:tcPr>
          <w:p w:rsidR="009E2679" w:rsidRDefault="00E01E7E">
            <w:r>
              <w:rPr>
                <w:lang w:val="ru-RU"/>
              </w:rPr>
              <w:t>Прочитать те</w:t>
            </w:r>
            <w:proofErr w:type="gramStart"/>
            <w:r>
              <w:rPr>
                <w:lang w:val="ru-RU"/>
              </w:rPr>
              <w:t>кст ск</w:t>
            </w:r>
            <w:proofErr w:type="gramEnd"/>
            <w:r>
              <w:rPr>
                <w:lang w:val="ru-RU"/>
              </w:rPr>
              <w:t xml:space="preserve">азки до слов: «Исторический урок  </w:t>
            </w:r>
            <w:proofErr w:type="gramStart"/>
            <w:r>
              <w:rPr>
                <w:lang w:val="ru-RU"/>
              </w:rPr>
              <w:t>его</w:t>
            </w:r>
            <w:proofErr w:type="gramEnd"/>
            <w:r>
              <w:rPr>
                <w:lang w:val="ru-RU"/>
              </w:rPr>
              <w:t xml:space="preserve"> особенно его беспокоил…» </w:t>
            </w:r>
            <w:r>
              <w:t>(с. 120 - 138)</w:t>
            </w:r>
          </w:p>
          <w:p w:rsidR="009E2679" w:rsidRDefault="00E01E7E">
            <w:r w:rsidRPr="00C34ED9">
              <w:rPr>
                <w:lang w:val="ru-RU"/>
              </w:rPr>
              <w:lastRenderedPageBreak/>
              <w:t xml:space="preserve">Выписать непонятные слова и выражения. </w:t>
            </w:r>
            <w:proofErr w:type="spellStart"/>
            <w:r>
              <w:t>Краткий</w:t>
            </w:r>
            <w:proofErr w:type="spellEnd"/>
            <w:r>
              <w:t xml:space="preserve"> </w:t>
            </w:r>
            <w:proofErr w:type="spellStart"/>
            <w:r>
              <w:t>пересказ</w:t>
            </w:r>
            <w:proofErr w:type="spellEnd"/>
            <w:r>
              <w:t xml:space="preserve"> </w:t>
            </w:r>
            <w:proofErr w:type="spellStart"/>
            <w:r>
              <w:t>отрывка</w:t>
            </w:r>
            <w:proofErr w:type="spellEnd"/>
            <w:r>
              <w:t>.</w:t>
            </w:r>
          </w:p>
        </w:tc>
      </w:tr>
      <w:tr w:rsidR="009E2679" w:rsidRPr="00853F12">
        <w:trPr>
          <w:trHeight w:val="1860"/>
        </w:trPr>
        <w:tc>
          <w:tcPr>
            <w:tcW w:w="817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31.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Фантастическое и достоверно-реальное в сказке Нравоучительное содержание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Предметные: умение находить фантастическое и достоверно-реальное в сказке, находить абзацы, имеющие нравоучительный характер 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Личностные</w:t>
            </w:r>
            <w:proofErr w:type="gramEnd"/>
            <w:r>
              <w:rPr>
                <w:lang w:val="ru-RU"/>
              </w:rPr>
              <w:t xml:space="preserve">: знать, что такое сюжет, причудливый сюжет 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отработать умение выразительного чтения, краткого пересказа текста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roofErr w:type="spellStart"/>
            <w:r>
              <w:t>Выразительное</w:t>
            </w:r>
            <w:proofErr w:type="spellEnd"/>
            <w:r>
              <w:t xml:space="preserve"> </w:t>
            </w:r>
            <w:proofErr w:type="spellStart"/>
            <w:r>
              <w:t>чтение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Подготовить выразительное чтение конца сказки (с. 143 - 148) </w:t>
            </w:r>
          </w:p>
        </w:tc>
      </w:tr>
      <w:tr w:rsidR="009E2679" w:rsidRPr="00853F12">
        <w:trPr>
          <w:trHeight w:val="285"/>
        </w:trPr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32.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roofErr w:type="spellStart"/>
            <w:r>
              <w:rPr>
                <w:lang w:val="ru-RU"/>
              </w:rPr>
              <w:t>М.Ю.Лермонтов</w:t>
            </w:r>
            <w:proofErr w:type="spellEnd"/>
            <w:r>
              <w:rPr>
                <w:lang w:val="ru-RU"/>
              </w:rPr>
              <w:t xml:space="preserve">. Слово о поэте. </w:t>
            </w:r>
            <w:proofErr w:type="spellStart"/>
            <w:r>
              <w:t>Стихотворение</w:t>
            </w:r>
            <w:proofErr w:type="spellEnd"/>
            <w:r>
              <w:t xml:space="preserve"> «</w:t>
            </w:r>
            <w:proofErr w:type="spellStart"/>
            <w:r>
              <w:t>Бородино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умение передать сюжет стихотворения, объяснить, почему Лермонтов построил стихотворение как диалог.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знать отдельные факты биографии поэта, условия, в которых формировался его характер, историческую основу стихотворения; понимать его героическую направленность, отношение автора к родине;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 умение работать с учебником, выделять главное в тексте, отвечать на поставленный вопрос, установление ассоциативных связей с иллюстрацией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Выразительное чтение, самостоятельная работа с текстом. </w:t>
            </w:r>
            <w:proofErr w:type="gramStart"/>
            <w:r>
              <w:rPr>
                <w:lang w:val="ru-RU"/>
              </w:rPr>
              <w:t xml:space="preserve">Аргументирован </w:t>
            </w:r>
            <w:proofErr w:type="spellStart"/>
            <w:r>
              <w:rPr>
                <w:lang w:val="ru-RU"/>
              </w:rPr>
              <w:t>ный</w:t>
            </w:r>
            <w:proofErr w:type="spellEnd"/>
            <w:proofErr w:type="gramEnd"/>
            <w:r>
              <w:rPr>
                <w:lang w:val="ru-RU"/>
              </w:rPr>
              <w:t xml:space="preserve"> ответ на вопрос: «Что важнее для автор</w:t>
            </w:r>
            <w:proofErr w:type="gramStart"/>
            <w:r>
              <w:rPr>
                <w:lang w:val="ru-RU"/>
              </w:rPr>
              <w:t>а-</w:t>
            </w:r>
            <w:proofErr w:type="gramEnd"/>
            <w:r>
              <w:rPr>
                <w:lang w:val="ru-RU"/>
              </w:rPr>
              <w:t xml:space="preserve"> передать историческую правду о Бородинском сражении или дать оценку этому событию, подвигу солдата?»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Подготовить сообщение о поэте (с. 150), выразительно             читать </w:t>
            </w:r>
            <w:proofErr w:type="spellStart"/>
            <w:r>
              <w:rPr>
                <w:lang w:val="ru-RU"/>
              </w:rPr>
              <w:t>стихотв</w:t>
            </w:r>
            <w:proofErr w:type="gramStart"/>
            <w:r>
              <w:rPr>
                <w:lang w:val="ru-RU"/>
              </w:rPr>
              <w:t>о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рение</w:t>
            </w:r>
            <w:proofErr w:type="spellEnd"/>
            <w:r>
              <w:rPr>
                <w:lang w:val="ru-RU"/>
              </w:rPr>
              <w:t xml:space="preserve"> (с. 151 - 154</w:t>
            </w:r>
          </w:p>
        </w:tc>
      </w:tr>
      <w:tr w:rsidR="009E2679" w:rsidRPr="00853F12">
        <w:trPr>
          <w:trHeight w:val="195"/>
        </w:trPr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33.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Предметные: при помощи устного словесного рисования воспроизвести портреты героев, наблюдать  над речью рассказчика и определять роль звукописи в </w:t>
            </w:r>
            <w:r>
              <w:rPr>
                <w:lang w:val="ru-RU"/>
              </w:rPr>
              <w:lastRenderedPageBreak/>
              <w:t xml:space="preserve">описании событий 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Личностные: умение  объяснять, какие чувства объединяют героев, автора и читателей, какие изобразительно-выразительные средства  использует автор, описывая батальные сцены, </w:t>
            </w:r>
            <w:r>
              <w:rPr>
                <w:lang w:val="ru-RU"/>
              </w:rPr>
              <w:lastRenderedPageBreak/>
              <w:t xml:space="preserve">через чтение передать патриотический пафос стихотворения, почувствовать слияние эпического и личностного («мы» и «я») в речевом и образном строе стихотворения 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Метапредметные</w:t>
            </w:r>
            <w:proofErr w:type="spellEnd"/>
            <w:r>
              <w:rPr>
                <w:lang w:val="ru-RU"/>
              </w:rPr>
              <w:t>:  выработать умение выразительно читать, сопоставлять те</w:t>
            </w:r>
            <w:proofErr w:type="gramStart"/>
            <w:r>
              <w:rPr>
                <w:lang w:val="ru-RU"/>
              </w:rPr>
              <w:t>кст пр</w:t>
            </w:r>
            <w:proofErr w:type="gramEnd"/>
            <w:r>
              <w:rPr>
                <w:lang w:val="ru-RU"/>
              </w:rPr>
              <w:t xml:space="preserve">оизведения с иллюстрациями, Бородинского </w:t>
            </w:r>
            <w:r>
              <w:rPr>
                <w:lang w:val="ru-RU"/>
              </w:rPr>
              <w:lastRenderedPageBreak/>
              <w:t>сражения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Устное словесное рисование, </w:t>
            </w:r>
            <w:proofErr w:type="spellStart"/>
            <w:r>
              <w:rPr>
                <w:lang w:val="ru-RU"/>
              </w:rPr>
              <w:t>комментирова</w:t>
            </w:r>
            <w:proofErr w:type="spellEnd"/>
            <w:r>
              <w:rPr>
                <w:lang w:val="ru-RU"/>
              </w:rPr>
              <w:t xml:space="preserve">         </w:t>
            </w:r>
            <w:proofErr w:type="spellStart"/>
            <w:r>
              <w:rPr>
                <w:lang w:val="ru-RU"/>
              </w:rPr>
              <w:t>ние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художест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-в</w:t>
            </w:r>
            <w:proofErr w:type="gramEnd"/>
            <w:r>
              <w:rPr>
                <w:lang w:val="ru-RU"/>
              </w:rPr>
              <w:t xml:space="preserve">енного текста. Чтение и </w:t>
            </w:r>
            <w:proofErr w:type="spellStart"/>
            <w:r>
              <w:rPr>
                <w:lang w:val="ru-RU"/>
              </w:rPr>
              <w:t>осмы</w:t>
            </w:r>
            <w:proofErr w:type="gramStart"/>
            <w:r>
              <w:rPr>
                <w:lang w:val="ru-RU"/>
              </w:rPr>
              <w:t>с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ление</w:t>
            </w:r>
            <w:proofErr w:type="spellEnd"/>
            <w:r>
              <w:rPr>
                <w:lang w:val="ru-RU"/>
              </w:rPr>
              <w:t xml:space="preserve"> материала рубрики «Поразмышляем над прочитанным». </w:t>
            </w:r>
            <w:r>
              <w:rPr>
                <w:lang w:val="ru-RU"/>
              </w:rPr>
              <w:lastRenderedPageBreak/>
              <w:t xml:space="preserve">Письменный ответ на один из вопросов: 1. В чем заключается основная мысль стихотворения? 2. </w:t>
            </w:r>
            <w:proofErr w:type="gramStart"/>
            <w:r>
              <w:rPr>
                <w:lang w:val="ru-RU"/>
              </w:rPr>
              <w:t>Каким</w:t>
            </w:r>
            <w:proofErr w:type="gramEnd"/>
            <w:r>
              <w:rPr>
                <w:lang w:val="ru-RU"/>
              </w:rPr>
              <w:t xml:space="preserve"> предстает перед нами защитник Родины?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Подготовить выразительное чтение наизусть стихотворения «Бородино»</w:t>
            </w:r>
          </w:p>
        </w:tc>
      </w:tr>
      <w:tr w:rsidR="009E2679">
        <w:trPr>
          <w:trHeight w:val="150"/>
        </w:trPr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34.</w:t>
            </w:r>
          </w:p>
        </w:tc>
        <w:tc>
          <w:tcPr>
            <w:tcW w:w="2126" w:type="dxa"/>
          </w:tcPr>
          <w:p w:rsidR="009E2679" w:rsidRDefault="00E01E7E">
            <w:proofErr w:type="spellStart"/>
            <w:r>
              <w:rPr>
                <w:lang w:val="ru-RU"/>
              </w:rPr>
              <w:t>Н.В.Гоголь</w:t>
            </w:r>
            <w:proofErr w:type="spellEnd"/>
            <w:r>
              <w:rPr>
                <w:lang w:val="ru-RU"/>
              </w:rPr>
              <w:t xml:space="preserve">. Слово о поэте. </w:t>
            </w:r>
            <w:proofErr w:type="spellStart"/>
            <w:r>
              <w:t>Сюжет</w:t>
            </w:r>
            <w:proofErr w:type="spellEnd"/>
            <w:r>
              <w:t xml:space="preserve"> </w:t>
            </w:r>
            <w:proofErr w:type="spellStart"/>
            <w:r>
              <w:t>повести</w:t>
            </w:r>
            <w:proofErr w:type="spellEnd"/>
            <w:r>
              <w:t xml:space="preserve"> «</w:t>
            </w:r>
            <w:proofErr w:type="spellStart"/>
            <w:r>
              <w:t>Заколдованное</w:t>
            </w:r>
            <w:proofErr w:type="spellEnd"/>
            <w:r>
              <w:t xml:space="preserve"> </w:t>
            </w:r>
            <w:proofErr w:type="spellStart"/>
            <w:r>
              <w:t>место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иметь представление о жанре повести; анализировать своеобразие языка произведения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Личностные: знать факты жизни писателя, связанные с историей создания сборника «Вечера на хуторе…», сюжет повести «Заколдованное место», представлять обстановку и место действия, обычаи украинского народа 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уметь использовать текст повести, сопоставляя свои впечатления и </w:t>
            </w:r>
            <w:proofErr w:type="gramStart"/>
            <w:r>
              <w:rPr>
                <w:lang w:val="ru-RU"/>
              </w:rPr>
              <w:t>изображенное</w:t>
            </w:r>
            <w:proofErr w:type="gramEnd"/>
            <w:r>
              <w:rPr>
                <w:lang w:val="ru-RU"/>
              </w:rPr>
              <w:t xml:space="preserve"> на репродукциях картин </w:t>
            </w:r>
            <w:proofErr w:type="spellStart"/>
            <w:r>
              <w:rPr>
                <w:lang w:val="ru-RU"/>
              </w:rPr>
              <w:t>А.И.Куинджи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И..Репина</w:t>
            </w:r>
            <w:proofErr w:type="spellEnd"/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Составление вопросов к учебной статье. Составление таблицы «Язык повести», плана повести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Подготовить рассказ о </w:t>
            </w:r>
            <w:proofErr w:type="spellStart"/>
            <w:r>
              <w:rPr>
                <w:lang w:val="ru-RU"/>
              </w:rPr>
              <w:t>Н.В.Гоголе</w:t>
            </w:r>
            <w:proofErr w:type="spellEnd"/>
            <w:r>
              <w:rPr>
                <w:lang w:val="ru-RU"/>
              </w:rPr>
              <w:t xml:space="preserve"> (с. 157 - 158),   Выразительное чтение</w:t>
            </w:r>
          </w:p>
          <w:p w:rsidR="009E2679" w:rsidRDefault="00E01E7E">
            <w:r>
              <w:rPr>
                <w:lang w:val="ru-RU"/>
              </w:rPr>
              <w:t xml:space="preserve"> </w:t>
            </w:r>
            <w:proofErr w:type="spellStart"/>
            <w:r>
              <w:t>произведения</w:t>
            </w:r>
            <w:proofErr w:type="spellEnd"/>
            <w:r>
              <w:t xml:space="preserve"> (с. 158 - 169), </w:t>
            </w:r>
            <w:proofErr w:type="spellStart"/>
            <w:r>
              <w:t>пересказ</w:t>
            </w:r>
            <w:proofErr w:type="spellEnd"/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35.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Реальное</w:t>
            </w:r>
            <w:proofErr w:type="gramEnd"/>
            <w:r>
              <w:rPr>
                <w:lang w:val="ru-RU"/>
              </w:rPr>
              <w:t xml:space="preserve"> и фантастическое в сюжете повести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Предметные: уметь определять роль понятий в повести, выделять смысловые части художественного текста, составлять план, пересказы </w:t>
            </w:r>
            <w:proofErr w:type="gramStart"/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>ать</w:t>
            </w:r>
            <w:proofErr w:type="spellEnd"/>
            <w:r>
              <w:rPr>
                <w:lang w:val="ru-RU"/>
              </w:rPr>
              <w:t xml:space="preserve"> по плану, характеризовать речь </w:t>
            </w:r>
            <w:r>
              <w:rPr>
                <w:lang w:val="ru-RU"/>
              </w:rPr>
              <w:lastRenderedPageBreak/>
              <w:t>рассказчика, объяснять, как Гоголь сочетает в повести обыденное и фантастическое, страшное и смешное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>Личностные</w:t>
            </w:r>
            <w:proofErr w:type="gramEnd"/>
            <w:r>
              <w:rPr>
                <w:lang w:val="ru-RU"/>
              </w:rPr>
              <w:t>: знать определение теоретических понятий: юмор, фантастика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ставить учебную задачу под   руководством учителя, выработать умение выразительного чтения, установление ассоциативных связей с произведениями </w:t>
            </w:r>
            <w:r>
              <w:rPr>
                <w:lang w:val="ru-RU"/>
              </w:rPr>
              <w:lastRenderedPageBreak/>
              <w:t xml:space="preserve">живописи  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Составление таблицы «Способы достижения юмористического эффекта в повести». </w:t>
            </w:r>
            <w:proofErr w:type="spellStart"/>
            <w:r>
              <w:rPr>
                <w:lang w:val="ru-RU"/>
              </w:rPr>
              <w:t>Инсценирование</w:t>
            </w:r>
            <w:proofErr w:type="spellEnd"/>
            <w:r>
              <w:rPr>
                <w:lang w:val="ru-RU"/>
              </w:rPr>
              <w:t xml:space="preserve"> эпизодов. Ответить на вопрос: как соединились </w:t>
            </w:r>
            <w:proofErr w:type="gramStart"/>
            <w:r>
              <w:rPr>
                <w:lang w:val="ru-RU"/>
              </w:rPr>
              <w:t>вымысел</w:t>
            </w:r>
            <w:proofErr w:type="gramEnd"/>
            <w:r>
              <w:rPr>
                <w:lang w:val="ru-RU"/>
              </w:rPr>
              <w:t xml:space="preserve"> и реальность в повести?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Подготовить пересказ эпизода от лица деда. Прочитать другие повести из сборника «Вечера…»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36.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Н.В.Гоголь</w:t>
            </w:r>
            <w:proofErr w:type="spellEnd"/>
            <w:r>
              <w:rPr>
                <w:lang w:val="ru-RU"/>
              </w:rPr>
              <w:t xml:space="preserve"> «Вечера на хуторе близ Диканьки»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 иметь общее представление об их содержании, художественном своеобразии; уметь строить монологическое высказывание, пересказывать эпизоды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знать, какие еще повести входят в сборник «Вечера на хуторе близ Диканьки»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 умение работать с учебником, выделять главное в тексте, отвечать на поставленный вопрос, установление ассоциативных связей с иллюстрацией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Устные фантастические рассказы. Вып</w:t>
            </w:r>
            <w:proofErr w:type="gramStart"/>
            <w:r>
              <w:rPr>
                <w:lang w:val="ru-RU"/>
              </w:rPr>
              <w:t>и-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сать</w:t>
            </w:r>
            <w:proofErr w:type="spellEnd"/>
            <w:r>
              <w:rPr>
                <w:lang w:val="ru-RU"/>
              </w:rPr>
              <w:t xml:space="preserve"> слова и вы- </w:t>
            </w:r>
            <w:proofErr w:type="spellStart"/>
            <w:r>
              <w:rPr>
                <w:lang w:val="ru-RU"/>
              </w:rPr>
              <w:t>ражения</w:t>
            </w:r>
            <w:proofErr w:type="spellEnd"/>
            <w:r>
              <w:rPr>
                <w:lang w:val="ru-RU"/>
              </w:rPr>
              <w:t>, пере -дающие колорит народ ной речи. Пересказ смешных эпизодов из повести «</w:t>
            </w:r>
            <w:proofErr w:type="gramStart"/>
            <w:r>
              <w:rPr>
                <w:lang w:val="ru-RU"/>
              </w:rPr>
              <w:t>Май-</w:t>
            </w:r>
            <w:proofErr w:type="spellStart"/>
            <w:r>
              <w:rPr>
                <w:lang w:val="ru-RU"/>
              </w:rPr>
              <w:t>ская</w:t>
            </w:r>
            <w:proofErr w:type="spellEnd"/>
            <w:proofErr w:type="gramEnd"/>
            <w:r>
              <w:rPr>
                <w:lang w:val="ru-RU"/>
              </w:rPr>
              <w:t xml:space="preserve"> ночь, или Утопленница»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Подготовиться к тесту. Прочитать статью в учебнике об </w:t>
            </w:r>
            <w:proofErr w:type="spellStart"/>
            <w:r>
              <w:rPr>
                <w:lang w:val="ru-RU"/>
              </w:rPr>
              <w:t>Н.А.Некрасове</w:t>
            </w:r>
            <w:proofErr w:type="spellEnd"/>
            <w:r>
              <w:rPr>
                <w:lang w:val="ru-RU"/>
              </w:rPr>
              <w:t xml:space="preserve">            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с. 171 - 172), составить к ней вопросы,  прочитать  отрывок  из поэмы «Мороз, Красный нос»                 (с. 172 - 175).</w:t>
            </w:r>
          </w:p>
        </w:tc>
      </w:tr>
      <w:tr w:rsidR="009E2679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37.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    № 1по произведениям 1-ой половины 19 века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уметь 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знать содержание изученных произведений, определения теоретико-литературных понятий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умение отвечать на поставленный вопрос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roofErr w:type="spellStart"/>
            <w:r>
              <w:t>Тест</w:t>
            </w:r>
            <w:proofErr w:type="spellEnd"/>
          </w:p>
        </w:tc>
        <w:tc>
          <w:tcPr>
            <w:tcW w:w="1985" w:type="dxa"/>
          </w:tcPr>
          <w:p w:rsidR="009E2679" w:rsidRDefault="009E2679"/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38.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«Есть женщины в русских селеньях…» - отрывок из поэмы «Мороз, Красный нос»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Предметные: уметь находить в тексте примеры используемых видов рифм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Личностные: знать историю создания поэмы «Мороз, Красный нос», смысл названия поэмы, </w:t>
            </w:r>
            <w:r>
              <w:rPr>
                <w:lang w:val="ru-RU"/>
              </w:rPr>
              <w:lastRenderedPageBreak/>
              <w:t>понятия «рифмы», способы рифмовки</w:t>
            </w:r>
            <w:proofErr w:type="gramEnd"/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Метапредметные</w:t>
            </w:r>
            <w:proofErr w:type="spellEnd"/>
            <w:r>
              <w:rPr>
                <w:lang w:val="ru-RU"/>
              </w:rPr>
              <w:t xml:space="preserve">:  ставить учебную задачу под руководством учителя, </w:t>
            </w:r>
            <w:r>
              <w:rPr>
                <w:lang w:val="ru-RU"/>
              </w:rPr>
              <w:lastRenderedPageBreak/>
              <w:t xml:space="preserve">выработать умение выразительного чтения, установление ассоциативных связей с произведениями живописи  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roofErr w:type="spellStart"/>
            <w:r>
              <w:lastRenderedPageBreak/>
              <w:t>Выразительное</w:t>
            </w:r>
            <w:proofErr w:type="spellEnd"/>
            <w:r>
              <w:t xml:space="preserve"> </w:t>
            </w:r>
            <w:proofErr w:type="spellStart"/>
            <w:r>
              <w:t>чтение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Подготовить выразительное чтение наизусть отрывка из </w:t>
            </w:r>
            <w:proofErr w:type="spellStart"/>
            <w:r>
              <w:rPr>
                <w:lang w:val="ru-RU"/>
              </w:rPr>
              <w:t>по</w:t>
            </w:r>
            <w:proofErr w:type="gramStart"/>
            <w:r>
              <w:rPr>
                <w:lang w:val="ru-RU"/>
              </w:rPr>
              <w:t>э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мы «Мороз, </w:t>
            </w:r>
            <w:r>
              <w:rPr>
                <w:lang w:val="ru-RU"/>
              </w:rPr>
              <w:lastRenderedPageBreak/>
              <w:t xml:space="preserve">Красный нос».  </w:t>
            </w: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Подготовить выразительное чтение стихотворения «Крестьянские дети» (с. 176 - 186)</w:t>
            </w:r>
          </w:p>
        </w:tc>
      </w:tr>
      <w:tr w:rsidR="009E2679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39.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Мир детства в стихотворении «Крестьянские дети»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</w:t>
            </w: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уметь определять авторскую позицию, роль эпитетов и сравнений в поэтическом описании крестьянских детей, выделять события, которые происходят в настоящем времени и в прошлом, объяснять, почему рассказ поэта об эпических событиях прерывается его лирическими воспоминаниями</w:t>
            </w:r>
          </w:p>
        </w:tc>
        <w:tc>
          <w:tcPr>
            <w:tcW w:w="2410" w:type="dxa"/>
          </w:tcPr>
          <w:p w:rsidR="009E2679" w:rsidRDefault="00E01E7E">
            <w:proofErr w:type="spellStart"/>
            <w:r>
              <w:t>Личностные</w:t>
            </w:r>
            <w:proofErr w:type="spellEnd"/>
            <w:r>
              <w:t xml:space="preserve">: </w:t>
            </w:r>
            <w:proofErr w:type="spellStart"/>
            <w:r>
              <w:t>знать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стихотворения</w:t>
            </w:r>
            <w:proofErr w:type="spellEnd"/>
          </w:p>
          <w:p w:rsidR="009E2679" w:rsidRDefault="009E2679"/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 ставить учебную задачу под руководством учителя, выработать умение выразительного чтения, установление ассоциативных связей с произведениями живописи  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Чтение по ролям сценки встречи главного героя с Власом. 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 Прочитать статью учебника об </w:t>
            </w:r>
            <w:proofErr w:type="spellStart"/>
            <w:r>
              <w:rPr>
                <w:lang w:val="ru-RU"/>
              </w:rPr>
              <w:t>И.С.Тургеневе</w:t>
            </w:r>
            <w:proofErr w:type="spellEnd"/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(с. 188 - 189), подготовить рассказ о писателе.</w:t>
            </w:r>
          </w:p>
          <w:p w:rsidR="009E2679" w:rsidRDefault="00E01E7E">
            <w:proofErr w:type="spellStart"/>
            <w:r>
              <w:t>Прочитать</w:t>
            </w:r>
            <w:proofErr w:type="spellEnd"/>
            <w:r>
              <w:t xml:space="preserve"> </w:t>
            </w:r>
            <w:proofErr w:type="spellStart"/>
            <w:r>
              <w:t>рассказ</w:t>
            </w:r>
            <w:proofErr w:type="spellEnd"/>
            <w:r>
              <w:t xml:space="preserve"> (с.189 - 206) 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40.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roofErr w:type="spellStart"/>
            <w:r>
              <w:rPr>
                <w:lang w:val="ru-RU"/>
              </w:rPr>
              <w:t>И.С.Тургенев</w:t>
            </w:r>
            <w:proofErr w:type="spellEnd"/>
            <w:r>
              <w:rPr>
                <w:lang w:val="ru-RU"/>
              </w:rPr>
              <w:t xml:space="preserve">. Слово о писателе. </w:t>
            </w:r>
            <w:proofErr w:type="spellStart"/>
            <w:r>
              <w:t>История</w:t>
            </w:r>
            <w:proofErr w:type="spellEnd"/>
            <w:r>
              <w:t xml:space="preserve"> </w:t>
            </w:r>
            <w:proofErr w:type="spellStart"/>
            <w:r>
              <w:t>создания</w:t>
            </w:r>
            <w:proofErr w:type="spellEnd"/>
            <w:r>
              <w:t xml:space="preserve"> </w:t>
            </w:r>
            <w:proofErr w:type="spellStart"/>
            <w:r>
              <w:t>рассказа</w:t>
            </w:r>
            <w:proofErr w:type="spellEnd"/>
            <w:r>
              <w:t xml:space="preserve"> «</w:t>
            </w:r>
            <w:proofErr w:type="spellStart"/>
            <w:r>
              <w:t>Муму</w:t>
            </w:r>
            <w:proofErr w:type="spellEnd"/>
            <w:r>
              <w:t xml:space="preserve">». 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 </w:t>
            </w:r>
            <w:r>
              <w:rPr>
                <w:color w:val="000000"/>
                <w:lang w:val="ru-RU"/>
              </w:rPr>
              <w:t>Предметные: Знать содержание рассказа Тургенева, уметь определять тему произведения, выделять проблемы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Личностные:</w:t>
            </w:r>
            <w:r>
              <w:rPr>
                <w:b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 соотносить описания быта и нравов крепостнической России в рассказе со знаниями об этом периоде из истории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Метапредметные</w:t>
            </w:r>
            <w:proofErr w:type="spellEnd"/>
            <w:r>
              <w:rPr>
                <w:color w:val="000000"/>
                <w:lang w:val="ru-RU"/>
              </w:rPr>
              <w:t xml:space="preserve">: ставить учебную задачу под руководством учителя, умение выборочного пересказа, уметь отвечать на </w:t>
            </w:r>
            <w:r>
              <w:rPr>
                <w:color w:val="000000"/>
                <w:lang w:val="ru-RU"/>
              </w:rPr>
              <w:lastRenderedPageBreak/>
              <w:t>вопросы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r>
              <w:rPr>
                <w:lang w:val="ru-RU"/>
              </w:rPr>
              <w:lastRenderedPageBreak/>
              <w:t xml:space="preserve">Составление цитатного плана рассказа. Выборочный пересказ эпизодов. </w:t>
            </w:r>
            <w:proofErr w:type="spellStart"/>
            <w:r>
              <w:t>Ответить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: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Тургенев</w:t>
            </w:r>
            <w:proofErr w:type="spellEnd"/>
            <w:r>
              <w:t xml:space="preserve"> </w:t>
            </w:r>
            <w:proofErr w:type="spellStart"/>
            <w:r>
              <w:t>изображает</w:t>
            </w:r>
            <w:proofErr w:type="spellEnd"/>
            <w:r>
              <w:t xml:space="preserve"> </w:t>
            </w:r>
            <w:proofErr w:type="spellStart"/>
            <w:r>
              <w:t>нравы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барской</w:t>
            </w:r>
            <w:proofErr w:type="spellEnd"/>
            <w:r>
              <w:t xml:space="preserve"> </w:t>
            </w:r>
            <w:proofErr w:type="spellStart"/>
            <w:r>
              <w:t>усадьбы</w:t>
            </w:r>
            <w:proofErr w:type="spellEnd"/>
            <w:r>
              <w:t>?</w:t>
            </w:r>
          </w:p>
          <w:p w:rsidR="009E2679" w:rsidRDefault="009E2679"/>
          <w:p w:rsidR="009E2679" w:rsidRDefault="009E2679"/>
          <w:p w:rsidR="009E2679" w:rsidRDefault="009E2679"/>
          <w:p w:rsidR="009E2679" w:rsidRDefault="009E2679"/>
          <w:p w:rsidR="009E2679" w:rsidRDefault="009E2679"/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Прочитать рассказ до конца (с. 206 - 223)</w:t>
            </w:r>
          </w:p>
        </w:tc>
      </w:tr>
      <w:tr w:rsidR="009E2679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41.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r>
              <w:rPr>
                <w:lang w:val="ru-RU"/>
              </w:rPr>
              <w:t xml:space="preserve">История отношений Герасима и Татьяны. </w:t>
            </w:r>
            <w:proofErr w:type="spellStart"/>
            <w:r>
              <w:t>Герасим</w:t>
            </w:r>
            <w:proofErr w:type="spellEnd"/>
            <w:r>
              <w:t xml:space="preserve"> и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окружение</w:t>
            </w:r>
            <w:proofErr w:type="spellEnd"/>
          </w:p>
        </w:tc>
        <w:tc>
          <w:tcPr>
            <w:tcW w:w="709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знать сюжет рассказа, понимать духовные и нравственные качества Герасима; уметь 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b/>
              </w:rPr>
            </w:pPr>
            <w:r>
              <w:rPr>
                <w:lang w:val="ru-RU"/>
              </w:rPr>
              <w:t>Личностные:</w:t>
            </w:r>
            <w:r>
              <w:rPr>
                <w:b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 значение понятий крепостного права, крепостничества, сюжета рассказа. </w:t>
            </w:r>
            <w:proofErr w:type="spellStart"/>
            <w:r>
              <w:rPr>
                <w:color w:val="000000"/>
              </w:rPr>
              <w:t>Влияние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человека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барства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рабства</w:t>
            </w:r>
            <w:proofErr w:type="spellEnd"/>
            <w:r>
              <w:rPr>
                <w:color w:val="000000"/>
              </w:rPr>
              <w:t>.</w:t>
            </w:r>
          </w:p>
          <w:p w:rsidR="009E2679" w:rsidRDefault="009E2679"/>
        </w:tc>
        <w:tc>
          <w:tcPr>
            <w:tcW w:w="2126" w:type="dxa"/>
          </w:tcPr>
          <w:p w:rsidR="009E2679" w:rsidRDefault="00E01E7E"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</w:t>
            </w:r>
            <w:r>
              <w:rPr>
                <w:b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 комментировать художественный текст, устанавливать ассоциативные связи с произведениями живописи. </w:t>
            </w:r>
            <w:proofErr w:type="spellStart"/>
            <w:r>
              <w:rPr>
                <w:color w:val="000000"/>
              </w:rPr>
              <w:t>Выборочно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пересказывать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эпизоды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составлять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цитатный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план</w:t>
            </w:r>
            <w:proofErr w:type="spellEnd"/>
          </w:p>
        </w:tc>
        <w:tc>
          <w:tcPr>
            <w:tcW w:w="2126" w:type="dxa"/>
          </w:tcPr>
          <w:p w:rsidR="009E2679" w:rsidRDefault="00E01E7E">
            <w:proofErr w:type="spellStart"/>
            <w:r>
              <w:t>Чтение</w:t>
            </w:r>
            <w:proofErr w:type="spellEnd"/>
            <w:r>
              <w:t xml:space="preserve"> </w:t>
            </w:r>
            <w:proofErr w:type="spellStart"/>
            <w:r>
              <w:t>диалогов</w:t>
            </w:r>
            <w:proofErr w:type="spellEnd"/>
          </w:p>
        </w:tc>
        <w:tc>
          <w:tcPr>
            <w:tcW w:w="1985" w:type="dxa"/>
          </w:tcPr>
          <w:p w:rsidR="009E2679" w:rsidRDefault="00E01E7E">
            <w:r>
              <w:rPr>
                <w:lang w:val="ru-RU"/>
              </w:rPr>
              <w:t xml:space="preserve">Выписать из текста эпитеты, сравнения, пред </w:t>
            </w:r>
            <w:proofErr w:type="spellStart"/>
            <w:r>
              <w:rPr>
                <w:lang w:val="ru-RU"/>
              </w:rPr>
              <w:t>ложения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отн</w:t>
            </w:r>
            <w:proofErr w:type="gramStart"/>
            <w:r>
              <w:rPr>
                <w:lang w:val="ru-RU"/>
              </w:rPr>
              <w:t>о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сящиеся</w:t>
            </w:r>
            <w:proofErr w:type="spellEnd"/>
            <w:r>
              <w:rPr>
                <w:lang w:val="ru-RU"/>
              </w:rPr>
              <w:t xml:space="preserve"> к </w:t>
            </w:r>
            <w:proofErr w:type="spellStart"/>
            <w:r>
              <w:rPr>
                <w:lang w:val="ru-RU"/>
              </w:rPr>
              <w:t>опи</w:t>
            </w:r>
            <w:proofErr w:type="spellEnd"/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санию</w:t>
            </w:r>
            <w:proofErr w:type="spellEnd"/>
            <w:r>
              <w:rPr>
                <w:lang w:val="ru-RU"/>
              </w:rPr>
              <w:t xml:space="preserve"> одного из героев:                      1) Гаврилы;                   2) Капитона;                 3) Татьяны.  </w:t>
            </w:r>
            <w:proofErr w:type="spellStart"/>
            <w:r>
              <w:t>Составить</w:t>
            </w:r>
            <w:proofErr w:type="spellEnd"/>
            <w:r>
              <w:t xml:space="preserve"> </w:t>
            </w:r>
            <w:proofErr w:type="spellStart"/>
            <w:r>
              <w:t>рассказ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этих</w:t>
            </w:r>
            <w:proofErr w:type="spellEnd"/>
            <w:r>
              <w:t xml:space="preserve"> </w:t>
            </w:r>
            <w:proofErr w:type="spellStart"/>
            <w:r>
              <w:t>героях</w:t>
            </w:r>
            <w:proofErr w:type="spellEnd"/>
            <w:r>
              <w:t xml:space="preserve">.  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42.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Герасим и Муму. Счастливый год.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color w:val="000000"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 </w:t>
            </w:r>
            <w:r>
              <w:rPr>
                <w:color w:val="000000"/>
                <w:lang w:val="ru-RU"/>
              </w:rPr>
              <w:t>Предметные: знать, уметь охарактеризовать героев повести, давать оценку их поступкам,</w:t>
            </w:r>
          </w:p>
          <w:p w:rsidR="009E2679" w:rsidRDefault="00E01E7E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определять и формулировать роль </w:t>
            </w:r>
            <w:r>
              <w:rPr>
                <w:color w:val="000000"/>
                <w:lang w:val="ru-RU"/>
              </w:rPr>
              <w:lastRenderedPageBreak/>
              <w:t>пейзажа, сравнений; знать композицию.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lastRenderedPageBreak/>
              <w:t>Личностные:</w:t>
            </w:r>
            <w:r>
              <w:rPr>
                <w:b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 сопоставлять главного героя с окружающими, составлять его характеристику, использовать цитаты из текста в связном ответе.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lastRenderedPageBreak/>
              <w:t>Метапредметные</w:t>
            </w:r>
            <w:proofErr w:type="spellEnd"/>
            <w:r>
              <w:rPr>
                <w:color w:val="000000"/>
                <w:lang w:val="ru-RU"/>
              </w:rPr>
              <w:t xml:space="preserve">: комментировать художественный текст, устанавливать ассоциативные связи с произведениями живописи. </w:t>
            </w:r>
            <w:proofErr w:type="spellStart"/>
            <w:r>
              <w:rPr>
                <w:color w:val="000000"/>
              </w:rPr>
              <w:lastRenderedPageBreak/>
              <w:t>Выборочно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пересказывать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эпизоды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составлять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цитатный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план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9E2679" w:rsidRDefault="009E2679"/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Ответы на вопросы: как показывает Тургенев, что в крепостном Герасиме про </w:t>
            </w:r>
            <w:proofErr w:type="gramStart"/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нулся</w:t>
            </w:r>
            <w:proofErr w:type="spellEnd"/>
            <w:r>
              <w:rPr>
                <w:lang w:val="ru-RU"/>
              </w:rPr>
              <w:t xml:space="preserve"> свобод -</w:t>
            </w:r>
            <w:proofErr w:type="spellStart"/>
            <w:r>
              <w:rPr>
                <w:lang w:val="ru-RU"/>
              </w:rPr>
              <w:t>ный</w:t>
            </w:r>
            <w:proofErr w:type="spellEnd"/>
            <w:r>
              <w:rPr>
                <w:lang w:val="ru-RU"/>
              </w:rPr>
              <w:t xml:space="preserve"> человек? Почему рассказ </w:t>
            </w:r>
            <w:proofErr w:type="spellStart"/>
            <w:proofErr w:type="gramStart"/>
            <w:r>
              <w:rPr>
                <w:lang w:val="ru-RU"/>
              </w:rPr>
              <w:t>называе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тся</w:t>
            </w:r>
            <w:proofErr w:type="spellEnd"/>
            <w:proofErr w:type="gramEnd"/>
            <w:r>
              <w:rPr>
                <w:lang w:val="ru-RU"/>
              </w:rPr>
              <w:t xml:space="preserve"> «Муму»? </w:t>
            </w:r>
            <w:proofErr w:type="spellStart"/>
            <w:r>
              <w:rPr>
                <w:lang w:val="ru-RU"/>
              </w:rPr>
              <w:t>Озву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lastRenderedPageBreak/>
              <w:t>ч</w:t>
            </w:r>
            <w:proofErr w:type="gramEnd"/>
            <w:r>
              <w:rPr>
                <w:lang w:val="ru-RU"/>
              </w:rPr>
              <w:t>ить</w:t>
            </w:r>
            <w:proofErr w:type="spellEnd"/>
            <w:r>
              <w:rPr>
                <w:lang w:val="ru-RU"/>
              </w:rPr>
              <w:t xml:space="preserve"> внутренний монолог </w:t>
            </w:r>
            <w:proofErr w:type="spellStart"/>
            <w:r>
              <w:rPr>
                <w:lang w:val="ru-RU"/>
              </w:rPr>
              <w:t>Гераси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</w:t>
            </w:r>
            <w:proofErr w:type="spellEnd"/>
            <w:r>
              <w:rPr>
                <w:lang w:val="ru-RU"/>
              </w:rPr>
              <w:t xml:space="preserve"> в сцене спасе </w:t>
            </w:r>
            <w:proofErr w:type="spellStart"/>
            <w:r>
              <w:rPr>
                <w:lang w:val="ru-RU"/>
              </w:rPr>
              <w:t>ния</w:t>
            </w:r>
            <w:proofErr w:type="spellEnd"/>
            <w:r>
              <w:rPr>
                <w:lang w:val="ru-RU"/>
              </w:rPr>
              <w:t xml:space="preserve"> Муму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Закончить составление плана. Выписать из всего текста рассказа имена и должности всей челяди.</w:t>
            </w:r>
          </w:p>
        </w:tc>
      </w:tr>
      <w:tr w:rsidR="009E2679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43.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Осада каморки Герасима. Прощание с Муму. 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shd w:val="clear" w:color="auto" w:fill="FFFFFF"/>
              <w:rPr>
                <w:color w:val="000000"/>
                <w:lang w:val="ru-RU"/>
              </w:rPr>
            </w:pPr>
            <w:r>
              <w:rPr>
                <w:lang w:val="ru-RU"/>
              </w:rPr>
              <w:t>Предметные:</w:t>
            </w:r>
            <w:r>
              <w:rPr>
                <w:color w:val="000000"/>
                <w:lang w:val="ru-RU"/>
              </w:rPr>
              <w:t xml:space="preserve"> знать, уметь охарактеризовать героев повести, давать оценку их поступкам, определять и формулировать роль пейзажа, сравнений; знать композицию.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знать содержание произведения, как безмерно горе главного героя и как велико чувство радости только при мысли о возможности совершить самостоятельный поступок, в чем превосходство Герасима над такими же крепостными, как и он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уметь проводить частичный анализ центральных эпизодов  текста, проследить  за изменениями, произошедшими в главном герое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Обсуждение отдельных эпизодов и сцен рассказа</w:t>
            </w:r>
          </w:p>
        </w:tc>
        <w:tc>
          <w:tcPr>
            <w:tcW w:w="1985" w:type="dxa"/>
          </w:tcPr>
          <w:p w:rsidR="009E2679" w:rsidRDefault="00E01E7E">
            <w:r>
              <w:rPr>
                <w:lang w:val="ru-RU"/>
              </w:rPr>
              <w:t xml:space="preserve">Письменно ответить на вопрос: как изменила Герасима гибель Муму? </w:t>
            </w:r>
            <w:proofErr w:type="spellStart"/>
            <w:r>
              <w:t>Выучить</w:t>
            </w:r>
            <w:proofErr w:type="spellEnd"/>
            <w:r>
              <w:t xml:space="preserve"> </w:t>
            </w:r>
            <w:proofErr w:type="spellStart"/>
            <w:r>
              <w:t>наизусть</w:t>
            </w:r>
            <w:proofErr w:type="spellEnd"/>
            <w:r>
              <w:t xml:space="preserve"> </w:t>
            </w:r>
            <w:proofErr w:type="spellStart"/>
            <w:r>
              <w:t>эпизод</w:t>
            </w:r>
            <w:proofErr w:type="spellEnd"/>
            <w:r>
              <w:t xml:space="preserve"> «</w:t>
            </w:r>
            <w:proofErr w:type="spellStart"/>
            <w:r>
              <w:t>Возвращение</w:t>
            </w:r>
            <w:proofErr w:type="spellEnd"/>
            <w:r>
              <w:t xml:space="preserve"> </w:t>
            </w:r>
            <w:proofErr w:type="spellStart"/>
            <w:r>
              <w:t>Герасима</w:t>
            </w:r>
            <w:proofErr w:type="spellEnd"/>
            <w:r>
              <w:t xml:space="preserve"> </w:t>
            </w:r>
            <w:proofErr w:type="spellStart"/>
            <w:r>
              <w:t>домой</w:t>
            </w:r>
            <w:proofErr w:type="spellEnd"/>
            <w:r>
              <w:t>»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44.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>/р</w:t>
            </w:r>
            <w:r>
              <w:rPr>
                <w:lang w:val="ru-RU"/>
              </w:rPr>
              <w:t xml:space="preserve"> Духовные и нравственные качества Герасима – сила, достоинство, </w:t>
            </w:r>
            <w:proofErr w:type="spellStart"/>
            <w:r>
              <w:rPr>
                <w:lang w:val="ru-RU"/>
              </w:rPr>
              <w:t>сострада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ние</w:t>
            </w:r>
            <w:proofErr w:type="spellEnd"/>
            <w:r>
              <w:rPr>
                <w:lang w:val="ru-RU"/>
              </w:rPr>
              <w:t>, великодушие, тру-</w:t>
            </w:r>
            <w:proofErr w:type="spellStart"/>
            <w:r>
              <w:rPr>
                <w:lang w:val="ru-RU"/>
              </w:rPr>
              <w:t>долюбие</w:t>
            </w:r>
            <w:proofErr w:type="spellEnd"/>
            <w:r>
              <w:rPr>
                <w:lang w:val="ru-RU"/>
              </w:rPr>
              <w:t xml:space="preserve">. 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уметь 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знать сюжет рассказа, понимать духовные и нравственные качества Герасима, определение понятий: портрет, пейзаж, литературный герой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</w:t>
            </w:r>
            <w:r>
              <w:rPr>
                <w:color w:val="000000"/>
                <w:lang w:val="ru-RU"/>
              </w:rPr>
              <w:t xml:space="preserve"> ставить учебную задачу под руководством учителя, умение выборочного пересказа, уметь отвечать на вопросы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Чтение диалогов. Художественный пересказ эпизодов. Составление плана </w:t>
            </w:r>
            <w:proofErr w:type="spellStart"/>
            <w:proofErr w:type="gramStart"/>
            <w:r>
              <w:rPr>
                <w:lang w:val="ru-RU"/>
              </w:rPr>
              <w:t>харак-теристики</w:t>
            </w:r>
            <w:proofErr w:type="spellEnd"/>
            <w:proofErr w:type="gramEnd"/>
            <w:r>
              <w:rPr>
                <w:lang w:val="ru-RU"/>
              </w:rPr>
              <w:t xml:space="preserve"> ли-</w:t>
            </w:r>
            <w:proofErr w:type="spellStart"/>
            <w:r>
              <w:rPr>
                <w:lang w:val="ru-RU"/>
              </w:rPr>
              <w:t>тературного</w:t>
            </w:r>
            <w:proofErr w:type="spellEnd"/>
            <w:r>
              <w:rPr>
                <w:lang w:val="ru-RU"/>
              </w:rPr>
              <w:t xml:space="preserve"> героя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Выразительное чтение отрывка «А между тем в ту самую пору…»; дописать сочинение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45.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>/р</w:t>
            </w:r>
            <w:r>
              <w:rPr>
                <w:lang w:val="ru-RU"/>
              </w:rPr>
              <w:t xml:space="preserve"> Анализ сочинений. Работа над ошибками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Умение выполнять работу над ошибками, выделять в отдельные случаи группы фактических, стилистических, речевых и грамматических ошибок</w:t>
            </w:r>
          </w:p>
        </w:tc>
        <w:tc>
          <w:tcPr>
            <w:tcW w:w="2410" w:type="dxa"/>
          </w:tcPr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E2679" w:rsidRDefault="009E2679">
            <w:pPr>
              <w:rPr>
                <w:lang w:val="ru-RU"/>
              </w:rPr>
            </w:pP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rPr>
                <w:lang w:val="ru-RU"/>
              </w:rPr>
              <w:t xml:space="preserve"> </w:t>
            </w:r>
            <w:r>
              <w:t>46.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roofErr w:type="spellStart"/>
            <w:r>
              <w:rPr>
                <w:lang w:val="ru-RU"/>
              </w:rPr>
              <w:t>А.А.Фет</w:t>
            </w:r>
            <w:proofErr w:type="spellEnd"/>
            <w:r>
              <w:rPr>
                <w:lang w:val="ru-RU"/>
              </w:rPr>
              <w:t xml:space="preserve">. Слово о поэте. </w:t>
            </w:r>
            <w:proofErr w:type="spellStart"/>
            <w:r>
              <w:t>Стихотворение</w:t>
            </w:r>
            <w:proofErr w:type="spellEnd"/>
            <w:r>
              <w:t xml:space="preserve"> «</w:t>
            </w:r>
            <w:proofErr w:type="spellStart"/>
            <w:r>
              <w:t>Весенний</w:t>
            </w:r>
            <w:proofErr w:type="spellEnd"/>
            <w:r>
              <w:t xml:space="preserve"> </w:t>
            </w:r>
            <w:proofErr w:type="spellStart"/>
            <w:r>
              <w:t>дождь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уметь определять, какие художественные приемы использует автор для описания природы, анализировать лирическое произведение, выразительно читать, передавать при помощи интонации впечатления от быстро меняющихся картин и состояний природы; понимать авторское отношение к природе.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знать биографические сведения о Фете, содержание его стихотворения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планоровать</w:t>
            </w:r>
            <w:proofErr w:type="spellEnd"/>
            <w:r>
              <w:rPr>
                <w:lang w:val="ru-RU"/>
              </w:rPr>
              <w:t xml:space="preserve"> свою деятельность под руководством учителя, выработать умение выразительного чтения, умение работать с учебником, отвечать на поставленный вопрос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roofErr w:type="spellStart"/>
            <w:r>
              <w:t>Выразительное</w:t>
            </w:r>
            <w:proofErr w:type="spellEnd"/>
            <w:r>
              <w:t xml:space="preserve"> </w:t>
            </w:r>
            <w:proofErr w:type="spellStart"/>
            <w:r>
              <w:t>чтение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Выучить наизусть стихотворение «Весенний дождь» (с. 227</w:t>
            </w:r>
            <w:proofErr w:type="gramStart"/>
            <w:r>
              <w:rPr>
                <w:lang w:val="ru-RU"/>
              </w:rPr>
              <w:t xml:space="preserve"> )</w:t>
            </w:r>
            <w:proofErr w:type="gramEnd"/>
          </w:p>
        </w:tc>
      </w:tr>
      <w:tr w:rsidR="009E2679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47.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roofErr w:type="spellStart"/>
            <w:r>
              <w:rPr>
                <w:lang w:val="ru-RU"/>
              </w:rPr>
              <w:t>Л.Н.Толстой</w:t>
            </w:r>
            <w:proofErr w:type="spellEnd"/>
            <w:r>
              <w:rPr>
                <w:lang w:val="ru-RU"/>
              </w:rPr>
              <w:t xml:space="preserve">. Рассказ-быль «Кавказский пленник». </w:t>
            </w:r>
            <w:proofErr w:type="spellStart"/>
            <w:r>
              <w:t>Сюжет</w:t>
            </w:r>
            <w:proofErr w:type="spellEnd"/>
            <w:r>
              <w:t xml:space="preserve"> </w:t>
            </w:r>
            <w:proofErr w:type="spellStart"/>
            <w:r>
              <w:t>рассказа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r>
              <w:rPr>
                <w:lang w:val="ru-RU"/>
              </w:rPr>
              <w:t xml:space="preserve">Предметные: уметь  оперировать понятиями при анализе произведения, определять главных сюжетных героев, их роль в произведении, специфику жанра; понимать различие между былью </w:t>
            </w:r>
            <w:proofErr w:type="spellStart"/>
            <w:r>
              <w:t>Н.В.Гоголя</w:t>
            </w:r>
            <w:proofErr w:type="spellEnd"/>
            <w:r>
              <w:t xml:space="preserve"> и </w:t>
            </w:r>
            <w:proofErr w:type="spellStart"/>
            <w:r>
              <w:t>былью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Л.Н.Толстого</w:t>
            </w:r>
            <w:proofErr w:type="spellEnd"/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 xml:space="preserve">Личностные: знать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</w:t>
            </w:r>
            <w:r>
              <w:rPr>
                <w:lang w:val="ru-RU"/>
              </w:rPr>
              <w:lastRenderedPageBreak/>
              <w:t>«литературный герой»</w:t>
            </w:r>
            <w:proofErr w:type="gramEnd"/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Метапредметные</w:t>
            </w:r>
            <w:proofErr w:type="spellEnd"/>
            <w:r>
              <w:rPr>
                <w:lang w:val="ru-RU"/>
              </w:rPr>
              <w:t xml:space="preserve">: планировать свою деятельность под руководством учителя, умение работать с материалом учебника, определять критерии для сравнения </w:t>
            </w:r>
            <w:r>
              <w:rPr>
                <w:lang w:val="ru-RU"/>
              </w:rPr>
              <w:lastRenderedPageBreak/>
              <w:t>произведений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Определить события, позволяющие сопоставить и оценить поведение Жилина и </w:t>
            </w:r>
            <w:proofErr w:type="spellStart"/>
            <w:r>
              <w:rPr>
                <w:lang w:val="ru-RU"/>
              </w:rPr>
              <w:t>Костылина</w:t>
            </w:r>
            <w:proofErr w:type="spellEnd"/>
            <w:r>
              <w:rPr>
                <w:lang w:val="ru-RU"/>
              </w:rPr>
              <w:t xml:space="preserve"> в минуты опасности. Озаглавить каждое событие, записать название в виде плана. Тест на </w:t>
            </w:r>
            <w:r>
              <w:rPr>
                <w:lang w:val="ru-RU"/>
              </w:rPr>
              <w:lastRenderedPageBreak/>
              <w:t xml:space="preserve">знание содержания прочитанного </w:t>
            </w:r>
            <w:proofErr w:type="spellStart"/>
            <w:r>
              <w:rPr>
                <w:lang w:val="ru-RU"/>
              </w:rPr>
              <w:t>произведеия</w:t>
            </w:r>
            <w:proofErr w:type="spellEnd"/>
          </w:p>
        </w:tc>
        <w:tc>
          <w:tcPr>
            <w:tcW w:w="1985" w:type="dxa"/>
          </w:tcPr>
          <w:p w:rsidR="009E2679" w:rsidRDefault="00E01E7E">
            <w:r>
              <w:rPr>
                <w:lang w:val="ru-RU"/>
              </w:rPr>
              <w:lastRenderedPageBreak/>
              <w:t xml:space="preserve">Дочитать рассказ до конца. Подготовить устную характеристику Дины с использованием цитат. </w:t>
            </w:r>
            <w:proofErr w:type="spellStart"/>
            <w:r>
              <w:t>Подобрать</w:t>
            </w:r>
            <w:proofErr w:type="spellEnd"/>
            <w:r>
              <w:t xml:space="preserve"> </w:t>
            </w:r>
            <w:proofErr w:type="spellStart"/>
            <w:r>
              <w:t>материал</w:t>
            </w:r>
            <w:proofErr w:type="spellEnd"/>
            <w:r>
              <w:t xml:space="preserve"> о </w:t>
            </w:r>
            <w:proofErr w:type="spellStart"/>
            <w:r>
              <w:t>Жилине</w:t>
            </w:r>
            <w:proofErr w:type="spellEnd"/>
            <w:r>
              <w:t xml:space="preserve"> и </w:t>
            </w:r>
            <w:proofErr w:type="spellStart"/>
            <w:r>
              <w:t>Костылине</w:t>
            </w:r>
            <w:proofErr w:type="spellEnd"/>
            <w:r>
              <w:t>.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48.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Жилин и </w:t>
            </w:r>
            <w:proofErr w:type="spellStart"/>
            <w:r>
              <w:rPr>
                <w:lang w:val="ru-RU"/>
              </w:rPr>
              <w:t>Костылин</w:t>
            </w:r>
            <w:proofErr w:type="spellEnd"/>
            <w:r>
              <w:rPr>
                <w:lang w:val="ru-RU"/>
              </w:rPr>
              <w:t xml:space="preserve"> – два разных характера, две разные судьбы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Предметные: умение  оперировать понятиями при создании сравнительной характеристики, выявлять авторскую позицию, составлять рассказ от лица героя</w:t>
            </w:r>
            <w:proofErr w:type="gramEnd"/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Личностные: знать понятия «герой», «сопоставление», «противопоставление», средства раскрытия характеров действующих лиц (поступки, портрет, пейзаж, авторская оценка)</w:t>
            </w:r>
            <w:proofErr w:type="gramEnd"/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 планировать свою деятельность под руководством учителя, умение работать с материалом учебника, определять критерии для сравнения произведений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r>
              <w:rPr>
                <w:lang w:val="ru-RU"/>
              </w:rPr>
              <w:t xml:space="preserve">Озаглавить эпизоды, в которых ярче всего проявилось различие характеров Жилина и </w:t>
            </w:r>
            <w:proofErr w:type="spellStart"/>
            <w:r>
              <w:rPr>
                <w:lang w:val="ru-RU"/>
              </w:rPr>
              <w:t>Костылина</w:t>
            </w:r>
            <w:proofErr w:type="spellEnd"/>
            <w:r>
              <w:rPr>
                <w:lang w:val="ru-RU"/>
              </w:rPr>
              <w:t xml:space="preserve">. Рассказ от лица Жилина, как он встретился с врагом, что он думал и чувствовал в бою. Составление плана эпизода «Неудавшийся побег». Ответить на вопрос: зачем Толстой обращается к противопоставлению </w:t>
            </w:r>
            <w:proofErr w:type="spellStart"/>
            <w:r>
              <w:t>Жилина</w:t>
            </w:r>
            <w:proofErr w:type="spellEnd"/>
            <w:r>
              <w:t xml:space="preserve"> и </w:t>
            </w:r>
            <w:proofErr w:type="spellStart"/>
            <w:r>
              <w:t>Костылина</w:t>
            </w:r>
            <w:proofErr w:type="spellEnd"/>
            <w:r>
              <w:t>?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Составить сравнительную характеристику героев. Подготовить устное сочинение на тему «Жилин и </w:t>
            </w:r>
            <w:proofErr w:type="spellStart"/>
            <w:r>
              <w:rPr>
                <w:lang w:val="ru-RU"/>
              </w:rPr>
              <w:t>Костылин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E2679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49.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Странная дружба Жилина и Дины. 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Предметные: уметь давать характеристику героя, отбирать материал из художественного произведения, определять отношение автора к Дине и Жилину, их дружбе, выражать свое мнение; понимать движение картин, эпизодов, </w:t>
            </w:r>
            <w:r>
              <w:rPr>
                <w:lang w:val="ru-RU"/>
              </w:rPr>
              <w:lastRenderedPageBreak/>
              <w:t>интонаций в рассказе Л. Толстого (от войны и вражды к милосердию и духовной близости)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lastRenderedPageBreak/>
              <w:t xml:space="preserve">Личностные: </w:t>
            </w:r>
            <w:r>
              <w:rPr>
                <w:color w:val="000000"/>
                <w:lang w:val="ru-RU"/>
              </w:rPr>
              <w:t xml:space="preserve"> Способность передавать содержание прочитанного текста; владение монологической и диалогической речью.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roofErr w:type="spellStart"/>
            <w:r>
              <w:rPr>
                <w:color w:val="000000"/>
                <w:lang w:val="ru-RU"/>
              </w:rPr>
              <w:t>Метапредметные</w:t>
            </w:r>
            <w:proofErr w:type="spellEnd"/>
            <w:r>
              <w:rPr>
                <w:color w:val="000000"/>
                <w:lang w:val="ru-RU"/>
              </w:rPr>
              <w:t xml:space="preserve">:  комментировать художественный текст, устанавливать ассоциативные связи с произведениями живописи. </w:t>
            </w:r>
            <w:proofErr w:type="spellStart"/>
            <w:r>
              <w:rPr>
                <w:color w:val="000000"/>
              </w:rPr>
              <w:t>Выборочно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пересказывать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эпизоды</w:t>
            </w:r>
            <w:proofErr w:type="spellEnd"/>
            <w:r>
              <w:rPr>
                <w:color w:val="000000"/>
              </w:rPr>
              <w:t xml:space="preserve">, </w:t>
            </w:r>
            <w:r>
              <w:t xml:space="preserve"> </w:t>
            </w:r>
            <w:proofErr w:type="spellStart"/>
            <w:r>
              <w:t>установление</w:t>
            </w:r>
            <w:proofErr w:type="spellEnd"/>
            <w:r>
              <w:t xml:space="preserve"> </w:t>
            </w:r>
            <w:proofErr w:type="spellStart"/>
            <w:r>
              <w:t>ассоциативных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связей</w:t>
            </w:r>
            <w:proofErr w:type="spellEnd"/>
            <w:r>
              <w:t xml:space="preserve"> с </w:t>
            </w:r>
            <w:proofErr w:type="spellStart"/>
            <w:r>
              <w:t>произведениями</w:t>
            </w:r>
            <w:proofErr w:type="spellEnd"/>
            <w:r>
              <w:t xml:space="preserve"> </w:t>
            </w:r>
            <w:proofErr w:type="spellStart"/>
            <w:r>
              <w:t>живописи</w:t>
            </w:r>
            <w:proofErr w:type="spellEnd"/>
          </w:p>
          <w:p w:rsidR="009E2679" w:rsidRDefault="009E2679"/>
        </w:tc>
        <w:tc>
          <w:tcPr>
            <w:tcW w:w="2126" w:type="dxa"/>
          </w:tcPr>
          <w:p w:rsidR="009E2679" w:rsidRDefault="00E01E7E">
            <w:r>
              <w:rPr>
                <w:lang w:val="ru-RU"/>
              </w:rPr>
              <w:lastRenderedPageBreak/>
              <w:t xml:space="preserve">Ответить на вопросы (устно): почему Дина перестала видеть в Жилине врага? Как проявляет себя Жилин в момент расставания с </w:t>
            </w:r>
            <w:proofErr w:type="spellStart"/>
            <w:r>
              <w:rPr>
                <w:lang w:val="ru-RU"/>
              </w:rPr>
              <w:t>Костылиным</w:t>
            </w:r>
            <w:proofErr w:type="spellEnd"/>
            <w:r>
              <w:rPr>
                <w:lang w:val="ru-RU"/>
              </w:rPr>
              <w:t xml:space="preserve"> и Диной? </w:t>
            </w:r>
            <w:proofErr w:type="spellStart"/>
            <w: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t>Дины</w:t>
            </w:r>
            <w:proofErr w:type="spellEnd"/>
            <w:r>
              <w:t xml:space="preserve"> (</w:t>
            </w:r>
            <w:proofErr w:type="spellStart"/>
            <w:r>
              <w:t>детали</w:t>
            </w:r>
            <w:proofErr w:type="spellEnd"/>
            <w:r>
              <w:t xml:space="preserve"> </w:t>
            </w:r>
            <w:proofErr w:type="spellStart"/>
            <w:r>
              <w:t>ее</w:t>
            </w:r>
            <w:proofErr w:type="spellEnd"/>
            <w:r>
              <w:t xml:space="preserve"> </w:t>
            </w:r>
            <w:proofErr w:type="spellStart"/>
            <w:r>
              <w:t>портрета</w:t>
            </w:r>
            <w:proofErr w:type="spellEnd"/>
            <w:r>
              <w:t xml:space="preserve">, </w:t>
            </w:r>
            <w:proofErr w:type="spellStart"/>
            <w:r>
              <w:t>поведение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отношение</w:t>
            </w:r>
            <w:proofErr w:type="spellEnd"/>
            <w:r>
              <w:t xml:space="preserve"> к </w:t>
            </w:r>
            <w:proofErr w:type="spellStart"/>
            <w:r>
              <w:t>Жилину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:rsidR="009E2679" w:rsidRDefault="00E01E7E">
            <w:r>
              <w:rPr>
                <w:lang w:val="ru-RU"/>
              </w:rPr>
              <w:lastRenderedPageBreak/>
              <w:t xml:space="preserve">Написать рассказ от лица Жилина о его знакомстве и дружбе с Диной. </w:t>
            </w:r>
            <w:proofErr w:type="spellStart"/>
            <w:r>
              <w:t>Выписать</w:t>
            </w:r>
            <w:proofErr w:type="spellEnd"/>
            <w:r>
              <w:t xml:space="preserve"> </w:t>
            </w:r>
            <w:proofErr w:type="spellStart"/>
            <w:r>
              <w:t>редкие</w:t>
            </w:r>
            <w:proofErr w:type="spellEnd"/>
            <w:r>
              <w:t xml:space="preserve">, </w:t>
            </w:r>
            <w:proofErr w:type="spellStart"/>
            <w:r>
              <w:t>устаревшие</w:t>
            </w:r>
            <w:proofErr w:type="spellEnd"/>
            <w:r>
              <w:t xml:space="preserve"> </w:t>
            </w:r>
            <w:proofErr w:type="spellStart"/>
            <w:r>
              <w:t>слова</w:t>
            </w:r>
            <w:proofErr w:type="spellEnd"/>
            <w:r>
              <w:t xml:space="preserve"> и </w:t>
            </w:r>
            <w:proofErr w:type="spellStart"/>
            <w:r>
              <w:t>выражения</w:t>
            </w:r>
            <w:proofErr w:type="spellEnd"/>
            <w:r>
              <w:t xml:space="preserve">, </w:t>
            </w:r>
            <w:proofErr w:type="spellStart"/>
            <w:r>
              <w:t>объяснить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>.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50.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>/р</w:t>
            </w:r>
            <w:r>
              <w:rPr>
                <w:lang w:val="ru-RU"/>
              </w:rPr>
              <w:t xml:space="preserve"> Краткость и выразительность языка рассказа. 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понимать простоту и динамику языка «Кавказского пленника»; сдержанную эмоциональность «внутренней» речи Жилина, при анализе отмечать сопричастность автора герою рассказа как своеобразие стилистики, определять роль, символический смысл поэтических картин природы.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Личностные: </w:t>
            </w:r>
            <w:r>
              <w:rPr>
                <w:color w:val="000000"/>
                <w:lang w:val="ru-RU"/>
              </w:rPr>
              <w:t xml:space="preserve"> совершенствовать навыки устного и письменного высказывания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находить ответ на поставленный вопрос, выслушивать и объективно оценивать </w:t>
            </w:r>
            <w:proofErr w:type="gramStart"/>
            <w:r>
              <w:rPr>
                <w:lang w:val="ru-RU"/>
              </w:rPr>
              <w:t>другого</w:t>
            </w:r>
            <w:proofErr w:type="gramEnd"/>
            <w:r>
              <w:rPr>
                <w:lang w:val="ru-RU"/>
              </w:rPr>
              <w:t xml:space="preserve"> установление ассоциативных связей с произведениями живописи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Ответить на вопросы: в чем своеобразие языка и композиции рассказа; как описания природы </w:t>
            </w:r>
            <w:proofErr w:type="spellStart"/>
            <w:r>
              <w:rPr>
                <w:lang w:val="ru-RU"/>
              </w:rPr>
              <w:t>помог</w:t>
            </w:r>
            <w:proofErr w:type="gramStart"/>
            <w:r>
              <w:rPr>
                <w:lang w:val="ru-RU"/>
              </w:rPr>
              <w:t>а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ют понять пере-</w:t>
            </w:r>
            <w:proofErr w:type="spellStart"/>
            <w:r>
              <w:rPr>
                <w:lang w:val="ru-RU"/>
              </w:rPr>
              <w:t>живания</w:t>
            </w:r>
            <w:proofErr w:type="spellEnd"/>
            <w:r>
              <w:rPr>
                <w:lang w:val="ru-RU"/>
              </w:rPr>
              <w:t xml:space="preserve"> героев; почему </w:t>
            </w:r>
            <w:proofErr w:type="spellStart"/>
            <w:r>
              <w:rPr>
                <w:lang w:val="ru-RU"/>
              </w:rPr>
              <w:t>Л.Н.Толстой</w:t>
            </w:r>
            <w:proofErr w:type="spellEnd"/>
            <w:r>
              <w:rPr>
                <w:lang w:val="ru-RU"/>
              </w:rPr>
              <w:t xml:space="preserve"> сам считал рассказ своим лучшим произведением?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Письменно подготовить ответ на вопрос: в чем, по-вашему, </w:t>
            </w:r>
            <w:proofErr w:type="gramStart"/>
            <w:r>
              <w:rPr>
                <w:lang w:val="ru-RU"/>
              </w:rPr>
              <w:t xml:space="preserve">заключает                 </w:t>
            </w:r>
            <w:proofErr w:type="spellStart"/>
            <w:r>
              <w:rPr>
                <w:lang w:val="ru-RU"/>
              </w:rPr>
              <w:t>ся</w:t>
            </w:r>
            <w:proofErr w:type="spellEnd"/>
            <w:proofErr w:type="gramEnd"/>
            <w:r>
              <w:rPr>
                <w:lang w:val="ru-RU"/>
              </w:rPr>
              <w:t xml:space="preserve"> идея рассказа </w:t>
            </w:r>
            <w:proofErr w:type="spellStart"/>
            <w:r>
              <w:rPr>
                <w:lang w:val="ru-RU"/>
              </w:rPr>
              <w:t>Л.Н.Толстого</w:t>
            </w:r>
            <w:proofErr w:type="spellEnd"/>
            <w:r>
              <w:rPr>
                <w:lang w:val="ru-RU"/>
              </w:rPr>
              <w:t xml:space="preserve"> «Кавказский пленник»?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51.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b/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b/>
                <w:lang w:val="ru-RU"/>
              </w:rPr>
              <w:t>Р/р</w:t>
            </w:r>
            <w:proofErr w:type="gramStart"/>
            <w:r>
              <w:rPr>
                <w:lang w:val="ru-RU"/>
              </w:rPr>
              <w:t xml:space="preserve"> К</w:t>
            </w:r>
            <w:proofErr w:type="gramEnd"/>
            <w:r>
              <w:rPr>
                <w:lang w:val="ru-RU"/>
              </w:rPr>
              <w:t xml:space="preserve">ак работать над сочинением «Жилин и </w:t>
            </w:r>
            <w:proofErr w:type="spellStart"/>
            <w:r>
              <w:rPr>
                <w:lang w:val="ru-RU"/>
              </w:rPr>
              <w:t>Костылин</w:t>
            </w:r>
            <w:proofErr w:type="spellEnd"/>
            <w:r>
              <w:rPr>
                <w:lang w:val="ru-RU"/>
              </w:rPr>
              <w:t>: разные судьбы»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Умение  работать над типом речи рассуждением, над композицией сочинения</w:t>
            </w:r>
          </w:p>
        </w:tc>
        <w:tc>
          <w:tcPr>
            <w:tcW w:w="2410" w:type="dxa"/>
          </w:tcPr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roofErr w:type="spellStart"/>
            <w:r>
              <w:t>Работа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планом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Написать сочинение на тему «Жилин и </w:t>
            </w:r>
            <w:proofErr w:type="spellStart"/>
            <w:r>
              <w:rPr>
                <w:lang w:val="ru-RU"/>
              </w:rPr>
              <w:t>Костылин</w:t>
            </w:r>
            <w:proofErr w:type="spellEnd"/>
            <w:r>
              <w:rPr>
                <w:lang w:val="ru-RU"/>
              </w:rPr>
              <w:t>: разные судьбы»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52.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roofErr w:type="spellStart"/>
            <w:r>
              <w:rPr>
                <w:lang w:val="ru-RU"/>
              </w:rPr>
              <w:t>А.П.Чехов</w:t>
            </w:r>
            <w:proofErr w:type="spellEnd"/>
            <w:r>
              <w:rPr>
                <w:lang w:val="ru-RU"/>
              </w:rPr>
              <w:t xml:space="preserve">. Слово о </w:t>
            </w:r>
            <w:r>
              <w:rPr>
                <w:lang w:val="ru-RU"/>
              </w:rPr>
              <w:lastRenderedPageBreak/>
              <w:t xml:space="preserve">писателе. </w:t>
            </w:r>
            <w:r>
              <w:t>«</w:t>
            </w:r>
            <w:proofErr w:type="spellStart"/>
            <w:r>
              <w:t>Хирургия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Предметные: передавать содержание рассказа, акцентируя внимание на речь героя, на его </w:t>
            </w:r>
            <w:r>
              <w:rPr>
                <w:lang w:val="ru-RU"/>
              </w:rPr>
              <w:lastRenderedPageBreak/>
              <w:t>действиях; понимать, на чем основан юмор рассказа, определять, какими средствами писатель создает юмористические ситуации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 xml:space="preserve">Личностные: знать автора и биографические сведения о нем; уметь составить рассказ о </w:t>
            </w:r>
            <w:r>
              <w:rPr>
                <w:lang w:val="ru-RU"/>
              </w:rPr>
              <w:lastRenderedPageBreak/>
              <w:t>писателе на основе прочитанного</w:t>
            </w:r>
            <w:proofErr w:type="gramEnd"/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Метапредметные</w:t>
            </w:r>
            <w:proofErr w:type="spellEnd"/>
            <w:r>
              <w:rPr>
                <w:lang w:val="ru-RU"/>
              </w:rPr>
              <w:t xml:space="preserve">: умение работать с учебником, выделять главное в тексте,  </w:t>
            </w:r>
            <w:r>
              <w:rPr>
                <w:lang w:val="ru-RU"/>
              </w:rPr>
              <w:lastRenderedPageBreak/>
              <w:t>установление ассоциативных связей с иллюстрацией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roofErr w:type="spellStart"/>
            <w:r>
              <w:lastRenderedPageBreak/>
              <w:t>Чтение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ролям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Подготовить краткий рассказ о Чехове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 xml:space="preserve">с.261 - 263), выразительное </w:t>
            </w:r>
            <w:r>
              <w:rPr>
                <w:lang w:val="ru-RU"/>
              </w:rPr>
              <w:lastRenderedPageBreak/>
              <w:t>чтение рассказа «Хирургия» (с. 263 - 268)</w:t>
            </w:r>
          </w:p>
        </w:tc>
      </w:tr>
      <w:tr w:rsidR="009E2679" w:rsidRPr="00853F12">
        <w:trPr>
          <w:trHeight w:val="4455"/>
        </w:trPr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53.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b/>
                <w:lang w:val="ru-RU"/>
              </w:rPr>
              <w:t>В/</w:t>
            </w:r>
            <w:proofErr w:type="gramStart"/>
            <w:r>
              <w:rPr>
                <w:b/>
                <w:lang w:val="ru-RU"/>
              </w:rPr>
              <w:t>ч</w:t>
            </w:r>
            <w:proofErr w:type="gramEnd"/>
            <w:r>
              <w:rPr>
                <w:lang w:val="ru-RU"/>
              </w:rPr>
              <w:t xml:space="preserve"> Юмор и сатира в творчестве </w:t>
            </w:r>
            <w:proofErr w:type="spellStart"/>
            <w:r>
              <w:rPr>
                <w:lang w:val="ru-RU"/>
              </w:rPr>
              <w:t>А.П.Чехова</w:t>
            </w:r>
            <w:proofErr w:type="spellEnd"/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Предметные:  характеризовать особенности сюжета, композиции, изобразительно-выразительных средств; выявлять авторскую позицию.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умение определять такие приемы юмористической и сатирической оценки героев в рассказах Чехова, как говорящие фамилии, грустный взгляд сквозь веселый смех, отсутствие пейзажа как средства характеристики героя, выразительность, яркость художественной детали, контрастность образов, сценичность диалога, динамичность повествования, индивидуальность речи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</w:t>
            </w:r>
            <w:r>
              <w:rPr>
                <w:color w:val="000000"/>
                <w:lang w:val="ru-RU"/>
              </w:rPr>
              <w:t>умение вступать в речевое общение, участвовать в диалоге; понимать точку зрения собеседника, познавать право на иное мнение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Художественный пересказ, чтение в лицах, </w:t>
            </w:r>
            <w:proofErr w:type="spellStart"/>
            <w:r>
              <w:rPr>
                <w:lang w:val="ru-RU"/>
              </w:rPr>
              <w:t>инсценирование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Устное сочинение «Мой любимый рассказ </w:t>
            </w:r>
            <w:proofErr w:type="spellStart"/>
            <w:r>
              <w:rPr>
                <w:lang w:val="ru-RU"/>
              </w:rPr>
              <w:t>А.П.Чехова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9E2679" w:rsidRPr="00853F12">
        <w:trPr>
          <w:trHeight w:val="345"/>
        </w:trPr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9E2679" w:rsidRDefault="00E01E7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Русские поэты 19 века о Родине - 2 ч.</w:t>
            </w:r>
          </w:p>
        </w:tc>
        <w:tc>
          <w:tcPr>
            <w:tcW w:w="2410" w:type="dxa"/>
          </w:tcPr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E2679" w:rsidRDefault="009E2679">
            <w:pPr>
              <w:rPr>
                <w:lang w:val="ru-RU"/>
              </w:rPr>
            </w:pPr>
          </w:p>
        </w:tc>
      </w:tr>
      <w:tr w:rsidR="009E2679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54.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r>
              <w:rPr>
                <w:lang w:val="ru-RU"/>
              </w:rPr>
              <w:lastRenderedPageBreak/>
              <w:t xml:space="preserve">Образы природы в русской поэзии. Образ весны. </w:t>
            </w:r>
            <w:proofErr w:type="spellStart"/>
            <w:r>
              <w:rPr>
                <w:lang w:val="ru-RU"/>
              </w:rPr>
              <w:t>Ф.И.Тютчев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А.Н.Плещеев</w:t>
            </w:r>
            <w:proofErr w:type="spellEnd"/>
            <w:r>
              <w:rPr>
                <w:lang w:val="ru-RU"/>
              </w:rPr>
              <w:t xml:space="preserve">. Образ лета. </w:t>
            </w:r>
            <w:proofErr w:type="spellStart"/>
            <w:r>
              <w:t>И.С.Никитин</w:t>
            </w:r>
            <w:proofErr w:type="spellEnd"/>
            <w:r>
              <w:t xml:space="preserve">, </w:t>
            </w:r>
            <w:proofErr w:type="spellStart"/>
            <w:r>
              <w:t>Ф.И.Тютчев</w:t>
            </w:r>
            <w:proofErr w:type="spellEnd"/>
          </w:p>
        </w:tc>
        <w:tc>
          <w:tcPr>
            <w:tcW w:w="709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Предметные: </w:t>
            </w:r>
            <w:r>
              <w:rPr>
                <w:color w:val="000000"/>
                <w:lang w:val="ru-RU"/>
              </w:rPr>
              <w:t xml:space="preserve"> владеть навыками анализа поэтического произведения (уметь определять тему, идею, значение </w:t>
            </w:r>
            <w:r>
              <w:rPr>
                <w:color w:val="000000"/>
                <w:lang w:val="ru-RU"/>
              </w:rPr>
              <w:lastRenderedPageBreak/>
              <w:t>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Личностные: знать основные сведения из биографии поэтов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выработать умение  выразительно читать стихи, анализировать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r>
              <w:rPr>
                <w:lang w:val="ru-RU"/>
              </w:rPr>
              <w:lastRenderedPageBreak/>
              <w:t xml:space="preserve">Ответить на вопрос: почему весна </w:t>
            </w:r>
            <w:proofErr w:type="spellStart"/>
            <w:proofErr w:type="gramStart"/>
            <w:r>
              <w:rPr>
                <w:lang w:val="ru-RU"/>
              </w:rPr>
              <w:t>символизи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рует</w:t>
            </w:r>
            <w:proofErr w:type="spellEnd"/>
            <w:proofErr w:type="gramEnd"/>
            <w:r>
              <w:rPr>
                <w:lang w:val="ru-RU"/>
              </w:rPr>
              <w:t xml:space="preserve"> расцвет природы и сил человека, лето – зрелость, осень – </w:t>
            </w:r>
            <w:r>
              <w:rPr>
                <w:lang w:val="ru-RU"/>
              </w:rPr>
              <w:lastRenderedPageBreak/>
              <w:t xml:space="preserve">увядание, зима – финал, конец, умирание? </w:t>
            </w:r>
            <w:proofErr w:type="spellStart"/>
            <w:r>
              <w:t>Устное</w:t>
            </w:r>
            <w:proofErr w:type="spellEnd"/>
            <w:r>
              <w:t xml:space="preserve"> </w:t>
            </w:r>
            <w:proofErr w:type="spellStart"/>
            <w:r>
              <w:t>словес</w:t>
            </w:r>
            <w:proofErr w:type="spellEnd"/>
            <w:r>
              <w:t xml:space="preserve"> -</w:t>
            </w:r>
            <w:proofErr w:type="spellStart"/>
            <w:r>
              <w:t>ное</w:t>
            </w:r>
            <w:proofErr w:type="spellEnd"/>
            <w:r>
              <w:t xml:space="preserve"> </w:t>
            </w:r>
            <w:proofErr w:type="spellStart"/>
            <w:r>
              <w:t>рисование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Подготовить выразительное чтение наизусть одного из стихотворений о  </w:t>
            </w:r>
            <w:r>
              <w:rPr>
                <w:lang w:val="ru-RU"/>
              </w:rPr>
              <w:lastRenderedPageBreak/>
              <w:t>природе</w:t>
            </w:r>
          </w:p>
          <w:p w:rsidR="009E2679" w:rsidRDefault="00E01E7E">
            <w:r>
              <w:t>(с. 272 - 282)</w:t>
            </w:r>
          </w:p>
        </w:tc>
      </w:tr>
      <w:tr w:rsidR="009E2679" w:rsidRPr="00853F12">
        <w:trPr>
          <w:trHeight w:val="2970"/>
        </w:trPr>
        <w:tc>
          <w:tcPr>
            <w:tcW w:w="817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55.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>/р</w:t>
            </w:r>
            <w:r>
              <w:rPr>
                <w:lang w:val="ru-RU"/>
              </w:rPr>
              <w:t xml:space="preserve"> Образы русской природы в поэзии. </w:t>
            </w:r>
            <w:proofErr w:type="spellStart"/>
            <w:r>
              <w:t>Рифма</w:t>
            </w:r>
            <w:proofErr w:type="spellEnd"/>
            <w:r>
              <w:t xml:space="preserve">, </w:t>
            </w:r>
            <w:proofErr w:type="spellStart"/>
            <w:r>
              <w:t>ритм</w:t>
            </w:r>
            <w:proofErr w:type="spellEnd"/>
            <w:r>
              <w:t xml:space="preserve">. </w:t>
            </w: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стихотворения</w:t>
            </w:r>
            <w:proofErr w:type="spellEnd"/>
          </w:p>
        </w:tc>
        <w:tc>
          <w:tcPr>
            <w:tcW w:w="709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уметь работать над выразительным чтением стихотворения, анализировать текст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знать план анализа лирического произведения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ставить учебную задачу под руководством учителя, отрабатывать навыки выразительного чтения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стихотворения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Часть  </w:t>
            </w:r>
            <w:r>
              <w:t>II</w:t>
            </w: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Прочитать рассказ </w:t>
            </w:r>
            <w:proofErr w:type="spellStart"/>
            <w:r>
              <w:rPr>
                <w:lang w:val="ru-RU"/>
              </w:rPr>
              <w:t>И.А.Бунина</w:t>
            </w:r>
            <w:proofErr w:type="spellEnd"/>
            <w:r>
              <w:rPr>
                <w:lang w:val="ru-RU"/>
              </w:rPr>
              <w:t xml:space="preserve"> «Косцы» (с. 4 - 10); подготовить рассказ о </w:t>
            </w:r>
            <w:proofErr w:type="spellStart"/>
            <w:proofErr w:type="gramStart"/>
            <w:r>
              <w:rPr>
                <w:lang w:val="ru-RU"/>
              </w:rPr>
              <w:t>писате-ле</w:t>
            </w:r>
            <w:proofErr w:type="spellEnd"/>
            <w:proofErr w:type="gramEnd"/>
            <w:r>
              <w:rPr>
                <w:lang w:val="ru-RU"/>
              </w:rPr>
              <w:t xml:space="preserve"> (с. 3 - 4)</w:t>
            </w:r>
          </w:p>
        </w:tc>
      </w:tr>
      <w:tr w:rsidR="009E2679">
        <w:trPr>
          <w:trHeight w:val="300"/>
        </w:trPr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9E2679" w:rsidRDefault="00E01E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Русская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литература</w:t>
            </w:r>
            <w:proofErr w:type="spellEnd"/>
            <w:r>
              <w:rPr>
                <w:b/>
              </w:rPr>
              <w:t xml:space="preserve"> 20 </w:t>
            </w:r>
            <w:proofErr w:type="spellStart"/>
            <w:r>
              <w:rPr>
                <w:b/>
              </w:rPr>
              <w:t>века</w:t>
            </w:r>
            <w:proofErr w:type="spellEnd"/>
          </w:p>
          <w:p w:rsidR="009E2679" w:rsidRDefault="00E01E7E">
            <w:pPr>
              <w:jc w:val="center"/>
              <w:rPr>
                <w:b/>
              </w:rPr>
            </w:pPr>
            <w:r>
              <w:rPr>
                <w:b/>
              </w:rPr>
              <w:t>23 ч.</w:t>
            </w:r>
          </w:p>
        </w:tc>
        <w:tc>
          <w:tcPr>
            <w:tcW w:w="2410" w:type="dxa"/>
          </w:tcPr>
          <w:p w:rsidR="009E2679" w:rsidRDefault="009E2679"/>
        </w:tc>
        <w:tc>
          <w:tcPr>
            <w:tcW w:w="2126" w:type="dxa"/>
          </w:tcPr>
          <w:p w:rsidR="009E2679" w:rsidRDefault="009E2679"/>
        </w:tc>
        <w:tc>
          <w:tcPr>
            <w:tcW w:w="2126" w:type="dxa"/>
          </w:tcPr>
          <w:p w:rsidR="009E2679" w:rsidRDefault="009E2679"/>
        </w:tc>
        <w:tc>
          <w:tcPr>
            <w:tcW w:w="1985" w:type="dxa"/>
          </w:tcPr>
          <w:p w:rsidR="009E2679" w:rsidRDefault="009E2679"/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56.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roofErr w:type="spellStart"/>
            <w:r>
              <w:rPr>
                <w:lang w:val="ru-RU"/>
              </w:rPr>
              <w:t>И.А.Бунин</w:t>
            </w:r>
            <w:proofErr w:type="spellEnd"/>
            <w:r>
              <w:rPr>
                <w:lang w:val="ru-RU"/>
              </w:rPr>
              <w:t xml:space="preserve">: страницы биографии. </w:t>
            </w:r>
            <w:proofErr w:type="spellStart"/>
            <w:r>
              <w:t>Рассказ</w:t>
            </w:r>
            <w:proofErr w:type="spellEnd"/>
            <w:r>
              <w:t xml:space="preserve"> «</w:t>
            </w:r>
            <w:proofErr w:type="spellStart"/>
            <w:r>
              <w:t>Косцы</w:t>
            </w:r>
            <w:proofErr w:type="spellEnd"/>
            <w:r>
              <w:t xml:space="preserve">» 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Предметные: уметь сравнить произведение Бунина со стихотворениями русских поэтов о родной природе и родине; объяснить, что их сближает, сопоставить произведение </w:t>
            </w:r>
            <w:r>
              <w:rPr>
                <w:lang w:val="ru-RU"/>
              </w:rPr>
              <w:lastRenderedPageBreak/>
              <w:t xml:space="preserve">художественное с живописным полотном, </w:t>
            </w:r>
            <w:proofErr w:type="gramStart"/>
            <w:r>
              <w:rPr>
                <w:lang w:val="ru-RU"/>
              </w:rPr>
              <w:t xml:space="preserve">проник </w:t>
            </w:r>
            <w:proofErr w:type="spellStart"/>
            <w:r>
              <w:rPr>
                <w:lang w:val="ru-RU"/>
              </w:rPr>
              <w:t>нуться</w:t>
            </w:r>
            <w:proofErr w:type="spellEnd"/>
            <w:proofErr w:type="gramEnd"/>
            <w:r>
              <w:rPr>
                <w:lang w:val="ru-RU"/>
              </w:rPr>
              <w:t xml:space="preserve"> особым сочувствием к косцам, понимать их удаль и свободу, их чувство любви к родной стороне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Личностные: знать факты жизни писателя, положенные в основу рассказа «Косцы»; понимать авторское отношение к описываемым событиям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планировать свою деятельность под руководством учителя, умение работать с учебником, отвечать на поставленный вопрос, </w:t>
            </w:r>
            <w:r>
              <w:rPr>
                <w:lang w:val="ru-RU"/>
              </w:rPr>
              <w:lastRenderedPageBreak/>
              <w:t xml:space="preserve">выслушивать и объективно </w:t>
            </w:r>
            <w:proofErr w:type="spellStart"/>
            <w:proofErr w:type="gramStart"/>
            <w:r>
              <w:rPr>
                <w:lang w:val="ru-RU"/>
              </w:rPr>
              <w:t>оце-нивать</w:t>
            </w:r>
            <w:proofErr w:type="spellEnd"/>
            <w:proofErr w:type="gramEnd"/>
            <w:r>
              <w:rPr>
                <w:lang w:val="ru-RU"/>
              </w:rPr>
              <w:t xml:space="preserve"> другого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r>
              <w:rPr>
                <w:lang w:val="ru-RU"/>
              </w:rPr>
              <w:lastRenderedPageBreak/>
              <w:t xml:space="preserve">Анализ текста. Ответить на вопрос: в чем заключается своеобразие языка Бунина? </w:t>
            </w:r>
            <w:r>
              <w:t xml:space="preserve">О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размышля</w:t>
            </w:r>
            <w:proofErr w:type="spellEnd"/>
            <w:r>
              <w:t xml:space="preserve"> </w:t>
            </w:r>
            <w:proofErr w:type="spellStart"/>
            <w:r>
              <w:t>ет</w:t>
            </w:r>
            <w:proofErr w:type="spellEnd"/>
            <w:r>
              <w:t xml:space="preserve"> </w:t>
            </w:r>
            <w:proofErr w:type="spellStart"/>
            <w:r>
              <w:t>автор</w:t>
            </w:r>
            <w:proofErr w:type="spellEnd"/>
            <w:r>
              <w:t xml:space="preserve"> в </w:t>
            </w:r>
            <w:proofErr w:type="spellStart"/>
            <w:r>
              <w:t>конце</w:t>
            </w:r>
            <w:proofErr w:type="spellEnd"/>
            <w:r>
              <w:t xml:space="preserve"> </w:t>
            </w:r>
            <w:proofErr w:type="spellStart"/>
            <w:r>
              <w:t>рассказа</w:t>
            </w:r>
            <w:proofErr w:type="spellEnd"/>
            <w:r>
              <w:t>?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 Прочитать  </w:t>
            </w:r>
            <w:proofErr w:type="spellStart"/>
            <w:proofErr w:type="gramStart"/>
            <w:r>
              <w:rPr>
                <w:lang w:val="ru-RU"/>
              </w:rPr>
              <w:t>по-весть</w:t>
            </w:r>
            <w:proofErr w:type="spellEnd"/>
            <w:proofErr w:type="gramEnd"/>
            <w:r>
              <w:rPr>
                <w:lang w:val="ru-RU"/>
              </w:rPr>
              <w:t xml:space="preserve"> в Дурном обществе» (с.13 - 31);  подготовить рассказ о </w:t>
            </w:r>
            <w:proofErr w:type="spellStart"/>
            <w:r>
              <w:rPr>
                <w:lang w:val="ru-RU"/>
              </w:rPr>
              <w:t>писате-ле</w:t>
            </w:r>
            <w:proofErr w:type="spellEnd"/>
            <w:r>
              <w:rPr>
                <w:lang w:val="ru-RU"/>
              </w:rPr>
              <w:t xml:space="preserve"> (с.12)</w:t>
            </w:r>
          </w:p>
        </w:tc>
      </w:tr>
      <w:tr w:rsidR="009E2679">
        <w:tc>
          <w:tcPr>
            <w:tcW w:w="817" w:type="dxa"/>
          </w:tcPr>
          <w:p w:rsidR="009E2679" w:rsidRDefault="00E01E7E">
            <w:r>
              <w:lastRenderedPageBreak/>
              <w:t>57.</w:t>
            </w:r>
          </w:p>
        </w:tc>
        <w:tc>
          <w:tcPr>
            <w:tcW w:w="2126" w:type="dxa"/>
          </w:tcPr>
          <w:p w:rsidR="009E2679" w:rsidRDefault="00E01E7E">
            <w:proofErr w:type="spellStart"/>
            <w:r>
              <w:rPr>
                <w:lang w:val="ru-RU"/>
              </w:rPr>
              <w:t>В.Г.Короленко</w:t>
            </w:r>
            <w:proofErr w:type="spellEnd"/>
            <w:r>
              <w:rPr>
                <w:lang w:val="ru-RU"/>
              </w:rPr>
              <w:t xml:space="preserve">. Слово о писателе. </w:t>
            </w:r>
            <w:r>
              <w:t xml:space="preserve">«В </w:t>
            </w:r>
            <w:proofErr w:type="spellStart"/>
            <w:r>
              <w:t>дурном</w:t>
            </w:r>
            <w:proofErr w:type="spellEnd"/>
            <w:r>
              <w:t xml:space="preserve"> </w:t>
            </w:r>
            <w:proofErr w:type="spellStart"/>
            <w:r>
              <w:t>обществе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наблюдать за художественными средствами, создающими образ одинокого ребенка; уметь объяснять роль пейзажа, портрета, сравнения в описании Васи, причины отчуждения между Васей и его отцом, характер Васи, его чуткую душу, попытки разорвать круг одиночества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Личностные: знать факты жизни писателя, сюжет повести, основных героев в их взаимосвязи; понимать, в какое время происходят события 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 планировать свою деятельность под руководством учителя, умение работать с учебником, отвечать на поставленный вопрос, выслушивать и объективно оценивать другого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Комментиро</w:t>
            </w:r>
            <w:proofErr w:type="spellEnd"/>
            <w:r>
              <w:rPr>
                <w:lang w:val="ru-RU"/>
              </w:rPr>
              <w:t>-ванное</w:t>
            </w:r>
            <w:proofErr w:type="gramEnd"/>
            <w:r>
              <w:rPr>
                <w:lang w:val="ru-RU"/>
              </w:rPr>
              <w:t xml:space="preserve"> чтение главы «Я и мой отец». Ответить на вопросы: что гонит Васю из родного дома? Каковы причины отчуждения между Васей и его отцом? Устное  словес </w:t>
            </w:r>
            <w:proofErr w:type="spellStart"/>
            <w:r>
              <w:rPr>
                <w:lang w:val="ru-RU"/>
              </w:rPr>
              <w:t>ное</w:t>
            </w:r>
            <w:proofErr w:type="spellEnd"/>
            <w:r>
              <w:rPr>
                <w:lang w:val="ru-RU"/>
              </w:rPr>
              <w:t xml:space="preserve"> рисование «Вася и судья на скамейке»</w:t>
            </w:r>
          </w:p>
        </w:tc>
        <w:tc>
          <w:tcPr>
            <w:tcW w:w="1985" w:type="dxa"/>
          </w:tcPr>
          <w:p w:rsidR="009E2679" w:rsidRDefault="00E01E7E">
            <w:r>
              <w:rPr>
                <w:lang w:val="ru-RU"/>
              </w:rPr>
              <w:t>Дочитать повесть «В дурном обществе» до конца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r>
              <w:t>(</w:t>
            </w:r>
            <w:proofErr w:type="gramStart"/>
            <w:r>
              <w:t>с</w:t>
            </w:r>
            <w:proofErr w:type="gramEnd"/>
            <w:r>
              <w:t xml:space="preserve">. 31 - 48).  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58.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Повесть. Сюжет и композиция повести            «В дурном обществе»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уметь выделять границы эпизодов повести, различать виды эпических произведений, определять особенности композиции произведения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знать определение понятий «композиция»; «сюжет»; «повесть»; виды эпических произведений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 планировать свою деятельность под руководством учителя, умение работать с учебником, отвечать на поставленный вопрос, выслушивать и объективно </w:t>
            </w:r>
            <w:proofErr w:type="spellStart"/>
            <w:proofErr w:type="gramStart"/>
            <w:r>
              <w:rPr>
                <w:lang w:val="ru-RU"/>
              </w:rPr>
              <w:t>оце-</w:t>
            </w:r>
            <w:r>
              <w:rPr>
                <w:lang w:val="ru-RU"/>
              </w:rPr>
              <w:lastRenderedPageBreak/>
              <w:t>нивать</w:t>
            </w:r>
            <w:proofErr w:type="spellEnd"/>
            <w:proofErr w:type="gramEnd"/>
            <w:r>
              <w:rPr>
                <w:lang w:val="ru-RU"/>
              </w:rPr>
              <w:t xml:space="preserve"> другого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roofErr w:type="spellStart"/>
            <w:r>
              <w:lastRenderedPageBreak/>
              <w:t>Составление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Составить рассказы о героях повести: 1) о Васе;                          2) о </w:t>
            </w:r>
            <w:proofErr w:type="spellStart"/>
            <w:r>
              <w:rPr>
                <w:lang w:val="ru-RU"/>
              </w:rPr>
              <w:t>Валеке</w:t>
            </w:r>
            <w:proofErr w:type="spellEnd"/>
            <w:r>
              <w:rPr>
                <w:lang w:val="ru-RU"/>
              </w:rPr>
              <w:t xml:space="preserve">;                   3) о Марусе (сравнить с Соней);                             4) о </w:t>
            </w:r>
            <w:proofErr w:type="spellStart"/>
            <w:r>
              <w:rPr>
                <w:lang w:val="ru-RU"/>
              </w:rPr>
              <w:t>Тыбурции</w:t>
            </w:r>
            <w:proofErr w:type="spellEnd"/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59.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Путь Васи к правде и добру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Предметные: уметь объяснять роль противопоставления образов в повести, причины различных отношений между родителями и детьми, </w:t>
            </w:r>
            <w:proofErr w:type="spellStart"/>
            <w:r>
              <w:rPr>
                <w:lang w:val="ru-RU"/>
              </w:rPr>
              <w:t>характе-ризовать</w:t>
            </w:r>
            <w:proofErr w:type="spellEnd"/>
            <w:r>
              <w:rPr>
                <w:lang w:val="ru-RU"/>
              </w:rPr>
              <w:t xml:space="preserve"> литературного героя на основании его поступков, определять роль портрета и пейзажа в понимании </w:t>
            </w:r>
            <w:proofErr w:type="spellStart"/>
            <w:r>
              <w:rPr>
                <w:lang w:val="ru-RU"/>
              </w:rPr>
              <w:t>характе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-р</w:t>
            </w:r>
            <w:proofErr w:type="gramEnd"/>
            <w:r>
              <w:rPr>
                <w:lang w:val="ru-RU"/>
              </w:rPr>
              <w:t xml:space="preserve">ов героев, позицию автора и его отношение к </w:t>
            </w:r>
            <w:proofErr w:type="spellStart"/>
            <w:r>
              <w:rPr>
                <w:lang w:val="ru-RU"/>
              </w:rPr>
              <w:t>изображае</w:t>
            </w:r>
            <w:proofErr w:type="spellEnd"/>
            <w:r>
              <w:rPr>
                <w:lang w:val="ru-RU"/>
              </w:rPr>
              <w:t xml:space="preserve"> -</w:t>
            </w:r>
            <w:proofErr w:type="spellStart"/>
            <w:r>
              <w:rPr>
                <w:lang w:val="ru-RU"/>
              </w:rPr>
              <w:t>мому</w:t>
            </w:r>
            <w:proofErr w:type="spellEnd"/>
            <w:r>
              <w:rPr>
                <w:lang w:val="ru-RU"/>
              </w:rPr>
              <w:t>, к героям, в первую очередь к Васе, определять особенности композиции произведения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знать определение понятия «композиция»;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 планировать свою деятельность под руководством учителя, умение работать с учебником, отвечать на поставленный вопрос, выслушивать и объективно </w:t>
            </w:r>
            <w:proofErr w:type="spellStart"/>
            <w:proofErr w:type="gramStart"/>
            <w:r>
              <w:rPr>
                <w:lang w:val="ru-RU"/>
              </w:rPr>
              <w:t>оце-нивать</w:t>
            </w:r>
            <w:proofErr w:type="spellEnd"/>
            <w:proofErr w:type="gramEnd"/>
            <w:r>
              <w:rPr>
                <w:lang w:val="ru-RU"/>
              </w:rPr>
              <w:t xml:space="preserve"> другого, выработать умение пересказывать текст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Ответить на вопросы: как и почему изменил </w:t>
            </w:r>
            <w:proofErr w:type="spellStart"/>
            <w:r>
              <w:rPr>
                <w:lang w:val="ru-RU"/>
              </w:rPr>
              <w:t>ся</w:t>
            </w:r>
            <w:proofErr w:type="spellEnd"/>
            <w:r>
              <w:rPr>
                <w:lang w:val="ru-RU"/>
              </w:rPr>
              <w:t xml:space="preserve">  Вася за столь короткий </w:t>
            </w:r>
            <w:proofErr w:type="spellStart"/>
            <w:r>
              <w:rPr>
                <w:lang w:val="ru-RU"/>
              </w:rPr>
              <w:t>пром</w:t>
            </w:r>
            <w:proofErr w:type="gramStart"/>
            <w:r>
              <w:rPr>
                <w:lang w:val="ru-RU"/>
              </w:rPr>
              <w:t>е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жуток времени, почему знаком -</w:t>
            </w:r>
            <w:proofErr w:type="spellStart"/>
            <w:r>
              <w:rPr>
                <w:lang w:val="ru-RU"/>
              </w:rPr>
              <w:t>ство</w:t>
            </w:r>
            <w:proofErr w:type="spellEnd"/>
            <w:r>
              <w:rPr>
                <w:lang w:val="ru-RU"/>
              </w:rPr>
              <w:t xml:space="preserve"> с «детьми подземелья» оказалось </w:t>
            </w:r>
            <w:proofErr w:type="spellStart"/>
            <w:r>
              <w:rPr>
                <w:lang w:val="ru-RU"/>
              </w:rPr>
              <w:t>судь-боносным</w:t>
            </w:r>
            <w:proofErr w:type="spellEnd"/>
            <w:r>
              <w:rPr>
                <w:lang w:val="ru-RU"/>
              </w:rPr>
              <w:t xml:space="preserve"> для всей семьи Васи? </w:t>
            </w:r>
            <w:proofErr w:type="spellStart"/>
            <w:r>
              <w:rPr>
                <w:lang w:val="ru-RU"/>
              </w:rPr>
              <w:t>Составле</w:t>
            </w:r>
            <w:proofErr w:type="spellEnd"/>
            <w:r>
              <w:rPr>
                <w:lang w:val="ru-RU"/>
              </w:rPr>
              <w:t xml:space="preserve">                                   </w:t>
            </w:r>
            <w:proofErr w:type="spellStart"/>
            <w:r>
              <w:rPr>
                <w:lang w:val="ru-RU"/>
              </w:rPr>
              <w:t>ние</w:t>
            </w:r>
            <w:proofErr w:type="spellEnd"/>
            <w:r>
              <w:rPr>
                <w:lang w:val="ru-RU"/>
              </w:rPr>
              <w:t xml:space="preserve"> плана </w:t>
            </w:r>
            <w:proofErr w:type="spellStart"/>
            <w:r>
              <w:rPr>
                <w:lang w:val="ru-RU"/>
              </w:rPr>
              <w:t>отве</w:t>
            </w:r>
            <w:proofErr w:type="spellEnd"/>
            <w:r>
              <w:rPr>
                <w:lang w:val="ru-RU"/>
              </w:rPr>
              <w:t xml:space="preserve"> та на вопрос: какими </w:t>
            </w:r>
            <w:proofErr w:type="spellStart"/>
            <w:r>
              <w:rPr>
                <w:lang w:val="ru-RU"/>
              </w:rPr>
              <w:t>средст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-в</w:t>
            </w:r>
            <w:proofErr w:type="gramEnd"/>
            <w:r>
              <w:rPr>
                <w:lang w:val="ru-RU"/>
              </w:rPr>
              <w:t>ами пользуется  автор, чтобы создать ужаса -</w:t>
            </w:r>
            <w:proofErr w:type="spellStart"/>
            <w:r>
              <w:rPr>
                <w:lang w:val="ru-RU"/>
              </w:rPr>
              <w:t>ющую</w:t>
            </w:r>
            <w:proofErr w:type="spellEnd"/>
            <w:r>
              <w:rPr>
                <w:lang w:val="ru-RU"/>
              </w:rPr>
              <w:t xml:space="preserve"> картину жизни детей подземелья?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Выполнить письменно задание 11 (с. 49 учебника); подготовить выразительное чтение главы «Кукла» и «Заключения»</w:t>
            </w:r>
          </w:p>
        </w:tc>
      </w:tr>
      <w:tr w:rsidR="009E2679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60.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 xml:space="preserve">Предметные: умение определять границы эпизода в произведении, пересказать его кратко, назвать его тему, озаглавить, обосновать: насколько эпизод важен в раскрытии темы всего </w:t>
            </w:r>
            <w:r>
              <w:rPr>
                <w:lang w:val="ru-RU"/>
              </w:rPr>
              <w:lastRenderedPageBreak/>
              <w:t>произведения, его роль в композиции; дать характеристику персонажам, действующим в эпизоде, проследить динамику (</w:t>
            </w:r>
            <w:proofErr w:type="spellStart"/>
            <w:r>
              <w:rPr>
                <w:lang w:val="ru-RU"/>
              </w:rPr>
              <w:t>разви-тие</w:t>
            </w:r>
            <w:proofErr w:type="spellEnd"/>
            <w:r>
              <w:rPr>
                <w:lang w:val="ru-RU"/>
              </w:rPr>
              <w:t>) их чувств, поведения, оценить их речь, выявить авторское отношение; сформулировать общий вывод о роли эпизода в произведении</w:t>
            </w:r>
            <w:proofErr w:type="gramEnd"/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Личностные: </w:t>
            </w:r>
            <w:r>
              <w:rPr>
                <w:color w:val="000000"/>
                <w:lang w:val="ru-RU"/>
              </w:rPr>
              <w:t>Владеть монологической и диалогической речью; выбирать и использовать выразительные средства языка.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 планировать свою деятельность под руководством учителя, умение работать с учебником, отвечать на поставленный вопрос, выслушивать и </w:t>
            </w:r>
            <w:r>
              <w:rPr>
                <w:lang w:val="ru-RU"/>
              </w:rPr>
              <w:lastRenderedPageBreak/>
              <w:t xml:space="preserve">объективно </w:t>
            </w:r>
            <w:proofErr w:type="spellStart"/>
            <w:proofErr w:type="gramStart"/>
            <w:r>
              <w:rPr>
                <w:lang w:val="ru-RU"/>
              </w:rPr>
              <w:t>оце-нивать</w:t>
            </w:r>
            <w:proofErr w:type="spellEnd"/>
            <w:proofErr w:type="gramEnd"/>
            <w:r>
              <w:rPr>
                <w:lang w:val="ru-RU"/>
              </w:rPr>
              <w:t xml:space="preserve"> другого, выработать умение пересказывать текст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roofErr w:type="spellStart"/>
            <w:r>
              <w:lastRenderedPageBreak/>
              <w:t>Анализ</w:t>
            </w:r>
            <w:proofErr w:type="spellEnd"/>
            <w:r>
              <w:t xml:space="preserve"> </w:t>
            </w:r>
            <w:proofErr w:type="spellStart"/>
            <w:r>
              <w:t>эпизодов</w:t>
            </w:r>
            <w:proofErr w:type="spellEnd"/>
          </w:p>
        </w:tc>
        <w:tc>
          <w:tcPr>
            <w:tcW w:w="1985" w:type="dxa"/>
          </w:tcPr>
          <w:p w:rsidR="009E2679" w:rsidRDefault="00E01E7E">
            <w:proofErr w:type="spellStart"/>
            <w:r>
              <w:t>Подготовиться</w:t>
            </w:r>
            <w:proofErr w:type="spellEnd"/>
            <w:r>
              <w:t xml:space="preserve"> к </w:t>
            </w:r>
            <w:proofErr w:type="spellStart"/>
            <w:r>
              <w:t>сочинению</w:t>
            </w:r>
            <w:proofErr w:type="spellEnd"/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61.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>/р</w:t>
            </w:r>
            <w:r>
              <w:rPr>
                <w:lang w:val="ru-RU"/>
              </w:rPr>
              <w:t xml:space="preserve"> Путь Васи к правде и добру. </w:t>
            </w:r>
            <w:proofErr w:type="spellStart"/>
            <w:r>
              <w:t>Обучение</w:t>
            </w:r>
            <w:proofErr w:type="spellEnd"/>
            <w:r>
              <w:t xml:space="preserve"> </w:t>
            </w:r>
            <w:proofErr w:type="spellStart"/>
            <w:r>
              <w:t>работе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сочинением</w:t>
            </w:r>
            <w:proofErr w:type="spellEnd"/>
          </w:p>
        </w:tc>
        <w:tc>
          <w:tcPr>
            <w:tcW w:w="709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shd w:val="clear" w:color="auto" w:fill="FFFFFF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Предметные: выработать умение  охарактеризовать героев повести, давать оценку их поступкам, определять   и формулировать роль пейзажа, сравнений; знать композицию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color w:val="000000"/>
              </w:rPr>
            </w:pPr>
            <w:r>
              <w:rPr>
                <w:lang w:val="ru-RU"/>
              </w:rPr>
              <w:t xml:space="preserve">Личностные: </w:t>
            </w:r>
            <w:r>
              <w:rPr>
                <w:color w:val="000000"/>
                <w:lang w:val="ru-RU"/>
              </w:rPr>
              <w:t xml:space="preserve"> Работать над сочинением по конкретной теме, выбранной самостоятельно, формулировать идею,  подбирать цитатный материал, аргументировать собственную точку зрения, редактировать написанное сочинение. </w:t>
            </w:r>
            <w:proofErr w:type="spellStart"/>
            <w:r>
              <w:rPr>
                <w:color w:val="000000"/>
              </w:rPr>
              <w:t>Свободно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работать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текстом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изученного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произведения</w:t>
            </w:r>
            <w:proofErr w:type="spellEnd"/>
            <w:r>
              <w:rPr>
                <w:color w:val="000000"/>
              </w:rPr>
              <w:t>.</w:t>
            </w:r>
          </w:p>
          <w:p w:rsidR="009E2679" w:rsidRDefault="009E2679"/>
        </w:tc>
        <w:tc>
          <w:tcPr>
            <w:tcW w:w="2126" w:type="dxa"/>
          </w:tcPr>
          <w:p w:rsidR="009E2679" w:rsidRDefault="00E01E7E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Метапредметные</w:t>
            </w:r>
            <w:proofErr w:type="spellEnd"/>
            <w:r>
              <w:rPr>
                <w:color w:val="000000"/>
                <w:lang w:val="ru-RU"/>
              </w:rPr>
              <w:t>: ставить учебную задачу под руководством учителя, умение работать с текстом, выделять основное в тексте, структурировать учебный материал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roofErr w:type="spellStart"/>
            <w:r>
              <w:t>Написание</w:t>
            </w:r>
            <w:proofErr w:type="spellEnd"/>
            <w:r>
              <w:t xml:space="preserve"> </w:t>
            </w:r>
            <w:proofErr w:type="spellStart"/>
            <w:r>
              <w:t>сочинения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Написать сочинение «Путь Васи к правде и добру»</w:t>
            </w:r>
          </w:p>
        </w:tc>
      </w:tr>
      <w:tr w:rsidR="009E2679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62.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С.А.Есенин</w:t>
            </w:r>
            <w:proofErr w:type="spellEnd"/>
            <w:r>
              <w:rPr>
                <w:lang w:val="ru-RU"/>
              </w:rPr>
              <w:t>. Слово о поэте. Образ родного дома в стихах Есенина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Предметные</w:t>
            </w:r>
            <w:proofErr w:type="gramStart"/>
            <w:r>
              <w:rPr>
                <w:lang w:val="ru-RU"/>
              </w:rPr>
              <w:t xml:space="preserve"> :</w:t>
            </w:r>
            <w:proofErr w:type="gramEnd"/>
            <w:r>
              <w:rPr>
                <w:lang w:val="ru-RU"/>
              </w:rPr>
              <w:t xml:space="preserve"> уметь объяснять, почему в одном стихотворении ритм быстрый, динамичный, в другом – размеренный, </w:t>
            </w:r>
            <w:r>
              <w:rPr>
                <w:lang w:val="ru-RU"/>
              </w:rPr>
              <w:lastRenderedPageBreak/>
              <w:t>неторопливый; понимать, каким настроением окрашены стихотворения, уметь передавать это настроение в процессе выразительного чтения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Личностные: знать основные события жизни </w:t>
            </w:r>
            <w:proofErr w:type="spellStart"/>
            <w:r>
              <w:rPr>
                <w:lang w:val="ru-RU"/>
              </w:rPr>
              <w:t>С.Есенина</w:t>
            </w:r>
            <w:proofErr w:type="spellEnd"/>
            <w:r>
              <w:rPr>
                <w:lang w:val="ru-RU"/>
              </w:rPr>
              <w:t>, факты его жизни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 выработать умение  выразительно читать стихи, анализировать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roofErr w:type="spellStart"/>
            <w:r>
              <w:lastRenderedPageBreak/>
              <w:t>Выразительное</w:t>
            </w:r>
            <w:proofErr w:type="spellEnd"/>
            <w:r>
              <w:t xml:space="preserve"> </w:t>
            </w:r>
            <w:proofErr w:type="spellStart"/>
            <w:r>
              <w:t>чтение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Подготовить рассказ о поэте, выучить наизусть стихотворение «Я покинул родимый </w:t>
            </w:r>
            <w:r>
              <w:rPr>
                <w:lang w:val="ru-RU"/>
              </w:rPr>
              <w:lastRenderedPageBreak/>
              <w:t>дом…»</w:t>
            </w:r>
          </w:p>
          <w:p w:rsidR="009E2679" w:rsidRDefault="00E01E7E">
            <w:r>
              <w:t>(с. 52)</w:t>
            </w:r>
          </w:p>
        </w:tc>
      </w:tr>
      <w:tr w:rsidR="009E2679">
        <w:tc>
          <w:tcPr>
            <w:tcW w:w="817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63.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>/р</w:t>
            </w:r>
            <w:r>
              <w:rPr>
                <w:lang w:val="ru-RU"/>
              </w:rPr>
              <w:t xml:space="preserve"> Стихотворение                 «С добрым утром!». Самостоятельная работа «Картинки из моего детства»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умение</w:t>
            </w:r>
            <w:r>
              <w:rPr>
                <w:color w:val="000000"/>
                <w:lang w:val="ru-RU"/>
              </w:rPr>
              <w:t xml:space="preserve"> владеть навыками анализа поэтического произведения (уметь 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опреде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лять</w:t>
            </w:r>
            <w:proofErr w:type="spellEnd"/>
            <w:proofErr w:type="gramEnd"/>
            <w:r>
              <w:rPr>
                <w:color w:val="000000"/>
                <w:lang w:val="ru-RU"/>
              </w:rPr>
              <w:t xml:space="preserve">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 понимание роли поэзии в жизни человека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подробно анализировать те</w:t>
            </w:r>
            <w:proofErr w:type="gramStart"/>
            <w:r>
              <w:rPr>
                <w:lang w:val="ru-RU"/>
              </w:rPr>
              <w:t>кст ст</w:t>
            </w:r>
            <w:proofErr w:type="gramEnd"/>
            <w:r>
              <w:rPr>
                <w:lang w:val="ru-RU"/>
              </w:rPr>
              <w:t>ихотворения, определять стихотворный размер, выразительно читать, создавать небольшую зарисовку (воспоминание о природе)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Самостоятель-ная</w:t>
            </w:r>
            <w:proofErr w:type="spellEnd"/>
            <w:r>
              <w:rPr>
                <w:lang w:val="ru-RU"/>
              </w:rPr>
              <w:t xml:space="preserve"> творческая работа «Картин </w:t>
            </w:r>
            <w:proofErr w:type="gramStart"/>
            <w:r>
              <w:rPr>
                <w:lang w:val="ru-RU"/>
              </w:rPr>
              <w:t>-к</w:t>
            </w:r>
            <w:proofErr w:type="gramEnd"/>
            <w:r>
              <w:rPr>
                <w:lang w:val="ru-RU"/>
              </w:rPr>
              <w:t>а из моего детства»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Закончить творческую работу, выучить </w:t>
            </w:r>
            <w:proofErr w:type="spellStart"/>
            <w:r>
              <w:rPr>
                <w:lang w:val="ru-RU"/>
              </w:rPr>
              <w:t>наи-усть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стихо</w:t>
            </w:r>
            <w:proofErr w:type="spellEnd"/>
            <w:r>
              <w:rPr>
                <w:lang w:val="ru-RU"/>
              </w:rPr>
              <w:t>-творение «</w:t>
            </w:r>
            <w:proofErr w:type="gramStart"/>
            <w:r>
              <w:rPr>
                <w:lang w:val="ru-RU"/>
              </w:rPr>
              <w:t xml:space="preserve">С </w:t>
            </w:r>
            <w:proofErr w:type="spellStart"/>
            <w:r>
              <w:rPr>
                <w:lang w:val="ru-RU"/>
              </w:rPr>
              <w:t>доб</w:t>
            </w:r>
            <w:proofErr w:type="spellEnd"/>
            <w:proofErr w:type="gramEnd"/>
            <w:r>
              <w:rPr>
                <w:lang w:val="ru-RU"/>
              </w:rPr>
              <w:t xml:space="preserve"> рым утром!»</w:t>
            </w:r>
          </w:p>
          <w:p w:rsidR="009E2679" w:rsidRDefault="00E01E7E">
            <w:r>
              <w:t>(</w:t>
            </w:r>
            <w:proofErr w:type="spellStart"/>
            <w:r>
              <w:t>форцаз</w:t>
            </w:r>
            <w:proofErr w:type="spellEnd"/>
            <w:r>
              <w:t xml:space="preserve"> </w:t>
            </w:r>
            <w:proofErr w:type="spellStart"/>
            <w:r>
              <w:t>учебни</w:t>
            </w:r>
            <w:proofErr w:type="spellEnd"/>
            <w:r>
              <w:t xml:space="preserve">- </w:t>
            </w:r>
            <w:proofErr w:type="spellStart"/>
            <w:r>
              <w:t>ка</w:t>
            </w:r>
            <w:proofErr w:type="spellEnd"/>
            <w:r>
              <w:t>)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64.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roofErr w:type="spellStart"/>
            <w:r>
              <w:rPr>
                <w:lang w:val="ru-RU"/>
              </w:rPr>
              <w:t>П.П.Бажов</w:t>
            </w:r>
            <w:proofErr w:type="spellEnd"/>
            <w:r>
              <w:rPr>
                <w:lang w:val="ru-RU"/>
              </w:rPr>
              <w:t xml:space="preserve">. Рассказ о жизни и творчестве </w:t>
            </w:r>
            <w:r>
              <w:rPr>
                <w:lang w:val="ru-RU"/>
              </w:rPr>
              <w:lastRenderedPageBreak/>
              <w:t xml:space="preserve">писателя. </w:t>
            </w:r>
            <w:r>
              <w:t>«</w:t>
            </w:r>
            <w:proofErr w:type="spellStart"/>
            <w:r>
              <w:t>Медной</w:t>
            </w:r>
            <w:proofErr w:type="spellEnd"/>
            <w:r>
              <w:t xml:space="preserve"> </w:t>
            </w:r>
            <w:proofErr w:type="spellStart"/>
            <w:r>
              <w:t>горы</w:t>
            </w:r>
            <w:proofErr w:type="spellEnd"/>
            <w:r>
              <w:t xml:space="preserve"> </w:t>
            </w:r>
            <w:proofErr w:type="spellStart"/>
            <w:r>
              <w:t>Хозяйка</w:t>
            </w:r>
            <w:proofErr w:type="spellEnd"/>
            <w:r>
              <w:t xml:space="preserve">» 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Предметные: умение отличать сказ от сказки; пересказывать сказ, аналитически читать</w:t>
            </w:r>
            <w:proofErr w:type="gramEnd"/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знать факты жизни и творчества писателя, жанр сказа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</w:t>
            </w:r>
            <w:r>
              <w:rPr>
                <w:color w:val="000000"/>
                <w:lang w:val="ru-RU"/>
              </w:rPr>
              <w:t xml:space="preserve"> ставить учебную задачу под руководством учителя, умение работать с текстом, выделять основное в тексте, </w:t>
            </w:r>
            <w:r>
              <w:rPr>
                <w:color w:val="000000"/>
                <w:lang w:val="ru-RU"/>
              </w:rPr>
              <w:lastRenderedPageBreak/>
              <w:t>структурировать учебный материал, отрабатывать умения пересказа текста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Ответить на вопросы: похож ли сказ от сказки? Чем он отличается от нее?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Подготовить выразительное чтение сказа «Медной горы Хозяйка» (с. 57 - 68).Выполнить 5, 6 задания (с. 68)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65.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Язык сказа. Реальность и фантастика в сказе. 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Предметные</w:t>
            </w:r>
            <w:proofErr w:type="gramEnd"/>
            <w:r>
              <w:rPr>
                <w:lang w:val="ru-RU"/>
              </w:rPr>
              <w:t>: уметь находить в сказе реальное и фантастическое, давать характеристику Степану</w:t>
            </w:r>
          </w:p>
        </w:tc>
        <w:tc>
          <w:tcPr>
            <w:tcW w:w="2410" w:type="dxa"/>
          </w:tcPr>
          <w:p w:rsidR="009E2679" w:rsidRDefault="00E01E7E">
            <w:proofErr w:type="spellStart"/>
            <w:r>
              <w:t>Личностные</w:t>
            </w:r>
            <w:proofErr w:type="spellEnd"/>
            <w:r>
              <w:t xml:space="preserve">: </w:t>
            </w:r>
            <w:proofErr w:type="spellStart"/>
            <w:r>
              <w:t>знать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 </w:t>
            </w:r>
            <w:proofErr w:type="spellStart"/>
            <w:r>
              <w:t>сказа</w:t>
            </w:r>
            <w:proofErr w:type="spellEnd"/>
            <w:r>
              <w:t xml:space="preserve"> </w:t>
            </w:r>
          </w:p>
          <w:p w:rsidR="009E2679" w:rsidRDefault="009E2679"/>
        </w:tc>
        <w:tc>
          <w:tcPr>
            <w:tcW w:w="2126" w:type="dxa"/>
          </w:tcPr>
          <w:p w:rsidR="009E2679" w:rsidRDefault="00E01E7E">
            <w:pPr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</w:t>
            </w:r>
            <w:r>
              <w:rPr>
                <w:color w:val="000000"/>
                <w:lang w:val="ru-RU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roofErr w:type="spellStart"/>
            <w:r>
              <w:t>Выразительное</w:t>
            </w:r>
            <w:proofErr w:type="spellEnd"/>
            <w:r>
              <w:t xml:space="preserve"> </w:t>
            </w:r>
            <w:proofErr w:type="spellStart"/>
            <w:r>
              <w:t>чтение</w:t>
            </w:r>
            <w:proofErr w:type="spellEnd"/>
            <w:r>
              <w:t xml:space="preserve">. </w:t>
            </w:r>
            <w:proofErr w:type="spellStart"/>
            <w:r>
              <w:t>Творческий</w:t>
            </w:r>
            <w:proofErr w:type="spellEnd"/>
            <w:r>
              <w:t xml:space="preserve"> </w:t>
            </w:r>
            <w:proofErr w:type="spellStart"/>
            <w:r>
              <w:t>пересказ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Подготовить рассказ о Степане. Выразительное чтение сказа «Малахитовая шкатулка»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66.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b/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b/>
                <w:lang w:val="ru-RU"/>
              </w:rPr>
              <w:t>В/</w:t>
            </w:r>
            <w:proofErr w:type="gramStart"/>
            <w:r>
              <w:rPr>
                <w:b/>
                <w:lang w:val="ru-RU"/>
              </w:rPr>
              <w:t>ч</w:t>
            </w:r>
            <w:proofErr w:type="gramEnd"/>
            <w:r>
              <w:rPr>
                <w:lang w:val="ru-RU"/>
              </w:rPr>
              <w:t xml:space="preserve"> «Малахитовая шкатулка». Сказы </w:t>
            </w:r>
            <w:proofErr w:type="spellStart"/>
            <w:r>
              <w:rPr>
                <w:lang w:val="ru-RU"/>
              </w:rPr>
              <w:t>П.П.Бажова</w:t>
            </w:r>
            <w:proofErr w:type="spellEnd"/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умение работать в группе; развивать творческие способности учащихся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Личностные: знать произведения </w:t>
            </w:r>
            <w:proofErr w:type="spellStart"/>
            <w:r>
              <w:rPr>
                <w:lang w:val="ru-RU"/>
              </w:rPr>
              <w:t>П.П.Бажова</w:t>
            </w:r>
            <w:proofErr w:type="spellEnd"/>
          </w:p>
        </w:tc>
        <w:tc>
          <w:tcPr>
            <w:tcW w:w="2126" w:type="dxa"/>
          </w:tcPr>
          <w:p w:rsidR="009E2679" w:rsidRDefault="00E01E7E">
            <w:pPr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</w:t>
            </w:r>
            <w:r>
              <w:rPr>
                <w:color w:val="000000"/>
                <w:lang w:val="ru-RU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r>
              <w:rPr>
                <w:lang w:val="ru-RU"/>
              </w:rPr>
              <w:t xml:space="preserve"> </w:t>
            </w:r>
            <w:proofErr w:type="spellStart"/>
            <w:r>
              <w:t>Викторина</w:t>
            </w:r>
            <w:proofErr w:type="spellEnd"/>
            <w:r>
              <w:t xml:space="preserve">. </w:t>
            </w:r>
            <w:proofErr w:type="spellStart"/>
            <w:r>
              <w:t>Конкурс</w:t>
            </w:r>
            <w:proofErr w:type="spellEnd"/>
            <w:r>
              <w:t xml:space="preserve"> </w:t>
            </w:r>
            <w:proofErr w:type="spellStart"/>
            <w:r>
              <w:t>творческих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 Прочитать рассказ «Тёплый хлеб» (с. 73 - 82). Подготовить рассказ о </w:t>
            </w:r>
            <w:proofErr w:type="spellStart"/>
            <w:proofErr w:type="gramStart"/>
            <w:r>
              <w:rPr>
                <w:lang w:val="ru-RU"/>
              </w:rPr>
              <w:t>писате-ле</w:t>
            </w:r>
            <w:proofErr w:type="spellEnd"/>
            <w:proofErr w:type="gramEnd"/>
            <w:r>
              <w:rPr>
                <w:lang w:val="ru-RU"/>
              </w:rPr>
              <w:t xml:space="preserve"> (с.72)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67.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К.Г.Паустовский</w:t>
            </w:r>
            <w:proofErr w:type="spellEnd"/>
            <w:r>
              <w:rPr>
                <w:lang w:val="ru-RU"/>
              </w:rPr>
              <w:t>: страницы биографии. Сказка «Теплый хлеб». Герои сказки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умение объяснять смысл названия сказки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знать автора, факты его жизни, сюжет сказки; героев сказки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</w:t>
            </w:r>
            <w:r>
              <w:rPr>
                <w:color w:val="000000"/>
                <w:lang w:val="ru-RU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roofErr w:type="spellStart"/>
            <w:r>
              <w:t>Викторина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Подготовить выразительное чтение эпизода «Разговор бабки с Филькой»</w:t>
            </w:r>
          </w:p>
        </w:tc>
      </w:tr>
      <w:tr w:rsidR="009E2679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68.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Нравственные уроки сказки «Теплый хлеб». 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Предметные</w:t>
            </w:r>
            <w:proofErr w:type="gramEnd"/>
            <w:r>
              <w:rPr>
                <w:lang w:val="ru-RU"/>
              </w:rPr>
              <w:t>: умение отличать народную сказку от литературной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Личностные: знать содержание сказки, отличие народной сказки </w:t>
            </w:r>
            <w:proofErr w:type="gramStart"/>
            <w:r>
              <w:rPr>
                <w:lang w:val="ru-RU"/>
              </w:rPr>
              <w:t>от</w:t>
            </w:r>
            <w:proofErr w:type="gramEnd"/>
            <w:r>
              <w:rPr>
                <w:lang w:val="ru-RU"/>
              </w:rPr>
              <w:t xml:space="preserve"> литературной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</w:t>
            </w:r>
            <w:r>
              <w:rPr>
                <w:color w:val="000000"/>
                <w:lang w:val="ru-RU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roofErr w:type="spellStart"/>
            <w:r>
              <w:t>Выразительное</w:t>
            </w:r>
            <w:proofErr w:type="spellEnd"/>
            <w:r>
              <w:t xml:space="preserve"> </w:t>
            </w:r>
            <w:proofErr w:type="spellStart"/>
            <w:r>
              <w:t>чтение</w:t>
            </w:r>
            <w:proofErr w:type="spellEnd"/>
            <w:r>
              <w:t xml:space="preserve">, </w:t>
            </w: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эпизода</w:t>
            </w:r>
            <w:proofErr w:type="spellEnd"/>
          </w:p>
        </w:tc>
        <w:tc>
          <w:tcPr>
            <w:tcW w:w="1985" w:type="dxa"/>
          </w:tcPr>
          <w:p w:rsidR="009E2679" w:rsidRDefault="00E01E7E">
            <w:r>
              <w:rPr>
                <w:lang w:val="ru-RU"/>
              </w:rPr>
              <w:t xml:space="preserve">Выписать сравнения и эпитеты (с определяемыми словами) из описания пути Фильки к Панкрату или выполнить 4-е задание (с.82). </w:t>
            </w:r>
            <w:proofErr w:type="spellStart"/>
            <w:r>
              <w:t>Читать</w:t>
            </w:r>
            <w:proofErr w:type="spellEnd"/>
            <w:r>
              <w:t xml:space="preserve"> </w:t>
            </w:r>
            <w:proofErr w:type="spellStart"/>
            <w:r>
              <w:t>рас</w:t>
            </w:r>
            <w:proofErr w:type="spellEnd"/>
            <w:r>
              <w:t xml:space="preserve"> </w:t>
            </w:r>
            <w:proofErr w:type="spellStart"/>
            <w:r>
              <w:t>сказ</w:t>
            </w:r>
            <w:proofErr w:type="spellEnd"/>
            <w:r>
              <w:t xml:space="preserve"> «</w:t>
            </w:r>
            <w:proofErr w:type="spellStart"/>
            <w:r>
              <w:t>Заячьи</w:t>
            </w:r>
            <w:proofErr w:type="spellEnd"/>
            <w:r>
              <w:t xml:space="preserve"> </w:t>
            </w:r>
            <w:proofErr w:type="spellStart"/>
            <w:r>
              <w:t>лапы</w:t>
            </w:r>
            <w:proofErr w:type="spellEnd"/>
            <w:r>
              <w:t>»</w:t>
            </w:r>
          </w:p>
          <w:p w:rsidR="009E2679" w:rsidRDefault="00E01E7E">
            <w:r>
              <w:t>(с.83 - 88)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69.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К.Г.Паустовский</w:t>
            </w:r>
            <w:proofErr w:type="spellEnd"/>
            <w:r>
              <w:rPr>
                <w:lang w:val="ru-RU"/>
              </w:rPr>
              <w:t>. Рассказ «Заячьи лапы»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Предметные: понимать взаимоотношения героев; уметь объяснять смысл названия рассказа, роль зайца в судьбе внука деда Лариона, </w:t>
            </w:r>
            <w:r>
              <w:rPr>
                <w:lang w:val="ru-RU"/>
              </w:rPr>
              <w:lastRenderedPageBreak/>
              <w:t xml:space="preserve">роль описания природы в пони </w:t>
            </w:r>
            <w:proofErr w:type="gramStart"/>
            <w:r>
              <w:rPr>
                <w:lang w:val="ru-RU"/>
              </w:rPr>
              <w:t>-м</w:t>
            </w:r>
            <w:proofErr w:type="gramEnd"/>
            <w:r>
              <w:rPr>
                <w:lang w:val="ru-RU"/>
              </w:rPr>
              <w:t>ании событий, изображенных в рассказе</w:t>
            </w:r>
          </w:p>
        </w:tc>
        <w:tc>
          <w:tcPr>
            <w:tcW w:w="2410" w:type="dxa"/>
          </w:tcPr>
          <w:p w:rsidR="009E2679" w:rsidRDefault="00E01E7E">
            <w:proofErr w:type="spellStart"/>
            <w:r>
              <w:lastRenderedPageBreak/>
              <w:t>Личностные</w:t>
            </w:r>
            <w:proofErr w:type="spellEnd"/>
            <w:r>
              <w:t xml:space="preserve">: </w:t>
            </w:r>
            <w:proofErr w:type="spellStart"/>
            <w:r>
              <w:t>знать</w:t>
            </w:r>
            <w:proofErr w:type="spellEnd"/>
            <w:r>
              <w:t xml:space="preserve"> </w:t>
            </w:r>
            <w:proofErr w:type="spellStart"/>
            <w:r>
              <w:t>сюжет</w:t>
            </w:r>
            <w:proofErr w:type="spellEnd"/>
            <w:r>
              <w:t xml:space="preserve"> </w:t>
            </w:r>
            <w:proofErr w:type="spellStart"/>
            <w:r>
              <w:t>рассказа</w:t>
            </w:r>
            <w:proofErr w:type="spellEnd"/>
          </w:p>
          <w:p w:rsidR="009E2679" w:rsidRDefault="009E2679"/>
        </w:tc>
        <w:tc>
          <w:tcPr>
            <w:tcW w:w="2126" w:type="dxa"/>
          </w:tcPr>
          <w:p w:rsidR="009E2679" w:rsidRDefault="00E01E7E">
            <w:pPr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</w:t>
            </w:r>
            <w:r>
              <w:rPr>
                <w:color w:val="000000"/>
                <w:lang w:val="ru-RU"/>
              </w:rPr>
              <w:t xml:space="preserve"> ставить учебную задачу под руководством учителя, умение работать с текстом, выделять основное в тексте, </w:t>
            </w:r>
            <w:r>
              <w:rPr>
                <w:color w:val="000000"/>
                <w:lang w:val="ru-RU"/>
              </w:rPr>
              <w:lastRenderedPageBreak/>
              <w:t>вырабатывать умения выразительного чтения и  пересказа текста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roofErr w:type="spellStart"/>
            <w:r>
              <w:lastRenderedPageBreak/>
              <w:t>Составить</w:t>
            </w:r>
            <w:proofErr w:type="spellEnd"/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рассказа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Отметить в тексте рассказа «Заячьи лапы» строки, в кото </w:t>
            </w:r>
            <w:proofErr w:type="gramStart"/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ых</w:t>
            </w:r>
            <w:proofErr w:type="spellEnd"/>
            <w:r>
              <w:rPr>
                <w:lang w:val="ru-RU"/>
              </w:rPr>
              <w:t xml:space="preserve"> писатель помогает нам увидеть </w:t>
            </w:r>
            <w:proofErr w:type="spellStart"/>
            <w:r>
              <w:rPr>
                <w:lang w:val="ru-RU"/>
              </w:rPr>
              <w:t>необыч-ное</w:t>
            </w:r>
            <w:proofErr w:type="spellEnd"/>
            <w:r>
              <w:rPr>
                <w:lang w:val="ru-RU"/>
              </w:rPr>
              <w:t xml:space="preserve"> в обычном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70.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>/</w:t>
            </w:r>
            <w:r>
              <w:rPr>
                <w:b/>
                <w:vanish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</w:t>
            </w:r>
            <w:r>
              <w:rPr>
                <w:lang w:val="ru-RU"/>
              </w:rPr>
              <w:t xml:space="preserve"> Умение видеть необычное в обычном. Лиризм описаний. </w:t>
            </w:r>
            <w:proofErr w:type="spellStart"/>
            <w:r>
              <w:rPr>
                <w:lang w:val="ru-RU"/>
              </w:rPr>
              <w:t>К.Г.Паустовского</w:t>
            </w:r>
            <w:proofErr w:type="spellEnd"/>
            <w:r>
              <w:rPr>
                <w:lang w:val="ru-RU"/>
              </w:rPr>
              <w:t xml:space="preserve"> «Теплый хлеб»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Предметные: умение видеть необычное в </w:t>
            </w:r>
            <w:proofErr w:type="gramStart"/>
            <w:r>
              <w:rPr>
                <w:lang w:val="ru-RU"/>
              </w:rPr>
              <w:t>обычном</w:t>
            </w:r>
            <w:proofErr w:type="gramEnd"/>
            <w:r>
              <w:rPr>
                <w:lang w:val="ru-RU"/>
              </w:rPr>
              <w:t>, выразительность и красочность языка, лиризм описаний, находить эпитеты и сравнения в сказке, анализировать текст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строить устные и письменные высказывания в связи с изученным произведением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</w:t>
            </w:r>
            <w:r>
              <w:rPr>
                <w:color w:val="000000"/>
                <w:lang w:val="ru-RU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Сочинение-миниатюра «Я увидел чудо…»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Написать (закончить) сочинение-миниатюру, прочитать сказку С.Я. Маршака «Двенадцать месяцев» (с.91 - 106)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71.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С.Я.Маршак</w:t>
            </w:r>
            <w:proofErr w:type="spellEnd"/>
            <w:r>
              <w:rPr>
                <w:lang w:val="ru-RU"/>
              </w:rPr>
              <w:t xml:space="preserve">. Слово о писателе. Пьеса-сказка </w:t>
            </w:r>
            <w:proofErr w:type="spellStart"/>
            <w:r>
              <w:rPr>
                <w:lang w:val="ru-RU"/>
              </w:rPr>
              <w:t>С.Я.Маршака</w:t>
            </w:r>
            <w:proofErr w:type="spellEnd"/>
            <w:r>
              <w:rPr>
                <w:lang w:val="ru-RU"/>
              </w:rPr>
              <w:t xml:space="preserve"> «Двенадцать месяцев»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Предметные</w:t>
            </w:r>
            <w:proofErr w:type="gramEnd"/>
            <w:r>
              <w:rPr>
                <w:lang w:val="ru-RU"/>
              </w:rPr>
              <w:t>: умение отличать пьесу от других произведений, читать драматическое произведение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знать автора, факты его жизни, определение понятия «драма», понимать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</w:t>
            </w:r>
            <w:r>
              <w:rPr>
                <w:color w:val="000000"/>
                <w:lang w:val="ru-RU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Чтение по ролям. Устное словесное рисование (описание королевы, деревенской избы, мачехи).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Повторить роды литературы. Подготовить выразительное чтение своей роли по полному тексту пьесы.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72.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Предметные: уметь характеризовать героев, их характеры, изменение их поведения в зависимости от ситуации; понимать гуманистическую идею сказки, ее связь с русским фольклором, уметь объяснять, что достигает автор сочетанием фантастического и реального в пьесе, сопоставлять сказку Маршака с народными сказками, со «Снежной королевой» </w:t>
            </w:r>
          </w:p>
          <w:p w:rsidR="009E2679" w:rsidRDefault="00E01E7E">
            <w:r>
              <w:t xml:space="preserve">Г.Х. </w:t>
            </w:r>
            <w:proofErr w:type="spellStart"/>
            <w:r>
              <w:t>Андерсена</w:t>
            </w:r>
            <w:proofErr w:type="spellEnd"/>
          </w:p>
        </w:tc>
        <w:tc>
          <w:tcPr>
            <w:tcW w:w="2410" w:type="dxa"/>
          </w:tcPr>
          <w:p w:rsidR="009E2679" w:rsidRDefault="00E01E7E">
            <w:proofErr w:type="spellStart"/>
            <w:r>
              <w:t>Личностные</w:t>
            </w:r>
            <w:proofErr w:type="spellEnd"/>
            <w:r>
              <w:t xml:space="preserve">: </w:t>
            </w:r>
            <w:proofErr w:type="spellStart"/>
            <w:r>
              <w:t>знать</w:t>
            </w:r>
            <w:proofErr w:type="spellEnd"/>
            <w:r>
              <w:t xml:space="preserve"> </w:t>
            </w:r>
            <w:proofErr w:type="spellStart"/>
            <w:r>
              <w:t>сюжет</w:t>
            </w:r>
            <w:proofErr w:type="spellEnd"/>
            <w:r>
              <w:t xml:space="preserve"> </w:t>
            </w:r>
            <w:proofErr w:type="spellStart"/>
            <w:r>
              <w:t>сказки</w:t>
            </w:r>
            <w:proofErr w:type="spellEnd"/>
          </w:p>
          <w:p w:rsidR="009E2679" w:rsidRDefault="009E2679"/>
        </w:tc>
        <w:tc>
          <w:tcPr>
            <w:tcW w:w="2126" w:type="dxa"/>
          </w:tcPr>
          <w:p w:rsidR="009E2679" w:rsidRDefault="00E01E7E">
            <w:pPr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</w:t>
            </w:r>
            <w:r>
              <w:rPr>
                <w:color w:val="000000"/>
                <w:lang w:val="ru-RU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вопросы, определять 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крите-рии</w:t>
            </w:r>
            <w:proofErr w:type="spellEnd"/>
            <w:proofErr w:type="gramEnd"/>
            <w:r>
              <w:rPr>
                <w:color w:val="000000"/>
                <w:lang w:val="ru-RU"/>
              </w:rPr>
              <w:t xml:space="preserve"> для сравнения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r>
              <w:rPr>
                <w:lang w:val="ru-RU"/>
              </w:rPr>
              <w:t xml:space="preserve">Устное словесное рисование (описание костюмов двенадцати </w:t>
            </w:r>
            <w:proofErr w:type="gramStart"/>
            <w:r>
              <w:rPr>
                <w:lang w:val="ru-RU"/>
              </w:rPr>
              <w:t>месяцев</w:t>
            </w:r>
            <w:proofErr w:type="gramEnd"/>
            <w:r>
              <w:rPr>
                <w:lang w:val="ru-RU"/>
              </w:rPr>
              <w:t xml:space="preserve">; какой представляют декорацию в картине встречи падчерицы и двенадцати месяцев). </w:t>
            </w:r>
            <w:proofErr w:type="spellStart"/>
            <w:r>
              <w:t>Инсценирование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Подготовиться к самостоятельной работе по теме «Роды и жанры литературы».      Выразительное чтение своей роли и рассказ о «своем» персона же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73.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Роды и жанры литературы. Герои пьесы-сказки. 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Предметные: знать понятия сопоставление, 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противопостав-ление</w:t>
            </w:r>
            <w:proofErr w:type="spellEnd"/>
            <w:proofErr w:type="gramEnd"/>
            <w:r>
              <w:rPr>
                <w:color w:val="000000"/>
                <w:lang w:val="ru-RU"/>
              </w:rPr>
              <w:t>»; средства раскрытия характеров действующих лиц (поступки, портрет, пейзаж, авторская оценка)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знать роды и жанры литературы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</w:t>
            </w:r>
            <w:r>
              <w:rPr>
                <w:color w:val="000000"/>
                <w:lang w:val="ru-RU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Самостоятель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ная</w:t>
            </w:r>
            <w:proofErr w:type="spellEnd"/>
            <w:proofErr w:type="gramEnd"/>
            <w:r>
              <w:rPr>
                <w:lang w:val="ru-RU"/>
              </w:rPr>
              <w:t xml:space="preserve"> работа «Роды и жанры литературы»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Прочитать  рассказ «Никита» (с.113 - 121);  подготовить рассказ о жизни писателя (с. 112)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74.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А.П.Платонов</w:t>
            </w:r>
            <w:proofErr w:type="spellEnd"/>
            <w:r>
              <w:rPr>
                <w:lang w:val="ru-RU"/>
              </w:rPr>
              <w:t>. Слово о писателе. Маленький мечтатель Андрея Платонова в рассказе «Никита»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понимать 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знать автора, факты его жизни, сюжет рассказа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</w:t>
            </w:r>
            <w:r>
              <w:rPr>
                <w:color w:val="000000"/>
                <w:lang w:val="ru-RU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>
              <w:rPr>
                <w:lang w:val="ru-RU"/>
              </w:rPr>
              <w:t>, установление ассоциативных связей с произведениями живописи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Составление плана рассказа о главном герое. Ответить на вопрос: какую роль играет эпизод встречи Никиты с отцом?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 Разделить на пункты третью часть рассказа «Никита»; подготовить рассказ о Никите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75.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уметь выделять в содержании главное и делать выводы, находить ключевые фразы, проводить сравнительный анализ произведений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Личностные</w:t>
            </w:r>
            <w:proofErr w:type="gramEnd"/>
            <w:r>
              <w:rPr>
                <w:lang w:val="ru-RU"/>
              </w:rPr>
              <w:t>: отличать язык Платонова от языка других писателей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ставить учебную задачу под руководством учителя, умение выделять в тексте главное, структурировать учебный материал, готовить пересказ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Самостоятельная работа над языком рассказа; сравнительный анализ произведений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 Прочитать рассказ </w:t>
            </w:r>
            <w:proofErr w:type="spellStart"/>
            <w:r>
              <w:rPr>
                <w:lang w:val="ru-RU"/>
              </w:rPr>
              <w:t>В.П.Астафьева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Васюткино</w:t>
            </w:r>
            <w:proofErr w:type="spellEnd"/>
            <w:r>
              <w:rPr>
                <w:lang w:val="ru-RU"/>
              </w:rPr>
              <w:t xml:space="preserve"> озеро» (с. 124 - 133);  Подготовить рассказ о жизни писателя (с.123)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76.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В.П.Астафьев</w:t>
            </w:r>
            <w:proofErr w:type="spellEnd"/>
            <w:r>
              <w:rPr>
                <w:lang w:val="ru-RU"/>
              </w:rPr>
              <w:t>: детство писателя. «</w:t>
            </w:r>
            <w:proofErr w:type="spellStart"/>
            <w:r>
              <w:rPr>
                <w:lang w:val="ru-RU"/>
              </w:rPr>
              <w:t>Васюткино</w:t>
            </w:r>
            <w:proofErr w:type="spellEnd"/>
            <w:r>
              <w:rPr>
                <w:lang w:val="ru-RU"/>
              </w:rPr>
              <w:t xml:space="preserve"> озеро» Сюжет рассказа, его герои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Предметные: уметь охарактеризовать чувства и поведение мальчика, его состояние, используя авт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рскую</w:t>
            </w:r>
            <w:proofErr w:type="spellEnd"/>
            <w:r>
              <w:rPr>
                <w:lang w:val="ru-RU"/>
              </w:rPr>
              <w:t xml:space="preserve"> лексику; </w:t>
            </w:r>
            <w:r>
              <w:rPr>
                <w:lang w:val="ru-RU"/>
              </w:rPr>
              <w:lastRenderedPageBreak/>
              <w:t>понимать смысл заглавия, значение картин природы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>Личностные: знать автора, факты его жизни, судьбу рассказа «</w:t>
            </w:r>
            <w:proofErr w:type="spellStart"/>
            <w:r>
              <w:rPr>
                <w:lang w:val="ru-RU"/>
              </w:rPr>
              <w:t>Васюткино</w:t>
            </w:r>
            <w:proofErr w:type="spellEnd"/>
            <w:r>
              <w:rPr>
                <w:lang w:val="ru-RU"/>
              </w:rPr>
              <w:t xml:space="preserve"> озеро», его содержание, сюжет, героев</w:t>
            </w:r>
            <w:proofErr w:type="gramEnd"/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 умение  сжато передать содержание статьи учебника, овладение  умением  </w:t>
            </w:r>
            <w:r>
              <w:rPr>
                <w:lang w:val="ru-RU"/>
              </w:rPr>
              <w:lastRenderedPageBreak/>
              <w:t>выразительного чтения текста, ответа на вопросы, умение комментировать текст,  установление ассоциативных связей с произведением живописи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Пересказ истории с глухарем. Ответить на вопрос: зачем эта история введена писателем в рассказ? Чтение по </w:t>
            </w:r>
            <w:r>
              <w:rPr>
                <w:lang w:val="ru-RU"/>
              </w:rPr>
              <w:lastRenderedPageBreak/>
              <w:t xml:space="preserve">ролям эпизода встречи </w:t>
            </w:r>
            <w:proofErr w:type="spellStart"/>
            <w:r>
              <w:rPr>
                <w:lang w:val="ru-RU"/>
              </w:rPr>
              <w:t>Васютки</w:t>
            </w:r>
            <w:proofErr w:type="spellEnd"/>
            <w:r>
              <w:rPr>
                <w:lang w:val="ru-RU"/>
              </w:rPr>
              <w:t xml:space="preserve"> с экипажем бота «</w:t>
            </w:r>
            <w:proofErr w:type="spellStart"/>
            <w:r>
              <w:rPr>
                <w:lang w:val="ru-RU"/>
              </w:rPr>
              <w:t>Игарец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Дочитать рассказ до конца (с. 133 - 152)</w:t>
            </w: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Подготовить ответы на 1 - 6-й </w:t>
            </w:r>
            <w:r>
              <w:rPr>
                <w:lang w:val="ru-RU"/>
              </w:rPr>
              <w:lastRenderedPageBreak/>
              <w:t xml:space="preserve">вопросы (с. 152)  </w:t>
            </w:r>
          </w:p>
        </w:tc>
      </w:tr>
      <w:tr w:rsidR="009E2679" w:rsidRPr="00853F12"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77.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Человек и природа                   в рассказе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Предметные: понимать отношение </w:t>
            </w:r>
            <w:proofErr w:type="spellStart"/>
            <w:r>
              <w:rPr>
                <w:lang w:val="ru-RU"/>
              </w:rPr>
              <w:t>Васютки</w:t>
            </w:r>
            <w:proofErr w:type="spellEnd"/>
            <w:r>
              <w:rPr>
                <w:lang w:val="ru-RU"/>
              </w:rPr>
              <w:t xml:space="preserve"> к окружающему миру; умение объяснять: поведение героя в лесу, какие качества характера помогают ему бороться со страхом, как меняется отношение мальчика к природе на протяжении всего повествования, каково авторское отношение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 xml:space="preserve"> изображаемому (роль пейзажа, метафор, сравнений в понимании характера </w:t>
            </w:r>
            <w:proofErr w:type="spellStart"/>
            <w:r>
              <w:rPr>
                <w:lang w:val="ru-RU"/>
              </w:rPr>
              <w:t>Васютки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 понимать роль природы в жизни человека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 ставить учебную задачу под руководством учителя, умение выделять в тексте главное, структурировать учебный материал, готовить пересказ, отвечать на вопросы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Сопоставление двух эпизодов: описание тайги в начале </w:t>
            </w:r>
            <w:proofErr w:type="gramStart"/>
            <w:r>
              <w:rPr>
                <w:lang w:val="ru-RU"/>
              </w:rPr>
              <w:t>рас-сказа</w:t>
            </w:r>
            <w:proofErr w:type="gramEnd"/>
            <w:r>
              <w:rPr>
                <w:lang w:val="ru-RU"/>
              </w:rPr>
              <w:t xml:space="preserve"> и «Тайга… тайга … без конца…». Чем </w:t>
            </w:r>
            <w:proofErr w:type="gramStart"/>
            <w:r>
              <w:rPr>
                <w:lang w:val="ru-RU"/>
              </w:rPr>
              <w:t xml:space="preserve">различают </w:t>
            </w:r>
            <w:proofErr w:type="spellStart"/>
            <w:r>
              <w:rPr>
                <w:lang w:val="ru-RU"/>
              </w:rPr>
              <w:t>ся</w:t>
            </w:r>
            <w:proofErr w:type="spellEnd"/>
            <w:proofErr w:type="gramEnd"/>
            <w:r>
              <w:rPr>
                <w:lang w:val="ru-RU"/>
              </w:rPr>
              <w:t xml:space="preserve"> два описания и в чем причина этих различий? Пересказ от 1 лица эпизода «Первая ночь в лесу».   Составление лексического ряда, </w:t>
            </w:r>
            <w:proofErr w:type="spellStart"/>
            <w:proofErr w:type="gramStart"/>
            <w:r>
              <w:rPr>
                <w:lang w:val="ru-RU"/>
              </w:rPr>
              <w:t>раскрыва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ющего</w:t>
            </w:r>
            <w:proofErr w:type="spellEnd"/>
            <w:proofErr w:type="gramEnd"/>
            <w:r>
              <w:rPr>
                <w:lang w:val="ru-RU"/>
              </w:rPr>
              <w:t xml:space="preserve"> смену чувств и мыслей героя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Составить сложный план к сочинению по теме «Тайга, наша кормилица, </w:t>
            </w:r>
            <w:proofErr w:type="gramStart"/>
            <w:r>
              <w:rPr>
                <w:lang w:val="ru-RU"/>
              </w:rPr>
              <w:t>хлипких</w:t>
            </w:r>
            <w:proofErr w:type="gramEnd"/>
            <w:r>
              <w:rPr>
                <w:lang w:val="ru-RU"/>
              </w:rPr>
              <w:t xml:space="preserve"> не любит». Становление характера </w:t>
            </w:r>
            <w:proofErr w:type="spellStart"/>
            <w:r>
              <w:rPr>
                <w:lang w:val="ru-RU"/>
              </w:rPr>
              <w:t>Васютки</w:t>
            </w:r>
            <w:proofErr w:type="spellEnd"/>
            <w:r>
              <w:rPr>
                <w:lang w:val="ru-RU"/>
              </w:rPr>
              <w:t xml:space="preserve"> (по рассказу </w:t>
            </w:r>
            <w:proofErr w:type="spellStart"/>
            <w:r>
              <w:rPr>
                <w:lang w:val="ru-RU"/>
              </w:rPr>
              <w:t>В.П.Астафьева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Васюткино</w:t>
            </w:r>
            <w:proofErr w:type="spellEnd"/>
            <w:r>
              <w:rPr>
                <w:lang w:val="ru-RU"/>
              </w:rPr>
              <w:t xml:space="preserve"> озеро»)»</w:t>
            </w:r>
          </w:p>
        </w:tc>
      </w:tr>
      <w:tr w:rsidR="009E2679" w:rsidRPr="00853F12">
        <w:trPr>
          <w:trHeight w:val="2415"/>
        </w:trPr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78.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 xml:space="preserve">/р </w:t>
            </w:r>
            <w:r>
              <w:rPr>
                <w:lang w:val="ru-RU"/>
              </w:rPr>
              <w:t xml:space="preserve">Сочинение « Тайга, наша кормилица, хлипких не любит». 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 Предметные: </w:t>
            </w:r>
            <w:r>
              <w:rPr>
                <w:color w:val="000000"/>
                <w:lang w:val="ru-RU"/>
              </w:rPr>
              <w:t xml:space="preserve"> выработать умение  охарактеризовать героев повести, давать оценку их поступкам, определять   и формулировать роль пейзажа, сравнений; знать композицию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color w:val="000000"/>
              </w:rPr>
            </w:pPr>
            <w:r>
              <w:rPr>
                <w:lang w:val="ru-RU"/>
              </w:rPr>
              <w:t xml:space="preserve">Личностные: </w:t>
            </w:r>
            <w:r>
              <w:rPr>
                <w:color w:val="000000"/>
                <w:lang w:val="ru-RU"/>
              </w:rPr>
              <w:t xml:space="preserve">работать над сочинением по конкретной теме, выбранной самостоятельно, формулировать идею,  подбирать цитатный материал, аргументировать собственную точку зрения, редактировать написанное сочинение. </w:t>
            </w:r>
            <w:proofErr w:type="spellStart"/>
            <w:r>
              <w:rPr>
                <w:color w:val="000000"/>
              </w:rPr>
              <w:t>Свободно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работать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текстом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изученного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произведения</w:t>
            </w:r>
            <w:proofErr w:type="spellEnd"/>
            <w:r>
              <w:rPr>
                <w:color w:val="000000"/>
              </w:rPr>
              <w:t>.</w:t>
            </w:r>
          </w:p>
          <w:p w:rsidR="009E2679" w:rsidRDefault="009E2679"/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 ставить учебную задачу под руководством учителя, умение выделять в тексте главное, структурировать учебный материал, готовить пересказ</w:t>
            </w:r>
          </w:p>
          <w:p w:rsidR="009E2679" w:rsidRDefault="00E01E7E">
            <w:r>
              <w:rPr>
                <w:lang w:val="ru-RU"/>
              </w:rPr>
              <w:t xml:space="preserve">умение составлять  сложный план; уметь концентрировать внимание «здесь» и «сейчас», </w:t>
            </w:r>
            <w:proofErr w:type="spellStart"/>
            <w:r>
              <w:rPr>
                <w:lang w:val="ru-RU"/>
              </w:rPr>
              <w:t>мобилизовывать</w:t>
            </w:r>
            <w:proofErr w:type="spellEnd"/>
            <w:r>
              <w:rPr>
                <w:lang w:val="ru-RU"/>
              </w:rPr>
              <w:t xml:space="preserve">  свою  </w:t>
            </w:r>
            <w:proofErr w:type="spellStart"/>
            <w:r>
              <w:t>творческую</w:t>
            </w:r>
            <w:proofErr w:type="spellEnd"/>
            <w:r>
              <w:t xml:space="preserve"> </w:t>
            </w:r>
            <w:proofErr w:type="spellStart"/>
            <w:r>
              <w:t>энергию</w:t>
            </w:r>
            <w:proofErr w:type="spellEnd"/>
            <w:r>
              <w:t xml:space="preserve"> </w:t>
            </w:r>
          </w:p>
          <w:p w:rsidR="009E2679" w:rsidRDefault="009E2679"/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Сочинение «Тайга, наша кормилица, </w:t>
            </w:r>
            <w:proofErr w:type="gramStart"/>
            <w:r>
              <w:rPr>
                <w:lang w:val="ru-RU"/>
              </w:rPr>
              <w:t>хлипких</w:t>
            </w:r>
            <w:proofErr w:type="gramEnd"/>
            <w:r>
              <w:rPr>
                <w:lang w:val="ru-RU"/>
              </w:rPr>
              <w:t xml:space="preserve"> не любит». Становление характера </w:t>
            </w:r>
            <w:proofErr w:type="spellStart"/>
            <w:r>
              <w:rPr>
                <w:lang w:val="ru-RU"/>
              </w:rPr>
              <w:t>Васютки</w:t>
            </w:r>
            <w:proofErr w:type="spellEnd"/>
            <w:r>
              <w:rPr>
                <w:lang w:val="ru-RU"/>
              </w:rPr>
              <w:t xml:space="preserve">        (по рассказу В.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Астафьева «</w:t>
            </w:r>
            <w:proofErr w:type="spellStart"/>
            <w:r>
              <w:rPr>
                <w:lang w:val="ru-RU"/>
              </w:rPr>
              <w:t>Васюткино</w:t>
            </w:r>
            <w:proofErr w:type="spellEnd"/>
            <w:r>
              <w:rPr>
                <w:lang w:val="ru-RU"/>
              </w:rPr>
              <w:t xml:space="preserve"> озеро») 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9E2679">
        <w:trPr>
          <w:trHeight w:val="347"/>
        </w:trPr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9E2679" w:rsidRDefault="00E01E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Поэты</w:t>
            </w:r>
            <w:proofErr w:type="spellEnd"/>
            <w:r>
              <w:rPr>
                <w:b/>
              </w:rPr>
              <w:t xml:space="preserve"> о </w:t>
            </w:r>
            <w:proofErr w:type="spellStart"/>
            <w:r>
              <w:rPr>
                <w:b/>
              </w:rPr>
              <w:t>Вов</w:t>
            </w:r>
            <w:proofErr w:type="spellEnd"/>
            <w:r>
              <w:rPr>
                <w:b/>
              </w:rPr>
              <w:t xml:space="preserve"> (1941 - 1945)</w:t>
            </w:r>
          </w:p>
          <w:p w:rsidR="009E2679" w:rsidRDefault="00E01E7E">
            <w:pPr>
              <w:jc w:val="center"/>
              <w:rPr>
                <w:b/>
              </w:rPr>
            </w:pPr>
            <w:r>
              <w:rPr>
                <w:b/>
              </w:rPr>
              <w:t>3 ч.</w:t>
            </w:r>
          </w:p>
        </w:tc>
        <w:tc>
          <w:tcPr>
            <w:tcW w:w="2410" w:type="dxa"/>
          </w:tcPr>
          <w:p w:rsidR="009E2679" w:rsidRDefault="009E2679"/>
        </w:tc>
        <w:tc>
          <w:tcPr>
            <w:tcW w:w="2126" w:type="dxa"/>
          </w:tcPr>
          <w:p w:rsidR="009E2679" w:rsidRDefault="009E2679"/>
        </w:tc>
        <w:tc>
          <w:tcPr>
            <w:tcW w:w="2126" w:type="dxa"/>
          </w:tcPr>
          <w:p w:rsidR="009E2679" w:rsidRDefault="009E2679"/>
        </w:tc>
        <w:tc>
          <w:tcPr>
            <w:tcW w:w="1985" w:type="dxa"/>
          </w:tcPr>
          <w:p w:rsidR="009E2679" w:rsidRDefault="009E2679"/>
        </w:tc>
      </w:tr>
      <w:tr w:rsidR="009E2679" w:rsidRPr="00853F12">
        <w:trPr>
          <w:trHeight w:val="150"/>
        </w:trPr>
        <w:tc>
          <w:tcPr>
            <w:tcW w:w="817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79.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Поэтическая летопись Великой Отечественной войны. </w:t>
            </w:r>
            <w:proofErr w:type="spellStart"/>
            <w:r>
              <w:rPr>
                <w:lang w:val="ru-RU"/>
              </w:rPr>
              <w:t>А.Т.Твардовский</w:t>
            </w:r>
            <w:proofErr w:type="spellEnd"/>
            <w:r>
              <w:rPr>
                <w:lang w:val="ru-RU"/>
              </w:rPr>
              <w:t>. «Рассказ танкиста»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умение</w:t>
            </w:r>
            <w:r>
              <w:rPr>
                <w:color w:val="000000"/>
                <w:lang w:val="ru-RU"/>
              </w:rPr>
              <w:t xml:space="preserve"> владеть навыками анализа поэтического произведения (уметь 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опреде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лять</w:t>
            </w:r>
            <w:proofErr w:type="spellEnd"/>
            <w:proofErr w:type="gramEnd"/>
            <w:r>
              <w:rPr>
                <w:color w:val="000000"/>
                <w:lang w:val="ru-RU"/>
              </w:rPr>
              <w:t xml:space="preserve"> тему, идею, значение заголовка, находить средства художественной выразительности, понимать их роль в стихотворении, </w:t>
            </w:r>
            <w:r>
              <w:rPr>
                <w:color w:val="000000"/>
                <w:lang w:val="ru-RU"/>
              </w:rPr>
              <w:lastRenderedPageBreak/>
              <w:t>особенность звукового оформления, рифму, определять  настроение, которым проникнуто стихотворение)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Личностные: знать поэтическую летопись Великой Отечественной войны, факты из биографии </w:t>
            </w:r>
            <w:proofErr w:type="spellStart"/>
            <w:r>
              <w:rPr>
                <w:lang w:val="ru-RU"/>
              </w:rPr>
              <w:t>А.Т.Твардовского</w:t>
            </w:r>
            <w:proofErr w:type="spellEnd"/>
            <w:r>
              <w:rPr>
                <w:lang w:val="ru-RU"/>
              </w:rPr>
              <w:t xml:space="preserve">, жанровые особенности баллады; уметь переживать события, рассказанные в стихотворении, усваивать его </w:t>
            </w:r>
            <w:r>
              <w:rPr>
                <w:lang w:val="ru-RU"/>
              </w:rPr>
              <w:lastRenderedPageBreak/>
              <w:t>интонацию и ритм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Метапредметные</w:t>
            </w:r>
            <w:proofErr w:type="spellEnd"/>
            <w:r>
              <w:rPr>
                <w:lang w:val="ru-RU"/>
              </w:rPr>
              <w:t>:  подробно анализировать те</w:t>
            </w:r>
            <w:proofErr w:type="gramStart"/>
            <w:r>
              <w:rPr>
                <w:lang w:val="ru-RU"/>
              </w:rPr>
              <w:t>кст ст</w:t>
            </w:r>
            <w:proofErr w:type="gramEnd"/>
            <w:r>
              <w:rPr>
                <w:lang w:val="ru-RU"/>
              </w:rPr>
              <w:t xml:space="preserve">ихотворения, определять стихотворный размер, выразительно читать, создавать небольшую зарисовку </w:t>
            </w:r>
            <w:r>
              <w:rPr>
                <w:lang w:val="ru-RU"/>
              </w:rPr>
              <w:lastRenderedPageBreak/>
              <w:t>(воспоминание о войне)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roofErr w:type="spellStart"/>
            <w:r>
              <w:lastRenderedPageBreak/>
              <w:t>Выразительное</w:t>
            </w:r>
            <w:proofErr w:type="spellEnd"/>
            <w:r>
              <w:t xml:space="preserve"> </w:t>
            </w:r>
            <w:proofErr w:type="spellStart"/>
            <w:r>
              <w:t>чтение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Подготовить выразительное чтение наизусть стихотворения </w:t>
            </w:r>
            <w:proofErr w:type="spellStart"/>
            <w:r>
              <w:rPr>
                <w:lang w:val="ru-RU"/>
              </w:rPr>
              <w:t>А.Т.Твардовского</w:t>
            </w:r>
            <w:proofErr w:type="spellEnd"/>
            <w:r>
              <w:rPr>
                <w:lang w:val="ru-RU"/>
              </w:rPr>
              <w:t xml:space="preserve"> «Рассказ </w:t>
            </w:r>
            <w:proofErr w:type="spellStart"/>
            <w:proofErr w:type="gramStart"/>
            <w:r>
              <w:rPr>
                <w:lang w:val="ru-RU"/>
              </w:rPr>
              <w:t>танкис</w:t>
            </w:r>
            <w:proofErr w:type="spellEnd"/>
            <w:r>
              <w:rPr>
                <w:lang w:val="ru-RU"/>
              </w:rPr>
              <w:t xml:space="preserve"> та</w:t>
            </w:r>
            <w:proofErr w:type="gramEnd"/>
            <w:r>
              <w:rPr>
                <w:lang w:val="ru-RU"/>
              </w:rPr>
              <w:t xml:space="preserve">» (с. 156 -158) </w:t>
            </w:r>
          </w:p>
        </w:tc>
      </w:tr>
      <w:tr w:rsidR="009E2679" w:rsidRPr="00853F12">
        <w:trPr>
          <w:trHeight w:val="255"/>
        </w:trPr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rPr>
                <w:lang w:val="ru-RU"/>
              </w:rPr>
              <w:t xml:space="preserve"> </w:t>
            </w:r>
            <w:r>
              <w:t>80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Подвиг бойцов крепости-героя Бреста. </w:t>
            </w:r>
            <w:proofErr w:type="spellStart"/>
            <w:r>
              <w:rPr>
                <w:lang w:val="ru-RU"/>
              </w:rPr>
              <w:t>К.М.Симонов</w:t>
            </w:r>
            <w:proofErr w:type="spellEnd"/>
            <w:r>
              <w:rPr>
                <w:lang w:val="ru-RU"/>
              </w:rPr>
              <w:t xml:space="preserve">. «Майор привез мальчишку на лафете…». 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умение</w:t>
            </w:r>
            <w:r>
              <w:rPr>
                <w:color w:val="000000"/>
                <w:lang w:val="ru-RU"/>
              </w:rPr>
              <w:t xml:space="preserve">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знать о бойцах крепости-героя Бреста, факты из жизни поэта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 подробно анализировать те</w:t>
            </w:r>
            <w:proofErr w:type="gramStart"/>
            <w:r>
              <w:rPr>
                <w:lang w:val="ru-RU"/>
              </w:rPr>
              <w:t>кст ст</w:t>
            </w:r>
            <w:proofErr w:type="gramEnd"/>
            <w:r>
              <w:rPr>
                <w:lang w:val="ru-RU"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roofErr w:type="spellStart"/>
            <w:r>
              <w:t>Выразительное</w:t>
            </w:r>
            <w:proofErr w:type="spellEnd"/>
            <w:r>
              <w:t xml:space="preserve"> </w:t>
            </w:r>
            <w:proofErr w:type="spellStart"/>
            <w:r>
              <w:t>чтение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Подготовить выразительное чтение наизусть стихотворения </w:t>
            </w:r>
            <w:proofErr w:type="spellStart"/>
            <w:r>
              <w:rPr>
                <w:lang w:val="ru-RU"/>
              </w:rPr>
              <w:t>К.М.Симонова</w:t>
            </w:r>
            <w:proofErr w:type="spellEnd"/>
            <w:r>
              <w:rPr>
                <w:lang w:val="ru-RU"/>
              </w:rPr>
              <w:t xml:space="preserve"> «Майор привез мальчишку на лафете» (с. 160 - 161)</w:t>
            </w:r>
          </w:p>
        </w:tc>
      </w:tr>
      <w:tr w:rsidR="009E2679" w:rsidRPr="00853F12">
        <w:trPr>
          <w:trHeight w:val="2010"/>
        </w:trPr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81.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gramStart"/>
            <w:r>
              <w:rPr>
                <w:b/>
                <w:lang w:val="ru-RU"/>
              </w:rPr>
              <w:t>Р</w:t>
            </w:r>
            <w:proofErr w:type="gramEnd"/>
            <w:r>
              <w:rPr>
                <w:b/>
                <w:lang w:val="ru-RU"/>
              </w:rPr>
              <w:t>/р</w:t>
            </w:r>
            <w:r>
              <w:rPr>
                <w:lang w:val="ru-RU"/>
              </w:rPr>
              <w:t xml:space="preserve"> </w:t>
            </w:r>
            <w:r>
              <w:rPr>
                <w:vanish/>
                <w:lang w:val="ru-RU"/>
              </w:rPr>
              <w:t xml:space="preserve">  </w:t>
            </w:r>
            <w:r>
              <w:rPr>
                <w:vanish/>
              </w:rPr>
              <w:t>h</w:t>
            </w:r>
            <w:r>
              <w:rPr>
                <w:vanish/>
                <w:lang w:val="ru-RU"/>
              </w:rPr>
              <w:t xml:space="preserve"> </w:t>
            </w:r>
            <w:r>
              <w:rPr>
                <w:lang w:val="ru-RU"/>
              </w:rPr>
              <w:t>Великая Отечественная война в жизни моей семьи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Предметные: умение</w:t>
            </w:r>
            <w:r>
              <w:rPr>
                <w:color w:val="000000"/>
                <w:lang w:val="ru-RU"/>
              </w:rPr>
              <w:t xml:space="preserve"> владеть навыками анализа поэтического произведения (уметь 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опреде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лять</w:t>
            </w:r>
            <w:proofErr w:type="spellEnd"/>
            <w:proofErr w:type="gramEnd"/>
            <w:r>
              <w:rPr>
                <w:color w:val="000000"/>
                <w:lang w:val="ru-RU"/>
              </w:rPr>
              <w:t xml:space="preserve"> тему, идею, значение заголовка, находить средства художественной выразительности, понимать их роль в стихотворении, особенность </w:t>
            </w:r>
            <w:r>
              <w:rPr>
                <w:color w:val="000000"/>
                <w:lang w:val="ru-RU"/>
              </w:rPr>
              <w:lastRenderedPageBreak/>
              <w:t>звукового оформления, рифму, определять  настроение, которым проникнуто стихотворение).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Личностные: понимание роли поэзии в жизни человека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подробно анализировать те</w:t>
            </w:r>
            <w:proofErr w:type="gramStart"/>
            <w:r>
              <w:rPr>
                <w:lang w:val="ru-RU"/>
              </w:rPr>
              <w:t>кст ст</w:t>
            </w:r>
            <w:proofErr w:type="gramEnd"/>
            <w:r>
              <w:rPr>
                <w:lang w:val="ru-RU"/>
              </w:rPr>
              <w:t xml:space="preserve">ихотворения, определять стихотворный размер, выразительно читать, создавать небольшую зарисовку (воспоминание о </w:t>
            </w:r>
            <w:r>
              <w:rPr>
                <w:lang w:val="ru-RU"/>
              </w:rPr>
              <w:lastRenderedPageBreak/>
              <w:t>войне)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Сообщение о Великой Отечественной войне в жизни моей семьи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Повторить стихотворения </w:t>
            </w:r>
            <w:proofErr w:type="spellStart"/>
            <w:r>
              <w:rPr>
                <w:lang w:val="ru-RU"/>
              </w:rPr>
              <w:t>И.А.Бунина</w:t>
            </w:r>
            <w:proofErr w:type="spellEnd"/>
            <w:r>
              <w:rPr>
                <w:lang w:val="ru-RU"/>
              </w:rPr>
              <w:t>, которые изучались в начальной школе</w:t>
            </w:r>
          </w:p>
        </w:tc>
      </w:tr>
      <w:tr w:rsidR="009E2679" w:rsidRPr="00853F12">
        <w:trPr>
          <w:trHeight w:val="255"/>
        </w:trPr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9E2679" w:rsidRDefault="00E01E7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Писатели и поэты 20 века                о Родине - 3 ч.</w:t>
            </w:r>
          </w:p>
        </w:tc>
        <w:tc>
          <w:tcPr>
            <w:tcW w:w="2410" w:type="dxa"/>
          </w:tcPr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E2679" w:rsidRDefault="009E2679">
            <w:pPr>
              <w:rPr>
                <w:lang w:val="ru-RU"/>
              </w:rPr>
            </w:pPr>
          </w:p>
        </w:tc>
      </w:tr>
      <w:tr w:rsidR="009E2679">
        <w:trPr>
          <w:trHeight w:val="210"/>
        </w:trPr>
        <w:tc>
          <w:tcPr>
            <w:tcW w:w="817" w:type="dxa"/>
          </w:tcPr>
          <w:p w:rsidR="009E2679" w:rsidRDefault="00E01E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82.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Стихотворения </w:t>
            </w:r>
            <w:proofErr w:type="spellStart"/>
            <w:r>
              <w:rPr>
                <w:lang w:val="ru-RU"/>
              </w:rPr>
              <w:t>И.А.Бунина</w:t>
            </w:r>
            <w:proofErr w:type="spellEnd"/>
            <w:r>
              <w:rPr>
                <w:lang w:val="ru-RU"/>
              </w:rPr>
              <w:t>. «Помню – долгий зимний вечер…»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уметь 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</w:t>
            </w:r>
          </w:p>
        </w:tc>
        <w:tc>
          <w:tcPr>
            <w:tcW w:w="2410" w:type="dxa"/>
          </w:tcPr>
          <w:p w:rsidR="009E2679" w:rsidRDefault="00E01E7E">
            <w:proofErr w:type="spellStart"/>
            <w:r>
              <w:t>Личностные</w:t>
            </w:r>
            <w:proofErr w:type="spellEnd"/>
            <w:r>
              <w:t xml:space="preserve">: </w:t>
            </w:r>
            <w:proofErr w:type="spellStart"/>
            <w:r>
              <w:t>знать</w:t>
            </w:r>
            <w:proofErr w:type="spellEnd"/>
            <w:r>
              <w:t xml:space="preserve"> </w:t>
            </w:r>
            <w:proofErr w:type="spellStart"/>
            <w:r>
              <w:t>автора</w:t>
            </w:r>
            <w:proofErr w:type="spellEnd"/>
            <w:r>
              <w:t xml:space="preserve"> </w:t>
            </w:r>
            <w:proofErr w:type="spellStart"/>
            <w:r>
              <w:t>стихотворения</w:t>
            </w:r>
            <w:proofErr w:type="spellEnd"/>
          </w:p>
          <w:p w:rsidR="009E2679" w:rsidRDefault="009E2679"/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подробно анализировать те</w:t>
            </w:r>
            <w:proofErr w:type="gramStart"/>
            <w:r>
              <w:rPr>
                <w:lang w:val="ru-RU"/>
              </w:rPr>
              <w:t>кст ст</w:t>
            </w:r>
            <w:proofErr w:type="gramEnd"/>
            <w:r>
              <w:rPr>
                <w:lang w:val="ru-RU"/>
              </w:rPr>
              <w:t xml:space="preserve">ихотворения, определять стихотворный размер, выразительно читать, создавать небольшую зарисовку (воспоминание о природе) 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Выразительное чтение, устное словесное рисование</w:t>
            </w:r>
          </w:p>
        </w:tc>
        <w:tc>
          <w:tcPr>
            <w:tcW w:w="1985" w:type="dxa"/>
          </w:tcPr>
          <w:p w:rsidR="009E2679" w:rsidRDefault="00E01E7E">
            <w:r>
              <w:rPr>
                <w:lang w:val="ru-RU"/>
              </w:rPr>
              <w:t xml:space="preserve">Подготовить выразительное чтение наизусть стихотворения </w:t>
            </w:r>
            <w:proofErr w:type="spellStart"/>
            <w:r>
              <w:rPr>
                <w:lang w:val="ru-RU"/>
              </w:rPr>
              <w:t>И.А.Бунина</w:t>
            </w:r>
            <w:proofErr w:type="spellEnd"/>
            <w:r>
              <w:rPr>
                <w:lang w:val="ru-RU"/>
              </w:rPr>
              <w:t xml:space="preserve"> «Помню – долгий зимний вечер…»     </w:t>
            </w:r>
            <w:r>
              <w:t>(с. 163 - 164)</w:t>
            </w:r>
          </w:p>
        </w:tc>
      </w:tr>
      <w:tr w:rsidR="009E2679" w:rsidRPr="00853F12">
        <w:trPr>
          <w:trHeight w:val="285"/>
        </w:trPr>
        <w:tc>
          <w:tcPr>
            <w:tcW w:w="817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 xml:space="preserve"> 83.</w:t>
            </w:r>
          </w:p>
        </w:tc>
        <w:tc>
          <w:tcPr>
            <w:tcW w:w="2126" w:type="dxa"/>
          </w:tcPr>
          <w:p w:rsidR="009E2679" w:rsidRDefault="00E01E7E">
            <w:r>
              <w:rPr>
                <w:lang w:val="ru-RU"/>
              </w:rPr>
              <w:t xml:space="preserve">Картина </w:t>
            </w:r>
            <w:proofErr w:type="spellStart"/>
            <w:r>
              <w:rPr>
                <w:lang w:val="ru-RU"/>
              </w:rPr>
              <w:t>В.М.Васнецо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>а</w:t>
            </w:r>
            <w:proofErr w:type="spellEnd"/>
            <w:r>
              <w:rPr>
                <w:lang w:val="ru-RU"/>
              </w:rPr>
              <w:t xml:space="preserve"> «Аленушка». </w:t>
            </w:r>
            <w:proofErr w:type="spellStart"/>
            <w:r>
              <w:rPr>
                <w:lang w:val="ru-RU"/>
              </w:rPr>
              <w:t>А.А.Прокофьев</w:t>
            </w:r>
            <w:proofErr w:type="spellEnd"/>
            <w:r>
              <w:rPr>
                <w:lang w:val="ru-RU"/>
              </w:rPr>
              <w:t xml:space="preserve"> «Аленушка» («</w:t>
            </w:r>
            <w:proofErr w:type="gramStart"/>
            <w:r>
              <w:rPr>
                <w:lang w:val="ru-RU"/>
              </w:rPr>
              <w:t>Пруд</w:t>
            </w:r>
            <w:proofErr w:type="gramEnd"/>
            <w:r>
              <w:rPr>
                <w:lang w:val="ru-RU"/>
              </w:rPr>
              <w:t xml:space="preserve"> заглохший весь в зеленой ряске…»). </w:t>
            </w:r>
            <w:proofErr w:type="spellStart"/>
            <w:r>
              <w:t>Д.Б.Кедрин</w:t>
            </w:r>
            <w:proofErr w:type="spellEnd"/>
            <w:r>
              <w:t xml:space="preserve"> «</w:t>
            </w:r>
            <w:proofErr w:type="spellStart"/>
            <w:r>
              <w:t>Аленушка</w:t>
            </w:r>
            <w:proofErr w:type="spellEnd"/>
            <w:r>
              <w:t>» («</w:t>
            </w:r>
            <w:proofErr w:type="spellStart"/>
            <w:r>
              <w:t>Стойбище</w:t>
            </w:r>
            <w:proofErr w:type="spellEnd"/>
            <w:r>
              <w:t xml:space="preserve"> </w:t>
            </w:r>
            <w:proofErr w:type="spellStart"/>
            <w:r>
              <w:t>осеннего</w:t>
            </w:r>
            <w:proofErr w:type="spellEnd"/>
            <w:r>
              <w:t xml:space="preserve"> </w:t>
            </w:r>
            <w:proofErr w:type="spellStart"/>
            <w:r>
              <w:t>тумана</w:t>
            </w:r>
            <w:proofErr w:type="spellEnd"/>
            <w:proofErr w:type="gramStart"/>
            <w:r>
              <w:t>..»</w:t>
            </w:r>
            <w:proofErr w:type="gramEnd"/>
            <w:r>
              <w:t>)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 Предметные: умение</w:t>
            </w:r>
            <w:r>
              <w:rPr>
                <w:color w:val="000000"/>
                <w:lang w:val="ru-RU"/>
              </w:rPr>
              <w:t xml:space="preserve">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</w:t>
            </w:r>
            <w:r>
              <w:rPr>
                <w:color w:val="000000"/>
                <w:lang w:val="ru-RU"/>
              </w:rPr>
              <w:lastRenderedPageBreak/>
              <w:t>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Личностные: понимание роли поэзии в жизни человека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подробно анализировать те</w:t>
            </w:r>
            <w:proofErr w:type="gramStart"/>
            <w:r>
              <w:rPr>
                <w:lang w:val="ru-RU"/>
              </w:rPr>
              <w:t>кст ст</w:t>
            </w:r>
            <w:proofErr w:type="gramEnd"/>
            <w:r>
              <w:rPr>
                <w:lang w:val="ru-RU"/>
              </w:rPr>
              <w:t xml:space="preserve">ихотворения, определять стихотворный размер, выразительно читать, создавать небольшую зарисовку </w:t>
            </w:r>
            <w:r>
              <w:rPr>
                <w:lang w:val="ru-RU"/>
              </w:rPr>
              <w:lastRenderedPageBreak/>
              <w:t>(воспоминание о войне)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Выразительное чтение, устное словесное рисование, сравни </w:t>
            </w:r>
            <w:proofErr w:type="gramStart"/>
            <w:r>
              <w:rPr>
                <w:lang w:val="ru-RU"/>
              </w:rPr>
              <w:t>-т</w:t>
            </w:r>
            <w:proofErr w:type="gramEnd"/>
            <w:r>
              <w:rPr>
                <w:lang w:val="ru-RU"/>
              </w:rPr>
              <w:t>ельный анализ произведений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Подготовить выразительное чтение наизусть одного из стихотворений  (с. 164 - 165)</w:t>
            </w:r>
          </w:p>
        </w:tc>
      </w:tr>
      <w:tr w:rsidR="009E2679" w:rsidRPr="00853F12">
        <w:trPr>
          <w:trHeight w:val="135"/>
        </w:trPr>
        <w:tc>
          <w:tcPr>
            <w:tcW w:w="817" w:type="dxa"/>
          </w:tcPr>
          <w:p w:rsidR="009E2679" w:rsidRDefault="00E01E7E">
            <w:pPr>
              <w:jc w:val="center"/>
            </w:pPr>
            <w:r>
              <w:lastRenderedPageBreak/>
              <w:t>84.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Н.М.Рубцов</w:t>
            </w:r>
            <w:proofErr w:type="spellEnd"/>
            <w:r>
              <w:rPr>
                <w:lang w:val="ru-RU"/>
              </w:rPr>
              <w:t>. «Родная деревня». Дон-Амин</w:t>
            </w:r>
            <w:proofErr w:type="gramStart"/>
            <w:r>
              <w:rPr>
                <w:lang w:val="ru-RU"/>
              </w:rPr>
              <w:t>а-</w:t>
            </w:r>
            <w:proofErr w:type="gramEnd"/>
            <w:r>
              <w:rPr>
                <w:lang w:val="ru-RU"/>
              </w:rPr>
              <w:t xml:space="preserve"> до. «Города и годы»</w:t>
            </w:r>
          </w:p>
        </w:tc>
        <w:tc>
          <w:tcPr>
            <w:tcW w:w="709" w:type="dxa"/>
          </w:tcPr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умение</w:t>
            </w:r>
            <w:r>
              <w:rPr>
                <w:color w:val="000000"/>
                <w:lang w:val="ru-RU"/>
              </w:rPr>
              <w:t xml:space="preserve">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  <w:p w:rsidR="009E2679" w:rsidRDefault="009E2679">
            <w:pPr>
              <w:jc w:val="center"/>
              <w:rPr>
                <w:b/>
                <w:lang w:val="ru-RU"/>
              </w:rPr>
            </w:pPr>
          </w:p>
          <w:p w:rsidR="009E2679" w:rsidRDefault="00E01E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Писатели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улыбаются</w:t>
            </w:r>
            <w:proofErr w:type="spellEnd"/>
            <w:r>
              <w:rPr>
                <w:b/>
              </w:rPr>
              <w:t xml:space="preserve">                              2 ч.</w:t>
            </w:r>
          </w:p>
          <w:p w:rsidR="009E2679" w:rsidRDefault="009E2679"/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понимание роли поэзии в жизни человека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подробно анализировать те</w:t>
            </w:r>
            <w:proofErr w:type="gramStart"/>
            <w:r>
              <w:rPr>
                <w:lang w:val="ru-RU"/>
              </w:rPr>
              <w:t>кст ст</w:t>
            </w:r>
            <w:proofErr w:type="gramEnd"/>
            <w:r>
              <w:rPr>
                <w:lang w:val="ru-RU"/>
              </w:rPr>
              <w:t xml:space="preserve">ихотворения, определять стихотворный размер, выразительно читать, создавать небольшую зарисовку  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Выразительное чтение, устное словесное рисование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Подготовить выразительное чтение наизусть стихотворения </w:t>
            </w:r>
            <w:proofErr w:type="spellStart"/>
            <w:r>
              <w:rPr>
                <w:lang w:val="ru-RU"/>
              </w:rPr>
              <w:t>Н.М.Рубцова</w:t>
            </w:r>
            <w:proofErr w:type="spellEnd"/>
            <w:r>
              <w:rPr>
                <w:lang w:val="ru-RU"/>
              </w:rPr>
              <w:t xml:space="preserve"> «Родная дерев </w:t>
            </w:r>
            <w:proofErr w:type="gramStart"/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н</w:t>
            </w:r>
            <w:proofErr w:type="gramEnd"/>
            <w:r>
              <w:rPr>
                <w:lang w:val="ru-RU"/>
              </w:rPr>
              <w:t>я</w:t>
            </w:r>
            <w:proofErr w:type="spellEnd"/>
            <w:r>
              <w:rPr>
                <w:lang w:val="ru-RU"/>
              </w:rPr>
              <w:t>» (с.167 - 168)</w:t>
            </w:r>
          </w:p>
        </w:tc>
      </w:tr>
      <w:tr w:rsidR="009E2679" w:rsidRPr="00853F12">
        <w:trPr>
          <w:trHeight w:val="102"/>
        </w:trPr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rPr>
                <w:lang w:val="ru-RU"/>
              </w:rPr>
              <w:lastRenderedPageBreak/>
              <w:t xml:space="preserve"> </w:t>
            </w:r>
            <w:r>
              <w:t>85.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r>
              <w:rPr>
                <w:lang w:val="ru-RU"/>
              </w:rPr>
              <w:t xml:space="preserve">Саша Черный. Рассказы </w:t>
            </w:r>
            <w:r>
              <w:rPr>
                <w:lang w:val="ru-RU"/>
              </w:rPr>
              <w:lastRenderedPageBreak/>
              <w:t xml:space="preserve">«Кавказский пленник», «Игорь-Робинзон». </w:t>
            </w:r>
            <w:proofErr w:type="spellStart"/>
            <w:r>
              <w:t>Юмор</w:t>
            </w:r>
            <w:proofErr w:type="spellEnd"/>
          </w:p>
        </w:tc>
        <w:tc>
          <w:tcPr>
            <w:tcW w:w="709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Предметные:  уметь сжато пересказывать, инсценировать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Личностные: знать автора, факты его биографии, сюжет рассказов, их героев, </w:t>
            </w:r>
            <w:r>
              <w:rPr>
                <w:lang w:val="ru-RU"/>
              </w:rPr>
              <w:lastRenderedPageBreak/>
              <w:t>понятие «юмор»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Метапредметные</w:t>
            </w:r>
            <w:proofErr w:type="spellEnd"/>
            <w:r>
              <w:rPr>
                <w:lang w:val="ru-RU"/>
              </w:rPr>
              <w:t xml:space="preserve">:  ставить учебную задачу под руководством </w:t>
            </w:r>
            <w:r>
              <w:rPr>
                <w:lang w:val="ru-RU"/>
              </w:rPr>
              <w:lastRenderedPageBreak/>
              <w:t>учителя, умение выделять в тексте главное, структурировать учебный материал, готовить пересказ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roofErr w:type="spellStart"/>
            <w:r>
              <w:lastRenderedPageBreak/>
              <w:t>Выразительное</w:t>
            </w:r>
            <w:proofErr w:type="spellEnd"/>
            <w:r>
              <w:t xml:space="preserve"> </w:t>
            </w:r>
            <w:proofErr w:type="spellStart"/>
            <w:r>
              <w:t>чтение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ролям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 Подготовить рассказ об Ю.Ч. Киме (с. 189)</w:t>
            </w:r>
          </w:p>
        </w:tc>
      </w:tr>
      <w:tr w:rsidR="009E2679" w:rsidRPr="00853F12">
        <w:trPr>
          <w:trHeight w:val="1680"/>
        </w:trPr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rPr>
                <w:lang w:val="ru-RU"/>
              </w:rPr>
              <w:t xml:space="preserve"> </w:t>
            </w:r>
            <w:r>
              <w:t>86.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r>
              <w:rPr>
                <w:b/>
                <w:lang w:val="ru-RU"/>
              </w:rPr>
              <w:t>В/</w:t>
            </w:r>
            <w:proofErr w:type="gramStart"/>
            <w:r>
              <w:rPr>
                <w:b/>
                <w:lang w:val="ru-RU"/>
              </w:rPr>
              <w:t>ч</w:t>
            </w:r>
            <w:proofErr w:type="gramEnd"/>
            <w:r>
              <w:rPr>
                <w:lang w:val="ru-RU"/>
              </w:rPr>
              <w:t xml:space="preserve"> Стихотворения-шутки. Ю.Ч. Ким. </w:t>
            </w:r>
            <w:r>
              <w:t>«</w:t>
            </w:r>
            <w:proofErr w:type="spellStart"/>
            <w:r>
              <w:t>Рыба-кит</w:t>
            </w:r>
            <w:proofErr w:type="spellEnd"/>
            <w:r>
              <w:t>».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умение</w:t>
            </w:r>
            <w:r>
              <w:rPr>
                <w:color w:val="000000"/>
                <w:lang w:val="ru-RU"/>
              </w:rPr>
              <w:t xml:space="preserve">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понимание роли поэзии в жизни человека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подробно анализировать те</w:t>
            </w:r>
            <w:proofErr w:type="gramStart"/>
            <w:r>
              <w:rPr>
                <w:lang w:val="ru-RU"/>
              </w:rPr>
              <w:t>кст ст</w:t>
            </w:r>
            <w:proofErr w:type="gramEnd"/>
            <w:r>
              <w:rPr>
                <w:lang w:val="ru-RU"/>
              </w:rPr>
              <w:t xml:space="preserve">ихотворения, определять стихотворный размер, выразительно читать, создавать небольшую зарисовку  </w:t>
            </w:r>
          </w:p>
        </w:tc>
        <w:tc>
          <w:tcPr>
            <w:tcW w:w="2126" w:type="dxa"/>
          </w:tcPr>
          <w:p w:rsidR="009E2679" w:rsidRDefault="00E01E7E">
            <w:proofErr w:type="spellStart"/>
            <w:r>
              <w:t>Выразительное</w:t>
            </w:r>
            <w:proofErr w:type="spellEnd"/>
          </w:p>
          <w:p w:rsidR="009E2679" w:rsidRDefault="00E01E7E">
            <w:r>
              <w:t xml:space="preserve">  </w:t>
            </w:r>
            <w:proofErr w:type="spellStart"/>
            <w:r>
              <w:t>чтение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 Прочитать отрывок из романа  Д. Дефо «Робинзон Крузо» (с.200 - 212)</w:t>
            </w:r>
          </w:p>
        </w:tc>
      </w:tr>
      <w:tr w:rsidR="009E2679">
        <w:trPr>
          <w:trHeight w:val="330"/>
        </w:trPr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</w:tcPr>
          <w:p w:rsidR="009E2679" w:rsidRDefault="00E01E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Зарубежная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литература</w:t>
            </w:r>
            <w:proofErr w:type="spellEnd"/>
          </w:p>
          <w:p w:rsidR="009E2679" w:rsidRDefault="00E01E7E">
            <w:pPr>
              <w:jc w:val="center"/>
              <w:rPr>
                <w:b/>
              </w:rPr>
            </w:pPr>
            <w:r>
              <w:rPr>
                <w:b/>
              </w:rPr>
              <w:t>8 ч.</w:t>
            </w:r>
          </w:p>
        </w:tc>
        <w:tc>
          <w:tcPr>
            <w:tcW w:w="2410" w:type="dxa"/>
          </w:tcPr>
          <w:p w:rsidR="009E2679" w:rsidRDefault="009E2679"/>
        </w:tc>
        <w:tc>
          <w:tcPr>
            <w:tcW w:w="2126" w:type="dxa"/>
          </w:tcPr>
          <w:p w:rsidR="009E2679" w:rsidRDefault="009E2679"/>
        </w:tc>
        <w:tc>
          <w:tcPr>
            <w:tcW w:w="2126" w:type="dxa"/>
          </w:tcPr>
          <w:p w:rsidR="009E2679" w:rsidRDefault="009E2679"/>
        </w:tc>
        <w:tc>
          <w:tcPr>
            <w:tcW w:w="1985" w:type="dxa"/>
          </w:tcPr>
          <w:p w:rsidR="009E2679" w:rsidRDefault="009E2679"/>
        </w:tc>
      </w:tr>
      <w:tr w:rsidR="009E2679" w:rsidRPr="00853F12">
        <w:trPr>
          <w:trHeight w:val="3226"/>
        </w:trPr>
        <w:tc>
          <w:tcPr>
            <w:tcW w:w="817" w:type="dxa"/>
          </w:tcPr>
          <w:p w:rsidR="009E2679" w:rsidRDefault="00E01E7E">
            <w:pPr>
              <w:jc w:val="center"/>
            </w:pPr>
            <w:r>
              <w:lastRenderedPageBreak/>
              <w:t xml:space="preserve"> </w:t>
            </w: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87,88</w:t>
            </w: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/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r>
              <w:rPr>
                <w:lang w:val="ru-RU"/>
              </w:rPr>
              <w:t xml:space="preserve">Даниэль Дефо. Слово о писателе. </w:t>
            </w:r>
            <w:r>
              <w:t>«</w:t>
            </w:r>
            <w:proofErr w:type="spellStart"/>
            <w:r>
              <w:t>Робинзон</w:t>
            </w:r>
            <w:proofErr w:type="spellEnd"/>
            <w:r>
              <w:t xml:space="preserve"> </w:t>
            </w:r>
            <w:proofErr w:type="spellStart"/>
            <w:r>
              <w:t>Крузо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Предметные: уметь воспроизводить все приключения и события в жизни Робинзона; понимать авторское отношение к изображаемому, глубокое уважение к человеческому труду, изображение труда как основы жизни</w:t>
            </w:r>
            <w:proofErr w:type="gramEnd"/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знать автора, факты его биографии, сюжет романа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</w:t>
            </w:r>
            <w:r>
              <w:rPr>
                <w:color w:val="000000"/>
                <w:lang w:val="ru-RU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>
              <w:rPr>
                <w:lang w:val="ru-RU"/>
              </w:rPr>
              <w:t>, установление ассоциативных связей с произведениями живописи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r>
              <w:rPr>
                <w:lang w:val="ru-RU"/>
              </w:rPr>
              <w:t xml:space="preserve">Составление плана всех приключений Робинзона Крузо. </w:t>
            </w:r>
            <w:proofErr w:type="spellStart"/>
            <w:r>
              <w:t>Пересказ</w:t>
            </w:r>
            <w:proofErr w:type="spellEnd"/>
            <w:r>
              <w:t xml:space="preserve"> </w:t>
            </w:r>
            <w:proofErr w:type="spellStart"/>
            <w:r>
              <w:t>эпизодов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 Прочитать сказку </w:t>
            </w:r>
            <w:proofErr w:type="spellStart"/>
            <w:r>
              <w:rPr>
                <w:lang w:val="ru-RU"/>
              </w:rPr>
              <w:t>Х.К.Андерсена</w:t>
            </w:r>
            <w:proofErr w:type="spellEnd"/>
            <w:r>
              <w:rPr>
                <w:lang w:val="ru-RU"/>
              </w:rPr>
              <w:t xml:space="preserve"> «Снежная </w:t>
            </w:r>
            <w:proofErr w:type="spellStart"/>
            <w:proofErr w:type="gramStart"/>
            <w:r>
              <w:rPr>
                <w:lang w:val="ru-RU"/>
              </w:rPr>
              <w:t>коро</w:t>
            </w:r>
            <w:proofErr w:type="spellEnd"/>
            <w:r>
              <w:rPr>
                <w:lang w:val="ru-RU"/>
              </w:rPr>
              <w:t xml:space="preserve"> лева</w:t>
            </w:r>
            <w:proofErr w:type="gramEnd"/>
            <w:r>
              <w:rPr>
                <w:lang w:val="ru-RU"/>
              </w:rPr>
              <w:t>» (с. 216 - 248)</w:t>
            </w:r>
          </w:p>
        </w:tc>
      </w:tr>
      <w:tr w:rsidR="009E2679" w:rsidRPr="00853F12">
        <w:trPr>
          <w:trHeight w:val="87"/>
        </w:trPr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r>
              <w:t>89.</w:t>
            </w:r>
          </w:p>
        </w:tc>
        <w:tc>
          <w:tcPr>
            <w:tcW w:w="2126" w:type="dxa"/>
          </w:tcPr>
          <w:p w:rsidR="009E2679" w:rsidRDefault="00E01E7E">
            <w:proofErr w:type="spellStart"/>
            <w:r>
              <w:rPr>
                <w:lang w:val="ru-RU"/>
              </w:rPr>
              <w:t>Х.К.Андерсен</w:t>
            </w:r>
            <w:proofErr w:type="spellEnd"/>
            <w:r>
              <w:rPr>
                <w:lang w:val="ru-RU"/>
              </w:rPr>
              <w:t xml:space="preserve"> и его сказочный мир. </w:t>
            </w:r>
            <w:proofErr w:type="spellStart"/>
            <w:r>
              <w:t>Сказка</w:t>
            </w:r>
            <w:proofErr w:type="spellEnd"/>
            <w:r>
              <w:t xml:space="preserve"> «</w:t>
            </w:r>
            <w:proofErr w:type="spellStart"/>
            <w:r>
              <w:t>Снежная</w:t>
            </w:r>
            <w:proofErr w:type="spellEnd"/>
            <w:r>
              <w:t xml:space="preserve"> </w:t>
            </w:r>
            <w:proofErr w:type="spellStart"/>
            <w:r>
              <w:t>королева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понимат</w:t>
            </w:r>
            <w:r>
              <w:rPr>
                <w:b/>
                <w:lang w:val="ru-RU"/>
              </w:rPr>
              <w:t>ь</w:t>
            </w:r>
            <w:r>
              <w:rPr>
                <w:lang w:val="ru-RU"/>
              </w:rPr>
              <w:t xml:space="preserve"> сюжет сказки «Снежная королева», особенности ее композиции, деление на главы (самостоятельность сюжета каждой главы);</w:t>
            </w:r>
            <w:r>
              <w:rPr>
                <w:b/>
                <w:lang w:val="ru-RU"/>
              </w:rPr>
              <w:t xml:space="preserve"> уметь</w:t>
            </w:r>
            <w:r>
              <w:rPr>
                <w:lang w:val="ru-RU"/>
              </w:rPr>
              <w:t xml:space="preserve"> выбирать эпизоды для характеристики персонажей 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Личностные: </w:t>
            </w: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знать</w:t>
            </w:r>
            <w:r>
              <w:rPr>
                <w:b/>
                <w:lang w:val="ru-RU"/>
              </w:rPr>
              <w:t>,</w:t>
            </w:r>
            <w:r>
              <w:rPr>
                <w:lang w:val="ru-RU"/>
              </w:rPr>
              <w:t xml:space="preserve"> в чем заключается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</w:t>
            </w:r>
            <w:r>
              <w:rPr>
                <w:lang w:val="ru-RU"/>
              </w:rPr>
              <w:lastRenderedPageBreak/>
              <w:t>выбор замысла сказок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Метапредметные</w:t>
            </w:r>
            <w:proofErr w:type="spellEnd"/>
            <w:r>
              <w:rPr>
                <w:lang w:val="ru-RU"/>
              </w:rPr>
              <w:t xml:space="preserve">: </w:t>
            </w:r>
            <w:r>
              <w:rPr>
                <w:color w:val="000000"/>
                <w:lang w:val="ru-RU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>
              <w:rPr>
                <w:lang w:val="ru-RU"/>
              </w:rPr>
              <w:t xml:space="preserve">, установление </w:t>
            </w:r>
            <w:r>
              <w:rPr>
                <w:lang w:val="ru-RU"/>
              </w:rPr>
              <w:lastRenderedPageBreak/>
              <w:t>ассоциативных связей с произведениями живописи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Связный ответ «История о зеркале тролля, ее смысл и роль в композиции сказки». Подбор цитат к характеристике Кая, Герды, Снежной королевы (описание внешности, обстановки, которая их окружает). </w:t>
            </w:r>
            <w:r>
              <w:rPr>
                <w:lang w:val="ru-RU"/>
              </w:rPr>
              <w:lastRenderedPageBreak/>
              <w:t>Ответить на вопрос: что сближает и что разделяет Кая и Герду?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Подготовить краткий пересказ сказки</w:t>
            </w: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 Х.К. Андерсена «Снежная королева», ответы на вопросы учебника (с.248).</w:t>
            </w:r>
          </w:p>
        </w:tc>
      </w:tr>
      <w:tr w:rsidR="009E2679" w:rsidRPr="00853F12">
        <w:trPr>
          <w:trHeight w:val="150"/>
        </w:trPr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rPr>
                <w:lang w:val="ru-RU"/>
              </w:rPr>
              <w:t xml:space="preserve"> </w:t>
            </w:r>
            <w:r>
              <w:t>90.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Два мира сказки «Снежная королева»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Предметные: доказывать, </w:t>
            </w:r>
            <w:proofErr w:type="spellStart"/>
            <w:proofErr w:type="gramStart"/>
            <w:r>
              <w:rPr>
                <w:lang w:val="ru-RU"/>
              </w:rPr>
              <w:t>исполь</w:t>
            </w:r>
            <w:proofErr w:type="spellEnd"/>
            <w:r>
              <w:rPr>
                <w:lang w:val="ru-RU"/>
              </w:rPr>
              <w:t xml:space="preserve"> зуя</w:t>
            </w:r>
            <w:proofErr w:type="gramEnd"/>
            <w:r>
              <w:rPr>
                <w:lang w:val="ru-RU"/>
              </w:rPr>
              <w:t xml:space="preserve"> примеры из текста, каким Андерсен представляет мир, который любит, какой мир ему противопоставляет; давать ха-</w:t>
            </w:r>
            <w:proofErr w:type="spellStart"/>
            <w:r>
              <w:rPr>
                <w:lang w:val="ru-RU"/>
              </w:rPr>
              <w:t>рактеристику</w:t>
            </w:r>
            <w:proofErr w:type="spellEnd"/>
            <w:r>
              <w:rPr>
                <w:lang w:val="ru-RU"/>
              </w:rPr>
              <w:t xml:space="preserve"> героям с опорой на текст, объяснять, какие черты народной сказки использует сказочник; выявлять общее и отличительное при сопоставлении сказки Андерсе на со сказкой Пушкина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уметь рассказывать интересные события из жизни Андерсена, называть признаки жанра произведения Андерсена, определять особенности авторской сказки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</w:t>
            </w:r>
            <w:r>
              <w:rPr>
                <w:color w:val="000000"/>
                <w:lang w:val="ru-RU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>
              <w:rPr>
                <w:lang w:val="ru-RU"/>
              </w:rPr>
              <w:t>, установление ассоциативных связей с произведениями живописи, определять критерии для сопоставления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Пересказ «Что пришлось пережить </w:t>
            </w:r>
            <w:proofErr w:type="gramStart"/>
            <w:r>
              <w:rPr>
                <w:lang w:val="ru-RU"/>
              </w:rPr>
              <w:t>Герде</w:t>
            </w:r>
            <w:proofErr w:type="gramEnd"/>
            <w:r>
              <w:rPr>
                <w:lang w:val="ru-RU"/>
              </w:rPr>
              <w:t xml:space="preserve"> во время поисков Кая?». Сопоставление схемы путешествия Герды в поисках Кая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Письменный ответ на вопрос: почему Герда оказалась сильнее Снежной </w:t>
            </w:r>
            <w:proofErr w:type="spellStart"/>
            <w:r>
              <w:rPr>
                <w:lang w:val="ru-RU"/>
              </w:rPr>
              <w:t>коро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-л</w:t>
            </w:r>
            <w:proofErr w:type="gramEnd"/>
            <w:r>
              <w:rPr>
                <w:lang w:val="ru-RU"/>
              </w:rPr>
              <w:t>евы? Прочитать литературные сказки (</w:t>
            </w:r>
            <w:proofErr w:type="spellStart"/>
            <w:r>
              <w:rPr>
                <w:lang w:val="ru-RU"/>
              </w:rPr>
              <w:t>А.С.Пуш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кина</w:t>
            </w:r>
            <w:proofErr w:type="spellEnd"/>
            <w:r>
              <w:rPr>
                <w:lang w:val="ru-RU"/>
              </w:rPr>
              <w:t xml:space="preserve"> «Сказка о царе </w:t>
            </w:r>
            <w:proofErr w:type="spellStart"/>
            <w:r>
              <w:rPr>
                <w:lang w:val="ru-RU"/>
              </w:rPr>
              <w:t>Салтане</w:t>
            </w:r>
            <w:proofErr w:type="spellEnd"/>
            <w:r>
              <w:rPr>
                <w:lang w:val="ru-RU"/>
              </w:rPr>
              <w:t xml:space="preserve">», </w:t>
            </w:r>
            <w:proofErr w:type="spellStart"/>
            <w:r>
              <w:rPr>
                <w:lang w:val="ru-RU"/>
              </w:rPr>
              <w:t>Х.К.Андерсена</w:t>
            </w:r>
            <w:proofErr w:type="spellEnd"/>
            <w:r>
              <w:rPr>
                <w:lang w:val="ru-RU"/>
              </w:rPr>
              <w:t xml:space="preserve"> «Огниво»,       </w:t>
            </w:r>
            <w:proofErr w:type="spellStart"/>
            <w:r>
              <w:rPr>
                <w:lang w:val="ru-RU"/>
              </w:rPr>
              <w:t>Б.Гримм</w:t>
            </w:r>
            <w:proofErr w:type="spellEnd"/>
            <w:r>
              <w:rPr>
                <w:lang w:val="ru-RU"/>
              </w:rPr>
              <w:t xml:space="preserve"> «Бел</w:t>
            </w:r>
            <w:proofErr w:type="gramStart"/>
            <w:r>
              <w:rPr>
                <w:lang w:val="ru-RU"/>
              </w:rPr>
              <w:t>о-</w:t>
            </w:r>
            <w:proofErr w:type="gramEnd"/>
            <w:r>
              <w:rPr>
                <w:lang w:val="ru-RU"/>
              </w:rPr>
              <w:t xml:space="preserve"> снежка и семь гномов»)</w:t>
            </w:r>
          </w:p>
        </w:tc>
      </w:tr>
      <w:tr w:rsidR="009E2679" w:rsidRPr="00853F12">
        <w:trPr>
          <w:trHeight w:val="90"/>
        </w:trPr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91.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b/>
                <w:lang w:val="ru-RU"/>
              </w:rPr>
              <w:t>В/</w:t>
            </w:r>
            <w:proofErr w:type="gramStart"/>
            <w:r>
              <w:rPr>
                <w:b/>
                <w:lang w:val="ru-RU"/>
              </w:rPr>
              <w:t>ч</w:t>
            </w:r>
            <w:proofErr w:type="gramEnd"/>
            <w:r>
              <w:rPr>
                <w:lang w:val="ru-RU"/>
              </w:rPr>
              <w:t xml:space="preserve"> Писатели-</w:t>
            </w:r>
            <w:r>
              <w:rPr>
                <w:lang w:val="ru-RU"/>
              </w:rPr>
              <w:lastRenderedPageBreak/>
              <w:t>сказочники и их герои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Предметные: уметь доказать, что сюжет «бродя чий», объяснить разницу между авторской сказкой и народной (мир литературной сказки подчиняется разуму и </w:t>
            </w:r>
            <w:r>
              <w:rPr>
                <w:lang w:val="ru-RU"/>
              </w:rPr>
              <w:lastRenderedPageBreak/>
              <w:t>воображению их авторов, которые черпают свое вдохновение из фольклора)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Личностные: знать сюжеты сказок, выбранных для самостоятельного чтения, их авторов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</w:t>
            </w:r>
            <w:r>
              <w:rPr>
                <w:color w:val="000000"/>
                <w:lang w:val="ru-RU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</w:t>
            </w:r>
            <w:r>
              <w:rPr>
                <w:color w:val="000000"/>
                <w:lang w:val="ru-RU"/>
              </w:rPr>
              <w:lastRenderedPageBreak/>
              <w:t>умения выразительного чтения и ответа на вопросы</w:t>
            </w:r>
            <w:r>
              <w:rPr>
                <w:lang w:val="ru-RU"/>
              </w:rPr>
              <w:t>, установление ассоциативных связей с произведениями живописи, определять критерии для сопоставления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r>
              <w:rPr>
                <w:lang w:val="ru-RU"/>
              </w:rPr>
              <w:lastRenderedPageBreak/>
              <w:t xml:space="preserve">Комментирование прочитанных сказок, устное словесное рисование, выразительное чтение. </w:t>
            </w:r>
            <w:proofErr w:type="spellStart"/>
            <w:r>
              <w:t>Конкурс</w:t>
            </w:r>
            <w:proofErr w:type="spellEnd"/>
            <w:r>
              <w:t xml:space="preserve"> </w:t>
            </w:r>
            <w:proofErr w:type="spellStart"/>
            <w:r>
              <w:t>знатоков</w:t>
            </w:r>
            <w:proofErr w:type="spellEnd"/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 Прочитать отрывок из романа М. Твена «Приключения Тома Сой ера» (с. 252  - 268)  </w:t>
            </w:r>
          </w:p>
        </w:tc>
      </w:tr>
      <w:tr w:rsidR="009E2679">
        <w:tc>
          <w:tcPr>
            <w:tcW w:w="817" w:type="dxa"/>
          </w:tcPr>
          <w:p w:rsidR="009E2679" w:rsidRDefault="00E01E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</w:t>
            </w: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92.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Марк Твен. Слово о писателе. «Приключения Тома </w:t>
            </w:r>
            <w:proofErr w:type="spellStart"/>
            <w:r>
              <w:rPr>
                <w:lang w:val="ru-RU"/>
              </w:rPr>
              <w:t>Сойера</w:t>
            </w:r>
            <w:proofErr w:type="spellEnd"/>
            <w:r>
              <w:rPr>
                <w:lang w:val="ru-RU"/>
              </w:rPr>
              <w:t xml:space="preserve">». Жизнь и заботы Тома </w:t>
            </w:r>
            <w:proofErr w:type="spellStart"/>
            <w:r>
              <w:rPr>
                <w:lang w:val="ru-RU"/>
              </w:rPr>
              <w:t>Сойера</w:t>
            </w:r>
            <w:proofErr w:type="spellEnd"/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уметь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пересказывать текст, составлять рассказ о Томе (кто он такой, где живет, кто его семья, каковы его заботы, переживания), оценивать его поступки, сопоставлять текст с иллюстрацией художника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знать автора, факты его биографии, сюжет романа; понимать время и место действия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</w:t>
            </w:r>
            <w:r>
              <w:rPr>
                <w:color w:val="000000"/>
                <w:lang w:val="ru-RU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>
              <w:rPr>
                <w:lang w:val="ru-RU"/>
              </w:rPr>
              <w:t xml:space="preserve"> 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Пересказ любимых эпизодов из романа, пересказ гл. 12, 21.  </w:t>
            </w:r>
          </w:p>
        </w:tc>
        <w:tc>
          <w:tcPr>
            <w:tcW w:w="1985" w:type="dxa"/>
          </w:tcPr>
          <w:p w:rsidR="009E2679" w:rsidRDefault="00E01E7E">
            <w:r>
              <w:rPr>
                <w:lang w:val="ru-RU"/>
              </w:rPr>
              <w:t xml:space="preserve">Сравнить Тома и Сида. Подготовить сообщение «Том и его друзья». Пересказать эпизод игры Тома и </w:t>
            </w:r>
            <w:proofErr w:type="spellStart"/>
            <w:r>
              <w:rPr>
                <w:lang w:val="ru-RU"/>
              </w:rPr>
              <w:t>Джеда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Робин Гуда. </w:t>
            </w:r>
            <w:proofErr w:type="spellStart"/>
            <w:r>
              <w:t>Подготовить</w:t>
            </w:r>
            <w:proofErr w:type="spellEnd"/>
            <w:r>
              <w:t xml:space="preserve"> </w:t>
            </w:r>
            <w:proofErr w:type="spellStart"/>
            <w:r>
              <w:t>краткий</w:t>
            </w:r>
            <w:proofErr w:type="spellEnd"/>
            <w:r>
              <w:t xml:space="preserve"> </w:t>
            </w:r>
            <w:proofErr w:type="spellStart"/>
            <w:r>
              <w:t>рассказ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авторе</w:t>
            </w:r>
            <w:proofErr w:type="spellEnd"/>
          </w:p>
        </w:tc>
      </w:tr>
      <w:tr w:rsidR="009E2679" w:rsidRPr="00853F12">
        <w:tc>
          <w:tcPr>
            <w:tcW w:w="817" w:type="dxa"/>
          </w:tcPr>
          <w:p w:rsidR="009E2679" w:rsidRDefault="00E01E7E">
            <w:pPr>
              <w:jc w:val="center"/>
            </w:pPr>
            <w:r>
              <w:t xml:space="preserve"> </w:t>
            </w:r>
          </w:p>
          <w:p w:rsidR="009E2679" w:rsidRDefault="00E01E7E">
            <w:r>
              <w:t>93.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Том </w:t>
            </w:r>
            <w:proofErr w:type="spellStart"/>
            <w:r>
              <w:rPr>
                <w:lang w:val="ru-RU"/>
              </w:rPr>
              <w:t>Сойер</w:t>
            </w:r>
            <w:proofErr w:type="spellEnd"/>
            <w:r>
              <w:rPr>
                <w:lang w:val="ru-RU"/>
              </w:rPr>
              <w:t xml:space="preserve"> и его друзья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Предметные: уметь отобрать эпизоды, помогающие ярче увидеть характер Тома, его взаимоотношения с друзьями; проследить, как мальчишеское </w:t>
            </w:r>
            <w:r>
              <w:rPr>
                <w:lang w:val="ru-RU"/>
              </w:rPr>
              <w:lastRenderedPageBreak/>
              <w:t>озорство и неуемная фантазия Тома сменяются мужеством и находчивостью перед лицом смертельной опасности</w:t>
            </w:r>
          </w:p>
        </w:tc>
        <w:tc>
          <w:tcPr>
            <w:tcW w:w="2410" w:type="dxa"/>
          </w:tcPr>
          <w:p w:rsidR="009E2679" w:rsidRDefault="00E01E7E">
            <w:proofErr w:type="spellStart"/>
            <w:r>
              <w:lastRenderedPageBreak/>
              <w:t>Личностные</w:t>
            </w:r>
            <w:proofErr w:type="spellEnd"/>
            <w:r>
              <w:t xml:space="preserve">: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романа</w:t>
            </w:r>
            <w:proofErr w:type="spellEnd"/>
          </w:p>
          <w:p w:rsidR="009E2679" w:rsidRDefault="009E2679"/>
        </w:tc>
        <w:tc>
          <w:tcPr>
            <w:tcW w:w="2126" w:type="dxa"/>
          </w:tcPr>
          <w:p w:rsidR="009E2679" w:rsidRDefault="00E01E7E">
            <w:pPr>
              <w:rPr>
                <w:color w:val="000000"/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</w:t>
            </w:r>
            <w:r>
              <w:rPr>
                <w:color w:val="000000"/>
                <w:lang w:val="ru-RU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</w:t>
            </w:r>
            <w:r>
              <w:rPr>
                <w:color w:val="000000"/>
                <w:lang w:val="ru-RU"/>
              </w:rPr>
              <w:lastRenderedPageBreak/>
              <w:t>умения выразительного чтения и ответа на вопросы</w:t>
            </w:r>
            <w:r>
              <w:rPr>
                <w:lang w:val="ru-RU"/>
              </w:rPr>
              <w:t>, определять критерии для сравнения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r>
              <w:rPr>
                <w:lang w:val="ru-RU"/>
              </w:rPr>
              <w:lastRenderedPageBreak/>
              <w:t xml:space="preserve">Пересказ эпи </w:t>
            </w:r>
            <w:proofErr w:type="gramStart"/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з</w:t>
            </w:r>
            <w:proofErr w:type="gramEnd"/>
            <w:r>
              <w:rPr>
                <w:lang w:val="ru-RU"/>
              </w:rPr>
              <w:t>ода</w:t>
            </w:r>
            <w:proofErr w:type="spellEnd"/>
            <w:r>
              <w:rPr>
                <w:lang w:val="ru-RU"/>
              </w:rPr>
              <w:t xml:space="preserve"> (игра Тома и </w:t>
            </w:r>
            <w:proofErr w:type="spellStart"/>
            <w:r>
              <w:rPr>
                <w:lang w:val="ru-RU"/>
              </w:rPr>
              <w:t>Джеда</w:t>
            </w:r>
            <w:proofErr w:type="spellEnd"/>
            <w:r>
              <w:rPr>
                <w:lang w:val="ru-RU"/>
              </w:rPr>
              <w:t xml:space="preserve"> в Робин Гуда), сравнение Тома и Сида в эпизоде (Сид съел сахар и </w:t>
            </w:r>
            <w:proofErr w:type="spellStart"/>
            <w:r>
              <w:rPr>
                <w:lang w:val="ru-RU"/>
              </w:rPr>
              <w:t>сва</w:t>
            </w:r>
            <w:proofErr w:type="spellEnd"/>
            <w:r>
              <w:rPr>
                <w:lang w:val="ru-RU"/>
              </w:rPr>
              <w:t xml:space="preserve"> -лил вину на Тома). </w:t>
            </w: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сцены</w:t>
            </w:r>
            <w:proofErr w:type="spellEnd"/>
            <w:r>
              <w:t xml:space="preserve"> «В </w:t>
            </w:r>
            <w:proofErr w:type="spellStart"/>
            <w:r>
              <w:t>пеще</w:t>
            </w:r>
            <w:proofErr w:type="spellEnd"/>
            <w:r>
              <w:t xml:space="preserve"> -</w:t>
            </w:r>
            <w:proofErr w:type="spellStart"/>
            <w:r>
              <w:t>ре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Ответить письменно на вопрос: каким представляется вам Том, какими чертами </w:t>
            </w:r>
            <w:proofErr w:type="spellStart"/>
            <w:proofErr w:type="gramStart"/>
            <w:r>
              <w:rPr>
                <w:lang w:val="ru-RU"/>
              </w:rPr>
              <w:t>харак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тера</w:t>
            </w:r>
            <w:proofErr w:type="spellEnd"/>
            <w:proofErr w:type="gramEnd"/>
            <w:r>
              <w:rPr>
                <w:lang w:val="ru-RU"/>
              </w:rPr>
              <w:t xml:space="preserve"> наделил его автор?.</w:t>
            </w: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Прочитать рассказ Д. </w:t>
            </w:r>
            <w:proofErr w:type="spellStart"/>
            <w:proofErr w:type="gramStart"/>
            <w:r>
              <w:rPr>
                <w:lang w:val="ru-RU"/>
              </w:rPr>
              <w:t>Лондо</w:t>
            </w:r>
            <w:proofErr w:type="spellEnd"/>
            <w:r>
              <w:rPr>
                <w:lang w:val="ru-RU"/>
              </w:rPr>
              <w:t xml:space="preserve"> на</w:t>
            </w:r>
            <w:proofErr w:type="gramEnd"/>
            <w:r>
              <w:rPr>
                <w:lang w:val="ru-RU"/>
              </w:rPr>
              <w:t xml:space="preserve"> «Сказание  о </w:t>
            </w:r>
            <w:proofErr w:type="spellStart"/>
            <w:r>
              <w:rPr>
                <w:lang w:val="ru-RU"/>
              </w:rPr>
              <w:t>Кише</w:t>
            </w:r>
            <w:proofErr w:type="spellEnd"/>
            <w:r>
              <w:rPr>
                <w:lang w:val="ru-RU"/>
              </w:rPr>
              <w:t>»               (с. 270 - 280)</w:t>
            </w:r>
          </w:p>
        </w:tc>
      </w:tr>
      <w:tr w:rsidR="009E2679" w:rsidRPr="00853F12">
        <w:trPr>
          <w:trHeight w:val="3750"/>
        </w:trPr>
        <w:tc>
          <w:tcPr>
            <w:tcW w:w="817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94.</w:t>
            </w: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/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r>
              <w:rPr>
                <w:lang w:val="ru-RU"/>
              </w:rPr>
              <w:t xml:space="preserve">Джек Лондон. Трудная, но интересная жизнь (слово о писателе). </w:t>
            </w:r>
            <w:r>
              <w:t>«</w:t>
            </w:r>
            <w:proofErr w:type="spellStart"/>
            <w:r>
              <w:t>Сказание</w:t>
            </w:r>
            <w:proofErr w:type="spellEnd"/>
            <w:r>
              <w:t xml:space="preserve"> о </w:t>
            </w:r>
            <w:proofErr w:type="spellStart"/>
            <w:r>
              <w:t>Кише</w:t>
            </w:r>
            <w:proofErr w:type="spellEnd"/>
            <w:r>
              <w:t>»</w:t>
            </w:r>
          </w:p>
          <w:p w:rsidR="009E2679" w:rsidRDefault="009E2679"/>
          <w:p w:rsidR="009E2679" w:rsidRDefault="009E2679"/>
          <w:p w:rsidR="009E2679" w:rsidRDefault="009E2679"/>
          <w:p w:rsidR="009E2679" w:rsidRDefault="009E2679"/>
          <w:p w:rsidR="009E2679" w:rsidRDefault="009E2679"/>
          <w:p w:rsidR="009E2679" w:rsidRDefault="009E2679"/>
          <w:p w:rsidR="009E2679" w:rsidRDefault="009E2679"/>
          <w:p w:rsidR="009E2679" w:rsidRDefault="009E2679"/>
        </w:tc>
        <w:tc>
          <w:tcPr>
            <w:tcW w:w="709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1</w:t>
            </w: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Предметные: умение</w:t>
            </w:r>
            <w:r>
              <w:rPr>
                <w:color w:val="000000"/>
                <w:lang w:val="ru-RU"/>
              </w:rPr>
              <w:t xml:space="preserve"> охарактеризовать героев, давать оценку их поступкам, определять и формулировать роль пейзажа, сравнений; знать композицию повести.</w:t>
            </w:r>
            <w:r>
              <w:rPr>
                <w:lang w:val="ru-RU"/>
              </w:rPr>
              <w:t xml:space="preserve"> </w:t>
            </w: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Личностные: знать автора, факты его биографии, сюжет рассказа, его героев; понимать обычаи, верования на рода, показанные писателем;  умение объяснять, почему Д. Лондон назвал произведение сказанием, почему имя, деяния Киша стали легендой</w:t>
            </w:r>
            <w:proofErr w:type="gramEnd"/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: </w:t>
            </w:r>
            <w:r>
              <w:rPr>
                <w:color w:val="000000"/>
                <w:lang w:val="ru-RU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  <w:r>
              <w:rPr>
                <w:lang w:val="ru-RU"/>
              </w:rPr>
              <w:t>, умение комментировать текст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Составление цитатного плана рассказа, пересказы эпизодов (краткий, выборочный, от лица героя)</w:t>
            </w:r>
          </w:p>
        </w:tc>
        <w:tc>
          <w:tcPr>
            <w:tcW w:w="1985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Подготовить художественный пересказ понравившихся эпизодов. </w:t>
            </w:r>
          </w:p>
        </w:tc>
      </w:tr>
      <w:tr w:rsidR="009E2679">
        <w:trPr>
          <w:trHeight w:val="1680"/>
        </w:trPr>
        <w:tc>
          <w:tcPr>
            <w:tcW w:w="817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r>
              <w:t>95.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Обобщение </w:t>
            </w:r>
            <w:proofErr w:type="gramStart"/>
            <w:r>
              <w:rPr>
                <w:lang w:val="ru-RU"/>
              </w:rPr>
              <w:t>изученного</w:t>
            </w:r>
            <w:proofErr w:type="gramEnd"/>
            <w:r>
              <w:rPr>
                <w:lang w:val="ru-RU"/>
              </w:rPr>
              <w:t xml:space="preserve"> материале за курс 5 </w:t>
            </w:r>
            <w:proofErr w:type="spellStart"/>
            <w:r>
              <w:rPr>
                <w:lang w:val="ru-RU"/>
              </w:rPr>
              <w:t>кл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Предметные</w:t>
            </w:r>
            <w:proofErr w:type="gramEnd"/>
            <w:r>
              <w:rPr>
                <w:lang w:val="ru-RU"/>
              </w:rPr>
              <w:t>: уметь определять тему, идею, проблематику изученных произведений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знать  изученные литературоведческие понятия, уметь  применять их на практике; знать биографию поэтов и писателей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планировать свою деятельность под руководством учителя, умение работать с различными источниками, выделять главное в тексте, структурировать учебный материал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E2679" w:rsidRDefault="00E01E7E">
            <w:proofErr w:type="spellStart"/>
            <w:r>
              <w:t>Готовиться</w:t>
            </w:r>
            <w:proofErr w:type="spellEnd"/>
            <w:r>
              <w:t xml:space="preserve"> к к/р</w:t>
            </w:r>
          </w:p>
        </w:tc>
      </w:tr>
      <w:tr w:rsidR="009E2679" w:rsidRPr="00853F12">
        <w:trPr>
          <w:trHeight w:val="330"/>
        </w:trPr>
        <w:tc>
          <w:tcPr>
            <w:tcW w:w="817" w:type="dxa"/>
          </w:tcPr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96.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Контрольная работа             № 2 по курсу литературы 20  века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Предметные: уметь определять в тексте изобразительно-выразительные средства, отличать речь прозаическую и стихотворную, использовать первоначальные представления о </w:t>
            </w:r>
            <w:r>
              <w:rPr>
                <w:lang w:val="ru-RU"/>
              </w:rPr>
              <w:lastRenderedPageBreak/>
              <w:t>стихосложении (ритм, рифма, строфа) при выборе ответа.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Личностные: знать содержание изученных произведений, определения теоретико-литературных понятий</w:t>
            </w:r>
          </w:p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 xml:space="preserve">  планировать свою деятельность под руководством учителя, умение работать с различными источниками, выделять главное в тексте, </w:t>
            </w:r>
            <w:r>
              <w:rPr>
                <w:lang w:val="ru-RU"/>
              </w:rPr>
              <w:lastRenderedPageBreak/>
              <w:t xml:space="preserve">структурировать учебный материал </w:t>
            </w: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Выбор ответа в тестовых заданиях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Выбор ответа в тестовых заданиях Тест</w:t>
            </w:r>
          </w:p>
        </w:tc>
        <w:tc>
          <w:tcPr>
            <w:tcW w:w="1985" w:type="dxa"/>
          </w:tcPr>
          <w:p w:rsidR="009E2679" w:rsidRDefault="009E2679">
            <w:pPr>
              <w:rPr>
                <w:lang w:val="ru-RU"/>
              </w:rPr>
            </w:pPr>
          </w:p>
        </w:tc>
      </w:tr>
      <w:tr w:rsidR="009E2679">
        <w:trPr>
          <w:trHeight w:val="1755"/>
        </w:trPr>
        <w:tc>
          <w:tcPr>
            <w:tcW w:w="817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r>
              <w:t>97 - 101</w:t>
            </w:r>
          </w:p>
        </w:tc>
        <w:tc>
          <w:tcPr>
            <w:tcW w:w="2126" w:type="dxa"/>
          </w:tcPr>
          <w:p w:rsidR="009E2679" w:rsidRDefault="009E2679"/>
          <w:p w:rsidR="009E2679" w:rsidRDefault="009E2679"/>
          <w:p w:rsidR="009E2679" w:rsidRDefault="00E01E7E">
            <w:proofErr w:type="spellStart"/>
            <w:r>
              <w:t>Уроки</w:t>
            </w:r>
            <w:proofErr w:type="spellEnd"/>
            <w:r>
              <w:t xml:space="preserve"> </w:t>
            </w:r>
            <w:proofErr w:type="spellStart"/>
            <w:r>
              <w:t>внеклассного</w:t>
            </w:r>
            <w:proofErr w:type="spellEnd"/>
            <w:r>
              <w:t xml:space="preserve"> </w:t>
            </w:r>
            <w:proofErr w:type="spellStart"/>
            <w:r>
              <w:t>чтения</w:t>
            </w:r>
            <w:proofErr w:type="spellEnd"/>
          </w:p>
        </w:tc>
        <w:tc>
          <w:tcPr>
            <w:tcW w:w="709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Предметные:  умение</w:t>
            </w:r>
            <w:r>
              <w:rPr>
                <w:color w:val="000000"/>
                <w:lang w:val="ru-RU"/>
              </w:rPr>
              <w:t xml:space="preserve">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 основные факты жизни и творческого пути  писателя, история создания произведения, его  содержание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 выразительно  читать фрагменты, владеть различными видами пересказа; участвовать в диалоге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E2679" w:rsidRDefault="00E01E7E">
            <w:proofErr w:type="spellStart"/>
            <w:r>
              <w:t>Тест</w:t>
            </w:r>
            <w:proofErr w:type="spellEnd"/>
            <w:r>
              <w:t xml:space="preserve">, </w:t>
            </w:r>
            <w:proofErr w:type="spellStart"/>
            <w:r>
              <w:t>сочинения</w:t>
            </w:r>
            <w:proofErr w:type="spellEnd"/>
            <w:r>
              <w:t xml:space="preserve">, </w:t>
            </w:r>
            <w:proofErr w:type="spellStart"/>
            <w:r>
              <w:t>оформление</w:t>
            </w:r>
            <w:proofErr w:type="spellEnd"/>
            <w:r>
              <w:t xml:space="preserve"> </w:t>
            </w:r>
            <w:proofErr w:type="spellStart"/>
            <w:r>
              <w:t>обложек</w:t>
            </w:r>
            <w:proofErr w:type="spellEnd"/>
          </w:p>
        </w:tc>
      </w:tr>
      <w:tr w:rsidR="009E2679">
        <w:tc>
          <w:tcPr>
            <w:tcW w:w="817" w:type="dxa"/>
          </w:tcPr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9E2679">
            <w:pPr>
              <w:jc w:val="center"/>
            </w:pPr>
          </w:p>
          <w:p w:rsidR="009E2679" w:rsidRDefault="00E01E7E">
            <w:r>
              <w:t>102.</w:t>
            </w:r>
          </w:p>
        </w:tc>
        <w:tc>
          <w:tcPr>
            <w:tcW w:w="2126" w:type="dxa"/>
          </w:tcPr>
          <w:p w:rsidR="009E2679" w:rsidRDefault="009E2679">
            <w:pPr>
              <w:rPr>
                <w:lang w:val="ru-RU"/>
              </w:rPr>
            </w:pPr>
          </w:p>
          <w:p w:rsidR="009E2679" w:rsidRDefault="009E2679">
            <w:pPr>
              <w:rPr>
                <w:lang w:val="ru-RU"/>
              </w:rPr>
            </w:pPr>
          </w:p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Подведение итогов года. Рекомендации на лето.</w:t>
            </w:r>
          </w:p>
        </w:tc>
        <w:tc>
          <w:tcPr>
            <w:tcW w:w="709" w:type="dxa"/>
          </w:tcPr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9E2679">
            <w:pPr>
              <w:jc w:val="center"/>
              <w:rPr>
                <w:lang w:val="ru-RU"/>
              </w:rPr>
            </w:pPr>
          </w:p>
          <w:p w:rsidR="009E2679" w:rsidRDefault="00E01E7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Предметные:  умение высказывать мнение о самостоятельно прочитанных произведениях, аргументируя свой ответ (определять жанр произведения, его тему, идею, замысел автора, взаимоотношения героев), защищать иллюстрации к любимым произведениям, уметь выбрать эпизод для </w:t>
            </w:r>
            <w:proofErr w:type="spellStart"/>
            <w:r>
              <w:rPr>
                <w:lang w:val="ru-RU"/>
              </w:rPr>
              <w:t>инсценирования</w:t>
            </w:r>
            <w:proofErr w:type="spellEnd"/>
            <w:r>
              <w:rPr>
                <w:lang w:val="ru-RU"/>
              </w:rPr>
              <w:t xml:space="preserve"> и объяснить его роль в композиции художественного произведения</w:t>
            </w:r>
          </w:p>
        </w:tc>
        <w:tc>
          <w:tcPr>
            <w:tcW w:w="2410" w:type="dxa"/>
          </w:tcPr>
          <w:p w:rsidR="009E2679" w:rsidRDefault="00E01E7E">
            <w:pPr>
              <w:rPr>
                <w:lang w:val="ru-RU"/>
              </w:rPr>
            </w:pPr>
            <w:r>
              <w:rPr>
                <w:lang w:val="ru-RU"/>
              </w:rPr>
              <w:t>Личностные:  основные факты жизни и творческого пути  писателя, история создания произведения, его  содержание</w:t>
            </w:r>
          </w:p>
        </w:tc>
        <w:tc>
          <w:tcPr>
            <w:tcW w:w="2126" w:type="dxa"/>
          </w:tcPr>
          <w:p w:rsidR="009E2679" w:rsidRDefault="00E01E7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Метапредметные</w:t>
            </w:r>
            <w:proofErr w:type="spellEnd"/>
            <w:r>
              <w:rPr>
                <w:lang w:val="ru-RU"/>
              </w:rPr>
              <w:t>:  выразительно  читать фрагменты, владеть различными видами пересказа; участвовать в диалоге</w:t>
            </w:r>
          </w:p>
        </w:tc>
        <w:tc>
          <w:tcPr>
            <w:tcW w:w="2126" w:type="dxa"/>
          </w:tcPr>
          <w:p w:rsidR="009E2679" w:rsidRDefault="00E01E7E">
            <w:r>
              <w:rPr>
                <w:lang w:val="ru-RU"/>
              </w:rPr>
              <w:t xml:space="preserve">Защита сочинений, иллюстраций, художественный пересказ, презентация самостоятельно прочитанных произведений. Ответить на вопрос: как с течением времени изменился диалог с детьми, который авторы вели в своих поэтических и прозаических текстах?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менялся</w:t>
            </w:r>
            <w:proofErr w:type="spellEnd"/>
            <w:r>
              <w:t xml:space="preserve"> </w:t>
            </w:r>
            <w:proofErr w:type="spellStart"/>
            <w:r>
              <w:t>язык</w:t>
            </w:r>
            <w:proofErr w:type="spellEnd"/>
            <w:r>
              <w:t xml:space="preserve">, </w:t>
            </w:r>
            <w:proofErr w:type="spellStart"/>
            <w:r>
              <w:t>темы</w:t>
            </w:r>
            <w:proofErr w:type="spellEnd"/>
            <w:r>
              <w:t>?</w:t>
            </w:r>
          </w:p>
        </w:tc>
        <w:tc>
          <w:tcPr>
            <w:tcW w:w="1985" w:type="dxa"/>
          </w:tcPr>
          <w:p w:rsidR="009E2679" w:rsidRDefault="009E2679"/>
        </w:tc>
      </w:tr>
    </w:tbl>
    <w:p w:rsidR="009E2679" w:rsidRDefault="009E2679">
      <w:pPr>
        <w:spacing w:line="360" w:lineRule="auto"/>
        <w:jc w:val="center"/>
        <w:rPr>
          <w:b/>
        </w:rPr>
      </w:pPr>
    </w:p>
    <w:p w:rsidR="009E2679" w:rsidRDefault="00E01E7E">
      <w:pPr>
        <w:spacing w:line="360" w:lineRule="auto"/>
        <w:jc w:val="center"/>
        <w:outlineLvl w:val="0"/>
        <w:rPr>
          <w:b/>
          <w:lang w:val="ru-RU"/>
        </w:rPr>
      </w:pPr>
      <w:r>
        <w:rPr>
          <w:b/>
          <w:lang w:val="ru-RU"/>
        </w:rPr>
        <w:lastRenderedPageBreak/>
        <w:t xml:space="preserve">  Произведения для заучивания наизусть.</w:t>
      </w:r>
    </w:p>
    <w:p w:rsidR="009E2679" w:rsidRDefault="00E01E7E">
      <w:pPr>
        <w:spacing w:line="360" w:lineRule="auto"/>
        <w:outlineLvl w:val="0"/>
        <w:rPr>
          <w:b/>
          <w:lang w:val="ru-RU"/>
        </w:rPr>
      </w:pPr>
      <w:r>
        <w:rPr>
          <w:b/>
          <w:lang w:val="ru-RU"/>
        </w:rPr>
        <w:t>Пословицы и поговорки.</w:t>
      </w:r>
    </w:p>
    <w:p w:rsidR="009E2679" w:rsidRDefault="00E01E7E">
      <w:pPr>
        <w:spacing w:line="360" w:lineRule="auto"/>
        <w:rPr>
          <w:lang w:val="ru-RU"/>
        </w:rPr>
      </w:pPr>
      <w:r>
        <w:rPr>
          <w:b/>
          <w:lang w:val="ru-RU"/>
        </w:rPr>
        <w:t xml:space="preserve">В.А. Жуковский. </w:t>
      </w:r>
      <w:r>
        <w:rPr>
          <w:lang w:val="ru-RU"/>
        </w:rPr>
        <w:t>«Спящая царевна» (отрывок).</w:t>
      </w:r>
    </w:p>
    <w:p w:rsidR="009E2679" w:rsidRDefault="00E01E7E">
      <w:pPr>
        <w:spacing w:line="360" w:lineRule="auto"/>
        <w:outlineLvl w:val="0"/>
        <w:rPr>
          <w:lang w:val="ru-RU"/>
        </w:rPr>
      </w:pPr>
      <w:r>
        <w:rPr>
          <w:b/>
          <w:lang w:val="ru-RU"/>
        </w:rPr>
        <w:t>И.А. Крылов</w:t>
      </w:r>
      <w:r>
        <w:rPr>
          <w:lang w:val="ru-RU"/>
        </w:rPr>
        <w:t xml:space="preserve">. </w:t>
      </w:r>
      <w:commentRangeStart w:id="1"/>
      <w:r>
        <w:rPr>
          <w:lang w:val="ru-RU"/>
        </w:rPr>
        <w:t>Басни</w:t>
      </w:r>
      <w:commentRangeEnd w:id="1"/>
      <w:r>
        <w:commentReference w:id="1"/>
      </w:r>
      <w:r>
        <w:rPr>
          <w:lang w:val="ru-RU"/>
        </w:rPr>
        <w:t>.</w:t>
      </w:r>
    </w:p>
    <w:p w:rsidR="009E2679" w:rsidRDefault="00E01E7E">
      <w:pPr>
        <w:spacing w:line="360" w:lineRule="auto"/>
        <w:rPr>
          <w:lang w:val="ru-RU"/>
        </w:rPr>
      </w:pPr>
      <w:r>
        <w:rPr>
          <w:b/>
          <w:lang w:val="ru-RU"/>
        </w:rPr>
        <w:t>А.С. Пушкин.</w:t>
      </w:r>
      <w:r>
        <w:rPr>
          <w:lang w:val="ru-RU"/>
        </w:rPr>
        <w:t xml:space="preserve"> «У лукоморья…»</w:t>
      </w:r>
      <w:proofErr w:type="gramStart"/>
      <w:r>
        <w:rPr>
          <w:lang w:val="ru-RU"/>
        </w:rPr>
        <w:t>.Н</w:t>
      </w:r>
      <w:proofErr w:type="gramEnd"/>
      <w:r>
        <w:rPr>
          <w:lang w:val="ru-RU"/>
        </w:rPr>
        <w:t>яне.</w:t>
      </w:r>
    </w:p>
    <w:p w:rsidR="009E2679" w:rsidRDefault="00E01E7E">
      <w:pPr>
        <w:spacing w:line="360" w:lineRule="auto"/>
        <w:rPr>
          <w:lang w:val="ru-RU"/>
        </w:rPr>
      </w:pPr>
      <w:r>
        <w:rPr>
          <w:b/>
          <w:lang w:val="ru-RU"/>
        </w:rPr>
        <w:t>Н.А. Некрасов</w:t>
      </w:r>
      <w:r>
        <w:rPr>
          <w:lang w:val="ru-RU"/>
        </w:rPr>
        <w:t xml:space="preserve"> «Есть женщины в русских селеньях…», отрывок из стихотворения «Крестьянские дети» («Однажды в студёную, зимнюю пору…»)</w:t>
      </w:r>
    </w:p>
    <w:p w:rsidR="009E2679" w:rsidRDefault="00E01E7E">
      <w:pPr>
        <w:spacing w:line="360" w:lineRule="auto"/>
        <w:outlineLvl w:val="0"/>
        <w:rPr>
          <w:lang w:val="ru-RU"/>
        </w:rPr>
      </w:pPr>
      <w:r>
        <w:rPr>
          <w:b/>
          <w:lang w:val="ru-RU"/>
        </w:rPr>
        <w:t xml:space="preserve"> А.А. Фет.</w:t>
      </w:r>
      <w:r>
        <w:rPr>
          <w:lang w:val="ru-RU"/>
        </w:rPr>
        <w:t xml:space="preserve"> Весенний дождь.</w:t>
      </w:r>
    </w:p>
    <w:p w:rsidR="009E2679" w:rsidRDefault="00E01E7E">
      <w:pPr>
        <w:spacing w:line="360" w:lineRule="auto"/>
        <w:outlineLvl w:val="0"/>
        <w:rPr>
          <w:lang w:val="ru-RU"/>
        </w:rPr>
      </w:pPr>
      <w:r>
        <w:rPr>
          <w:b/>
          <w:lang w:val="ru-RU"/>
        </w:rPr>
        <w:t>М.Ю. Лермонтов.</w:t>
      </w:r>
      <w:r>
        <w:rPr>
          <w:lang w:val="ru-RU"/>
        </w:rPr>
        <w:t xml:space="preserve"> Бородино.</w:t>
      </w:r>
    </w:p>
    <w:p w:rsidR="009E2679" w:rsidRDefault="00E01E7E">
      <w:pPr>
        <w:spacing w:line="360" w:lineRule="auto"/>
        <w:rPr>
          <w:b/>
          <w:lang w:val="ru-RU"/>
        </w:rPr>
      </w:pPr>
      <w:r>
        <w:rPr>
          <w:b/>
          <w:lang w:val="ru-RU"/>
        </w:rPr>
        <w:t xml:space="preserve">С.А. Есенин. </w:t>
      </w:r>
      <w:r>
        <w:rPr>
          <w:lang w:val="ru-RU"/>
        </w:rPr>
        <w:t>«Я покинул родимый дом…», «Низкий дом с голубыми ставнями…» (на выбор).</w:t>
      </w:r>
    </w:p>
    <w:p w:rsidR="009E2679" w:rsidRDefault="00E01E7E">
      <w:pPr>
        <w:spacing w:line="360" w:lineRule="auto"/>
        <w:rPr>
          <w:lang w:val="ru-RU"/>
        </w:rPr>
      </w:pPr>
      <w:r>
        <w:rPr>
          <w:lang w:val="ru-RU"/>
        </w:rPr>
        <w:t xml:space="preserve">По теме </w:t>
      </w:r>
      <w:r>
        <w:rPr>
          <w:b/>
          <w:lang w:val="ru-RU"/>
        </w:rPr>
        <w:t>«Великая Отечественная война»</w:t>
      </w:r>
      <w:r>
        <w:rPr>
          <w:lang w:val="ru-RU"/>
        </w:rPr>
        <w:t xml:space="preserve"> 1-2 стихотворения  (по выбору учащихся).</w:t>
      </w:r>
    </w:p>
    <w:p w:rsidR="009E2679" w:rsidRDefault="00E01E7E">
      <w:pPr>
        <w:spacing w:line="360" w:lineRule="auto"/>
        <w:rPr>
          <w:lang w:val="ru-RU"/>
        </w:rPr>
        <w:sectPr w:rsidR="009E267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>
        <w:rPr>
          <w:lang w:val="ru-RU"/>
        </w:rPr>
        <w:t xml:space="preserve">По теме </w:t>
      </w:r>
      <w:r>
        <w:rPr>
          <w:b/>
          <w:lang w:val="ru-RU"/>
        </w:rPr>
        <w:t>«О Родине и родной природе»</w:t>
      </w:r>
      <w:r>
        <w:rPr>
          <w:lang w:val="ru-RU"/>
        </w:rPr>
        <w:t xml:space="preserve"> 1-2 стихотворения (по выбору учащихся).</w:t>
      </w:r>
    </w:p>
    <w:p w:rsidR="009E2679" w:rsidRDefault="009E2679">
      <w:pPr>
        <w:spacing w:line="60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E2679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Светлана" w:date="2022-09-12T17:39:00Z" w:initials="С">
    <w:p w:rsidR="009E2679" w:rsidRDefault="00E01E7E">
      <w:pPr>
        <w:spacing w:before="0" w:after="0"/>
      </w:pPr>
      <w:r>
        <w:rPr>
          <w:rStyle w:val="aff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C7047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03" w:rsidRDefault="00DA1E03">
      <w:pPr>
        <w:spacing w:before="0" w:after="0"/>
      </w:pPr>
      <w:r>
        <w:separator/>
      </w:r>
    </w:p>
  </w:endnote>
  <w:endnote w:type="continuationSeparator" w:id="0">
    <w:p w:rsidR="00DA1E03" w:rsidRDefault="00DA1E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180128"/>
      <w:docPartObj>
        <w:docPartGallery w:val="Page Numbers (Bottom of Page)"/>
        <w:docPartUnique/>
      </w:docPartObj>
    </w:sdtPr>
    <w:sdtEndPr/>
    <w:sdtContent>
      <w:p w:rsidR="009E2679" w:rsidRDefault="00E01E7E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F12">
          <w:rPr>
            <w:noProof/>
          </w:rPr>
          <w:t>95</w:t>
        </w:r>
        <w:r>
          <w:fldChar w:fldCharType="end"/>
        </w:r>
      </w:p>
    </w:sdtContent>
  </w:sdt>
  <w:p w:rsidR="009E2679" w:rsidRDefault="009E267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03" w:rsidRDefault="00DA1E03">
      <w:pPr>
        <w:spacing w:before="0" w:after="0"/>
      </w:pPr>
      <w:r>
        <w:separator/>
      </w:r>
    </w:p>
  </w:footnote>
  <w:footnote w:type="continuationSeparator" w:id="0">
    <w:p w:rsidR="00DA1E03" w:rsidRDefault="00DA1E0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D4B"/>
    <w:multiLevelType w:val="hybridMultilevel"/>
    <w:tmpl w:val="39EC86D4"/>
    <w:lvl w:ilvl="0" w:tplc="1D48A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545A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02B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B38F4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0E0FC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A229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1049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400E6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4428F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D50A8"/>
    <w:multiLevelType w:val="hybridMultilevel"/>
    <w:tmpl w:val="F918BDAC"/>
    <w:lvl w:ilvl="0" w:tplc="08F4EA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B2A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DE37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D617F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8266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7627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EE41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5654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7AA6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04FBD"/>
    <w:multiLevelType w:val="hybridMultilevel"/>
    <w:tmpl w:val="ACEC7FDE"/>
    <w:lvl w:ilvl="0" w:tplc="C5CCB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8830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A440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E4F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CB1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428F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8225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04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EE30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E20EC"/>
    <w:multiLevelType w:val="hybridMultilevel"/>
    <w:tmpl w:val="56BA79FC"/>
    <w:lvl w:ilvl="0" w:tplc="3E9A0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78BF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C3C5D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C430C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FA42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785D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C6C579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34342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8680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1256E"/>
    <w:multiLevelType w:val="hybridMultilevel"/>
    <w:tmpl w:val="6C100472"/>
    <w:lvl w:ilvl="0" w:tplc="C2385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6A4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9E0E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0A53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6E8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EA11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0C9C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227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98AD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0552D9"/>
    <w:multiLevelType w:val="hybridMultilevel"/>
    <w:tmpl w:val="162E4E48"/>
    <w:lvl w:ilvl="0" w:tplc="7A9A0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3C2D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8C9A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FE64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2E832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9480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F267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9EA0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D222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6D186D"/>
    <w:multiLevelType w:val="hybridMultilevel"/>
    <w:tmpl w:val="AB2E7A8A"/>
    <w:lvl w:ilvl="0" w:tplc="92B83F3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4DC4E04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4DCE4290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5B65DAC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A02DFC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88269D90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CE4810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73BC4EAA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3E328E7C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E870C5D"/>
    <w:multiLevelType w:val="hybridMultilevel"/>
    <w:tmpl w:val="2000F7BC"/>
    <w:lvl w:ilvl="0" w:tplc="95A6A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361E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4AAE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06AB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A2C3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F3AB8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C6EC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C43A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EE67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3619DD"/>
    <w:multiLevelType w:val="hybridMultilevel"/>
    <w:tmpl w:val="D0C23702"/>
    <w:lvl w:ilvl="0" w:tplc="AFE8D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8C0C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B805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DEA36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504D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52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808BF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5A44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14D1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31085F"/>
    <w:multiLevelType w:val="hybridMultilevel"/>
    <w:tmpl w:val="967A52E6"/>
    <w:lvl w:ilvl="0" w:tplc="DACE9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3446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10C9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18DDB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4C44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EC8B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F0FEF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3A1AD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EA3F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AF52A7"/>
    <w:multiLevelType w:val="hybridMultilevel"/>
    <w:tmpl w:val="3CFE3974"/>
    <w:lvl w:ilvl="0" w:tplc="9DF08C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B813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28D2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1094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F4B8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3864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465ED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1EDC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9A0B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883BD1"/>
    <w:multiLevelType w:val="hybridMultilevel"/>
    <w:tmpl w:val="F2069538"/>
    <w:lvl w:ilvl="0" w:tplc="0444E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2E1C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D7091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A0DB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C6F9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04E8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1ED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E9A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DED0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A47FEF"/>
    <w:multiLevelType w:val="hybridMultilevel"/>
    <w:tmpl w:val="B100D346"/>
    <w:lvl w:ilvl="0" w:tplc="9DA06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9C11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7C1E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1215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C60D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D0D6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C0CE1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CC8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BE65C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C06BEC"/>
    <w:multiLevelType w:val="hybridMultilevel"/>
    <w:tmpl w:val="35267D3E"/>
    <w:lvl w:ilvl="0" w:tplc="54DE6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121D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8A7A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04AEB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8056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A8F1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A8E5E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18C8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3AD2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D759AB"/>
    <w:multiLevelType w:val="hybridMultilevel"/>
    <w:tmpl w:val="8E3291D0"/>
    <w:lvl w:ilvl="0" w:tplc="41280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08C3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0863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AC60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02357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A6E1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96C2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422FB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DC9F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7B7C79"/>
    <w:multiLevelType w:val="hybridMultilevel"/>
    <w:tmpl w:val="1F263AFE"/>
    <w:lvl w:ilvl="0" w:tplc="6D221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84C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2A6D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0BF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0E92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7A2C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BEB1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EDA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6C4D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EB6C5E"/>
    <w:multiLevelType w:val="hybridMultilevel"/>
    <w:tmpl w:val="569C1EB0"/>
    <w:lvl w:ilvl="0" w:tplc="D07CC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AA43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0454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1672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5EC2F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CE95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C0CF8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E2FD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3CF9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21436A"/>
    <w:multiLevelType w:val="hybridMultilevel"/>
    <w:tmpl w:val="13502C38"/>
    <w:lvl w:ilvl="0" w:tplc="BCFA6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FC68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D00E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8CDC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02D5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30EE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5C5F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84849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5218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165B9E"/>
    <w:multiLevelType w:val="hybridMultilevel"/>
    <w:tmpl w:val="2F0C35CC"/>
    <w:lvl w:ilvl="0" w:tplc="437434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D6B5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7960B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1005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BC3D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10C1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B239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7C676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0200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E5038B"/>
    <w:multiLevelType w:val="hybridMultilevel"/>
    <w:tmpl w:val="4C666D08"/>
    <w:lvl w:ilvl="0" w:tplc="2ABE0F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3E5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F2A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7A34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2457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46B4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B25B6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6E7D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EA79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9060D5"/>
    <w:multiLevelType w:val="hybridMultilevel"/>
    <w:tmpl w:val="45D8C4AE"/>
    <w:lvl w:ilvl="0" w:tplc="D57ED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26AE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B62E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68340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D65E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35A3A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E4DB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02B5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3417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694E42"/>
    <w:multiLevelType w:val="hybridMultilevel"/>
    <w:tmpl w:val="004EEADE"/>
    <w:lvl w:ilvl="0" w:tplc="FB50C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E33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C2CD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E0D2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EC9CC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EC17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64F8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128A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8E21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3A194F"/>
    <w:multiLevelType w:val="hybridMultilevel"/>
    <w:tmpl w:val="395CEF10"/>
    <w:lvl w:ilvl="0" w:tplc="F00A3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BAC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4EF5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1CA0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230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659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2A5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AEE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BA50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704D09"/>
    <w:multiLevelType w:val="hybridMultilevel"/>
    <w:tmpl w:val="3E583180"/>
    <w:lvl w:ilvl="0" w:tplc="802228A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24F425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4E29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CA7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1251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AA65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0F9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CBD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FC38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124D74"/>
    <w:multiLevelType w:val="hybridMultilevel"/>
    <w:tmpl w:val="503C8FA2"/>
    <w:lvl w:ilvl="0" w:tplc="9D0EC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9450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0E38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607A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A291E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3A08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4C6BB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3055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BE39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AC0978"/>
    <w:multiLevelType w:val="hybridMultilevel"/>
    <w:tmpl w:val="C5ECA5B0"/>
    <w:lvl w:ilvl="0" w:tplc="F45AC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884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828C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A448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4E0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A0C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EDD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29F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C233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BF07B9"/>
    <w:multiLevelType w:val="hybridMultilevel"/>
    <w:tmpl w:val="FE800530"/>
    <w:lvl w:ilvl="0" w:tplc="45D8CD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F9CCD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8B88D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F8D0C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4A8587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7B4841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A741D2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626DC6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E902D9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5D82CE3"/>
    <w:multiLevelType w:val="hybridMultilevel"/>
    <w:tmpl w:val="84B23B2E"/>
    <w:lvl w:ilvl="0" w:tplc="B892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849C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EABF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FEA1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9057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29A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18D0A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0A33E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1203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6A105F"/>
    <w:multiLevelType w:val="hybridMultilevel"/>
    <w:tmpl w:val="61206892"/>
    <w:lvl w:ilvl="0" w:tplc="03D68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34F0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04CD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AC124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4E116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6895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9C6D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221F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C0CD4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9331B1"/>
    <w:multiLevelType w:val="hybridMultilevel"/>
    <w:tmpl w:val="195C1DDA"/>
    <w:lvl w:ilvl="0" w:tplc="92986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605D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7A63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7C49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E4CC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10A2E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FC653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D027E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3265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441FE8"/>
    <w:multiLevelType w:val="hybridMultilevel"/>
    <w:tmpl w:val="871A5B24"/>
    <w:lvl w:ilvl="0" w:tplc="F2540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E028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E6C2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AA35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96FF2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0646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E07EE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882D6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86D0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017A01"/>
    <w:multiLevelType w:val="hybridMultilevel"/>
    <w:tmpl w:val="89EE141E"/>
    <w:lvl w:ilvl="0" w:tplc="3C2A9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EE40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AF8C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FA72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D077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C2B6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FEAD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8817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74AD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AB6F7A"/>
    <w:multiLevelType w:val="hybridMultilevel"/>
    <w:tmpl w:val="D5AC9E5A"/>
    <w:lvl w:ilvl="0" w:tplc="73EA5F9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CCC2A8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0860D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285E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90938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02616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9281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8C163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A273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5CE161D"/>
    <w:multiLevelType w:val="hybridMultilevel"/>
    <w:tmpl w:val="11F8DB5E"/>
    <w:lvl w:ilvl="0" w:tplc="62D4E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4279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CC88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CEAF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08B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1AF5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A4BA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F6D0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2097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A461C8"/>
    <w:multiLevelType w:val="hybridMultilevel"/>
    <w:tmpl w:val="E77AEBD6"/>
    <w:lvl w:ilvl="0" w:tplc="0CBAAD9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6E1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3A0FD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8045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8CB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8CA78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AE3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EC4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178F7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6C124D"/>
    <w:multiLevelType w:val="hybridMultilevel"/>
    <w:tmpl w:val="697887B0"/>
    <w:lvl w:ilvl="0" w:tplc="EC423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7A1D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302A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2CE59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ACB14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4CC6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1A66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36B4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ECAC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B72835"/>
    <w:multiLevelType w:val="hybridMultilevel"/>
    <w:tmpl w:val="81BA4380"/>
    <w:lvl w:ilvl="0" w:tplc="F470243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BBAD4FE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93A3A06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4B1837BC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FDC8A62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5122D4A4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27262F02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3266F40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854049DA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4415DB6"/>
    <w:multiLevelType w:val="hybridMultilevel"/>
    <w:tmpl w:val="A26EC020"/>
    <w:lvl w:ilvl="0" w:tplc="FC9810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ABC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64DC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0498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EFE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205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056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A8F4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1464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D55D95"/>
    <w:multiLevelType w:val="hybridMultilevel"/>
    <w:tmpl w:val="BF9432FE"/>
    <w:lvl w:ilvl="0" w:tplc="C3D67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CA33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BC03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D672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A8CC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C057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48E6A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2E26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FED1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FF226A"/>
    <w:multiLevelType w:val="hybridMultilevel"/>
    <w:tmpl w:val="D466DEFE"/>
    <w:lvl w:ilvl="0" w:tplc="408ED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00BF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F25B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3A895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7CFA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4824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AEA2F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14D2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003D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4B6E6B"/>
    <w:multiLevelType w:val="hybridMultilevel"/>
    <w:tmpl w:val="84226C36"/>
    <w:lvl w:ilvl="0" w:tplc="E9309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CA34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BE82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2EF50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E658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207B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C4ECE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6C50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20A0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23610E"/>
    <w:multiLevelType w:val="hybridMultilevel"/>
    <w:tmpl w:val="50E840C0"/>
    <w:lvl w:ilvl="0" w:tplc="67966C58">
      <w:start w:val="1"/>
      <w:numFmt w:val="bullet"/>
      <w:lvlText w:val="*"/>
      <w:lvlJc w:val="left"/>
    </w:lvl>
    <w:lvl w:ilvl="1" w:tplc="C2A25F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828FB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BC76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6B4A2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2C4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2DA1F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CCD8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F64B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2">
    <w:nsid w:val="6DD9621F"/>
    <w:multiLevelType w:val="hybridMultilevel"/>
    <w:tmpl w:val="09242D34"/>
    <w:lvl w:ilvl="0" w:tplc="9858EA94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C3B203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DE44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E06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86BA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1010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296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0E51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98EC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DF341E4"/>
    <w:multiLevelType w:val="hybridMultilevel"/>
    <w:tmpl w:val="F288CFB2"/>
    <w:lvl w:ilvl="0" w:tplc="6FE4D66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3EE2624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7AE071F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95E63568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4C466DF0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2C263072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CDDAD6E4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93D6267E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6AA4C0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8F6534C"/>
    <w:multiLevelType w:val="hybridMultilevel"/>
    <w:tmpl w:val="AA445F62"/>
    <w:lvl w:ilvl="0" w:tplc="AAFADD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C93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C2F5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4E4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493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D426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F087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2B3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3CE8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2D6C06"/>
    <w:multiLevelType w:val="hybridMultilevel"/>
    <w:tmpl w:val="D6F647A4"/>
    <w:lvl w:ilvl="0" w:tplc="EE7243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CFC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4089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0F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CD7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9C1B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0AD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B675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0261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8E5B10"/>
    <w:multiLevelType w:val="hybridMultilevel"/>
    <w:tmpl w:val="76B2109C"/>
    <w:lvl w:ilvl="0" w:tplc="8FF41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5A46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C017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6027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52B10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E8ED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BC647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049C6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929E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4"/>
  </w:num>
  <w:num w:numId="3">
    <w:abstractNumId w:val="28"/>
  </w:num>
  <w:num w:numId="4">
    <w:abstractNumId w:val="7"/>
  </w:num>
  <w:num w:numId="5">
    <w:abstractNumId w:val="38"/>
  </w:num>
  <w:num w:numId="6">
    <w:abstractNumId w:val="0"/>
  </w:num>
  <w:num w:numId="7">
    <w:abstractNumId w:val="12"/>
  </w:num>
  <w:num w:numId="8">
    <w:abstractNumId w:val="21"/>
  </w:num>
  <w:num w:numId="9">
    <w:abstractNumId w:val="9"/>
  </w:num>
  <w:num w:numId="10">
    <w:abstractNumId w:val="29"/>
  </w:num>
  <w:num w:numId="11">
    <w:abstractNumId w:val="19"/>
  </w:num>
  <w:num w:numId="12">
    <w:abstractNumId w:val="20"/>
  </w:num>
  <w:num w:numId="13">
    <w:abstractNumId w:val="5"/>
  </w:num>
  <w:num w:numId="14">
    <w:abstractNumId w:val="18"/>
  </w:num>
  <w:num w:numId="15">
    <w:abstractNumId w:val="40"/>
  </w:num>
  <w:num w:numId="16">
    <w:abstractNumId w:val="3"/>
  </w:num>
  <w:num w:numId="17">
    <w:abstractNumId w:val="8"/>
  </w:num>
  <w:num w:numId="18">
    <w:abstractNumId w:val="46"/>
  </w:num>
  <w:num w:numId="19">
    <w:abstractNumId w:val="10"/>
  </w:num>
  <w:num w:numId="20">
    <w:abstractNumId w:val="35"/>
  </w:num>
  <w:num w:numId="21">
    <w:abstractNumId w:val="27"/>
  </w:num>
  <w:num w:numId="22">
    <w:abstractNumId w:val="30"/>
  </w:num>
  <w:num w:numId="23">
    <w:abstractNumId w:val="2"/>
  </w:num>
  <w:num w:numId="24">
    <w:abstractNumId w:val="39"/>
  </w:num>
  <w:num w:numId="25">
    <w:abstractNumId w:val="25"/>
  </w:num>
  <w:num w:numId="26">
    <w:abstractNumId w:val="13"/>
  </w:num>
  <w:num w:numId="27">
    <w:abstractNumId w:val="22"/>
  </w:num>
  <w:num w:numId="28">
    <w:abstractNumId w:val="1"/>
  </w:num>
  <w:num w:numId="29">
    <w:abstractNumId w:val="31"/>
  </w:num>
  <w:num w:numId="30">
    <w:abstractNumId w:val="17"/>
  </w:num>
  <w:num w:numId="31">
    <w:abstractNumId w:val="16"/>
  </w:num>
  <w:num w:numId="32">
    <w:abstractNumId w:val="24"/>
  </w:num>
  <w:num w:numId="33">
    <w:abstractNumId w:val="26"/>
  </w:num>
  <w:num w:numId="34">
    <w:abstractNumId w:val="44"/>
  </w:num>
  <w:num w:numId="35">
    <w:abstractNumId w:val="4"/>
  </w:num>
  <w:num w:numId="36">
    <w:abstractNumId w:val="41"/>
    <w:lvlOverride w:ilvl="0">
      <w:lvl w:ilvl="0" w:tplc="67966C58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23"/>
  </w:num>
  <w:num w:numId="38">
    <w:abstractNumId w:val="11"/>
  </w:num>
  <w:num w:numId="39">
    <w:abstractNumId w:val="36"/>
  </w:num>
  <w:num w:numId="40">
    <w:abstractNumId w:val="6"/>
  </w:num>
  <w:num w:numId="41">
    <w:abstractNumId w:val="43"/>
  </w:num>
  <w:num w:numId="42">
    <w:abstractNumId w:val="45"/>
  </w:num>
  <w:num w:numId="43">
    <w:abstractNumId w:val="42"/>
  </w:num>
  <w:num w:numId="44">
    <w:abstractNumId w:val="32"/>
  </w:num>
  <w:num w:numId="45">
    <w:abstractNumId w:val="15"/>
  </w:num>
  <w:num w:numId="46">
    <w:abstractNumId w:val="34"/>
  </w:num>
  <w:num w:numId="47">
    <w:abstractNumId w:val="3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ветлана">
    <w15:presenceInfo w15:providerId="None" w15:userId="Светла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79"/>
    <w:rsid w:val="00853F12"/>
    <w:rsid w:val="00872414"/>
    <w:rsid w:val="009E2679"/>
    <w:rsid w:val="009F7EC7"/>
    <w:rsid w:val="00C34ED9"/>
    <w:rsid w:val="00CC1A78"/>
    <w:rsid w:val="00DA1E03"/>
    <w:rsid w:val="00DD3FF1"/>
    <w:rsid w:val="00E0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spacing w:before="240" w:beforeAutospacing="0" w:after="60" w:afterAutospacing="0"/>
      <w:outlineLvl w:val="1"/>
    </w:pPr>
    <w:rPr>
      <w:rFonts w:ascii="Times New Roman" w:eastAsia="Times New Roman" w:hAnsi="Times New Roman" w:cs="Times New Roman"/>
      <w:b/>
      <w:i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 w:afterAutospacing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trike w:val="0"/>
      <w:sz w:val="24"/>
      <w:szCs w:val="24"/>
      <w:u w:val="none"/>
    </w:rPr>
  </w:style>
  <w:style w:type="paragraph" w:styleId="af2">
    <w:name w:val="Balloon Text"/>
    <w:basedOn w:val="a"/>
    <w:link w:val="af3"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Pr>
      <w:rFonts w:ascii="Segoe UI" w:hAnsi="Segoe UI" w:cs="Segoe UI"/>
      <w:sz w:val="18"/>
      <w:szCs w:val="18"/>
    </w:rPr>
  </w:style>
  <w:style w:type="character" w:styleId="af4">
    <w:name w:val="Hyperlink"/>
    <w:basedOn w:val="a0"/>
    <w:unhideWhenUsed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i/>
      <w:sz w:val="24"/>
      <w:szCs w:val="20"/>
      <w:lang w:val="ru-RU" w:eastAsia="ru-RU"/>
    </w:rPr>
  </w:style>
  <w:style w:type="table" w:styleId="af5">
    <w:name w:val="Table Grid"/>
    <w:basedOn w:val="a1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6">
    <w:name w:val="Normal (Web)"/>
    <w:basedOn w:val="a"/>
    <w:uiPriority w:val="99"/>
    <w:pPr>
      <w:spacing w:before="30" w:beforeAutospacing="0" w:after="3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9">
    <w:name w:val="page number"/>
    <w:basedOn w:val="a0"/>
  </w:style>
  <w:style w:type="paragraph" w:styleId="afa">
    <w:name w:val="header"/>
    <w:basedOn w:val="a"/>
    <w:link w:val="afb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b">
    <w:name w:val="Верхний колонтитул Знак"/>
    <w:basedOn w:val="a0"/>
    <w:link w:val="a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qFormat/>
    <w:pPr>
      <w:spacing w:before="0" w:beforeAutospacing="0" w:after="0" w:afterAutospacing="0"/>
    </w:pPr>
    <w:rPr>
      <w:rFonts w:ascii="Calibri" w:eastAsia="Times New Roman" w:hAnsi="Calibri" w:cs="Times New Roman"/>
      <w:lang w:val="ru-RU"/>
    </w:rPr>
  </w:style>
  <w:style w:type="character" w:customStyle="1" w:styleId="afd">
    <w:name w:val="Без интервала Знак"/>
    <w:link w:val="afc"/>
    <w:rPr>
      <w:rFonts w:ascii="Calibri" w:eastAsia="Times New Roman" w:hAnsi="Calibri" w:cs="Times New Roman"/>
      <w:lang w:val="ru-RU"/>
    </w:rPr>
  </w:style>
  <w:style w:type="paragraph" w:styleId="afe">
    <w:name w:val="Body Text"/>
    <w:basedOn w:val="a"/>
    <w:link w:val="aff"/>
    <w:pPr>
      <w:widowControl w:val="0"/>
      <w:spacing w:before="0" w:beforeAutospacing="0" w:after="0" w:afterAutospacing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8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ash041e0431044b0447043d044b0439">
    <w:name w:val="dash041e_0431_044b_0447_043d_044b_0439"/>
    <w:basedOn w:val="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trike w:val="0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Pr>
      <w:b/>
      <w:bCs/>
    </w:rPr>
  </w:style>
  <w:style w:type="paragraph" w:styleId="aff0">
    <w:name w:val="List Paragraph"/>
    <w:basedOn w:val="a"/>
    <w:uiPriority w:val="34"/>
    <w:qFormat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2">
    <w:name w:val="Знак3 Знак Знак Знак"/>
    <w:basedOn w:val="a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0"/>
      <w:szCs w:val="20"/>
      <w:lang w:val="ru-RU" w:eastAsia="ru-RU"/>
    </w:rPr>
  </w:style>
  <w:style w:type="character" w:customStyle="1" w:styleId="33">
    <w:name w:val="Основной текст (3)_"/>
    <w:link w:val="34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0" w:beforeAutospacing="0" w:after="0" w:afterAutospacing="0" w:line="216" w:lineRule="exact"/>
      <w:jc w:val="both"/>
    </w:pPr>
    <w:rPr>
      <w:sz w:val="21"/>
      <w:szCs w:val="21"/>
    </w:rPr>
  </w:style>
  <w:style w:type="paragraph" w:styleId="aff1">
    <w:name w:val="Document Map"/>
    <w:basedOn w:val="a"/>
    <w:link w:val="aff2"/>
    <w:pPr>
      <w:spacing w:before="0" w:beforeAutospacing="0" w:after="0" w:afterAutospacing="0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f2">
    <w:name w:val="Схема документа Знак"/>
    <w:basedOn w:val="a0"/>
    <w:link w:val="aff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Pr>
      <w:b/>
      <w:bCs/>
      <w:sz w:val="20"/>
      <w:szCs w:val="20"/>
    </w:rPr>
  </w:style>
  <w:style w:type="character" w:customStyle="1" w:styleId="c1">
    <w:name w:val="c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spacing w:before="240" w:beforeAutospacing="0" w:after="60" w:afterAutospacing="0"/>
      <w:outlineLvl w:val="1"/>
    </w:pPr>
    <w:rPr>
      <w:rFonts w:ascii="Times New Roman" w:eastAsia="Times New Roman" w:hAnsi="Times New Roman" w:cs="Times New Roman"/>
      <w:b/>
      <w:i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 w:afterAutospacing="0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trike w:val="0"/>
      <w:sz w:val="24"/>
      <w:szCs w:val="24"/>
      <w:u w:val="none"/>
    </w:rPr>
  </w:style>
  <w:style w:type="paragraph" w:styleId="af2">
    <w:name w:val="Balloon Text"/>
    <w:basedOn w:val="a"/>
    <w:link w:val="af3"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Pr>
      <w:rFonts w:ascii="Segoe UI" w:hAnsi="Segoe UI" w:cs="Segoe UI"/>
      <w:sz w:val="18"/>
      <w:szCs w:val="18"/>
    </w:rPr>
  </w:style>
  <w:style w:type="character" w:styleId="af4">
    <w:name w:val="Hyperlink"/>
    <w:basedOn w:val="a0"/>
    <w:unhideWhenUsed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i/>
      <w:sz w:val="24"/>
      <w:szCs w:val="20"/>
      <w:lang w:val="ru-RU" w:eastAsia="ru-RU"/>
    </w:rPr>
  </w:style>
  <w:style w:type="table" w:styleId="af5">
    <w:name w:val="Table Grid"/>
    <w:basedOn w:val="a1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6">
    <w:name w:val="Normal (Web)"/>
    <w:basedOn w:val="a"/>
    <w:uiPriority w:val="99"/>
    <w:pPr>
      <w:spacing w:before="30" w:beforeAutospacing="0" w:after="3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7">
    <w:name w:val="footer"/>
    <w:basedOn w:val="a"/>
    <w:link w:val="af8"/>
    <w:uiPriority w:val="99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8">
    <w:name w:val="Нижний колонтитул Знак"/>
    <w:basedOn w:val="a0"/>
    <w:link w:val="af7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9">
    <w:name w:val="page number"/>
    <w:basedOn w:val="a0"/>
  </w:style>
  <w:style w:type="paragraph" w:styleId="afa">
    <w:name w:val="header"/>
    <w:basedOn w:val="a"/>
    <w:link w:val="afb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b">
    <w:name w:val="Верхний колонтитул Знак"/>
    <w:basedOn w:val="a0"/>
    <w:link w:val="af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qFormat/>
    <w:pPr>
      <w:spacing w:before="0" w:beforeAutospacing="0" w:after="0" w:afterAutospacing="0"/>
    </w:pPr>
    <w:rPr>
      <w:rFonts w:ascii="Calibri" w:eastAsia="Times New Roman" w:hAnsi="Calibri" w:cs="Times New Roman"/>
      <w:lang w:val="ru-RU"/>
    </w:rPr>
  </w:style>
  <w:style w:type="character" w:customStyle="1" w:styleId="afd">
    <w:name w:val="Без интервала Знак"/>
    <w:link w:val="afc"/>
    <w:rPr>
      <w:rFonts w:ascii="Calibri" w:eastAsia="Times New Roman" w:hAnsi="Calibri" w:cs="Times New Roman"/>
      <w:lang w:val="ru-RU"/>
    </w:rPr>
  </w:style>
  <w:style w:type="paragraph" w:styleId="afe">
    <w:name w:val="Body Text"/>
    <w:basedOn w:val="a"/>
    <w:link w:val="aff"/>
    <w:pPr>
      <w:widowControl w:val="0"/>
      <w:spacing w:before="0" w:beforeAutospacing="0" w:after="0" w:afterAutospacing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Основной текст Знак"/>
    <w:basedOn w:val="a0"/>
    <w:link w:val="afe"/>
    <w:rPr>
      <w:rFonts w:ascii="Times New Roman" w:eastAsia="Times New Roman" w:hAnsi="Times New Roman" w:cs="Times New Roman"/>
      <w:sz w:val="28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ash041e0431044b0447043d044b0439">
    <w:name w:val="dash041e_0431_044b_0447_043d_044b_0439"/>
    <w:basedOn w:val="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trike w:val="0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Pr>
      <w:b/>
      <w:bCs/>
    </w:rPr>
  </w:style>
  <w:style w:type="paragraph" w:styleId="aff0">
    <w:name w:val="List Paragraph"/>
    <w:basedOn w:val="a"/>
    <w:uiPriority w:val="34"/>
    <w:qFormat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2">
    <w:name w:val="Знак3 Знак Знак Знак"/>
    <w:basedOn w:val="a"/>
    <w:pPr>
      <w:spacing w:before="0" w:beforeAutospacing="0" w:after="160" w:afterAutospacing="0" w:line="240" w:lineRule="exact"/>
    </w:pPr>
    <w:rPr>
      <w:rFonts w:ascii="Verdana" w:eastAsia="Times New Roman" w:hAnsi="Verdana" w:cs="Times New Roman"/>
      <w:sz w:val="20"/>
      <w:szCs w:val="20"/>
      <w:lang w:val="ru-RU" w:eastAsia="ru-RU"/>
    </w:rPr>
  </w:style>
  <w:style w:type="character" w:customStyle="1" w:styleId="33">
    <w:name w:val="Основной текст (3)_"/>
    <w:link w:val="34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0" w:beforeAutospacing="0" w:after="0" w:afterAutospacing="0" w:line="216" w:lineRule="exact"/>
      <w:jc w:val="both"/>
    </w:pPr>
    <w:rPr>
      <w:sz w:val="21"/>
      <w:szCs w:val="21"/>
    </w:rPr>
  </w:style>
  <w:style w:type="paragraph" w:styleId="aff1">
    <w:name w:val="Document Map"/>
    <w:basedOn w:val="a"/>
    <w:link w:val="aff2"/>
    <w:pPr>
      <w:spacing w:before="0" w:beforeAutospacing="0" w:after="0" w:afterAutospacing="0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f2">
    <w:name w:val="Схема документа Знак"/>
    <w:basedOn w:val="a0"/>
    <w:link w:val="aff1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Pr>
      <w:b/>
      <w:bCs/>
      <w:sz w:val="20"/>
      <w:szCs w:val="20"/>
    </w:rPr>
  </w:style>
  <w:style w:type="character" w:customStyle="1" w:styleId="c1">
    <w:name w:val="c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suchebnik.ru/material/uchimsya-chitat-dumat-pisat-sochineniya/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allenna.narod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kazka.ru/catalog/book-leeteratura-5-class-v-pomoshch-shkolnomu-uchitelyu-universalnye-pourochnye-razrabotki-fgos-562115.html" TargetMode="Externa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image" Target="media/image1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rosuchebnik.ru/material/uchimsya-chitat-dumat-pisat-sochine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Times New Roman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D20CA-2B46-49B6-8430-9F8BA3C8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97</Pages>
  <Words>27528</Words>
  <Characters>156916</Characters>
  <Application>Microsoft Office Word</Application>
  <DocSecurity>0</DocSecurity>
  <Lines>1307</Lines>
  <Paragraphs>368</Paragraphs>
  <ScaleCrop>false</ScaleCrop>
  <Company>SPecialiST RePack</Company>
  <LinksUpToDate>false</LinksUpToDate>
  <CharactersWithSpaces>184076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description>Подготовлено экспертами Актион-МЦФЭР</dc:description>
  <cp:lastModifiedBy>Учитель</cp:lastModifiedBy>
  <cp:revision>7</cp:revision>
  <dcterms:created xsi:type="dcterms:W3CDTF">2023-09-22T06:39:00Z</dcterms:created>
  <dcterms:modified xsi:type="dcterms:W3CDTF">2023-10-27T05:09:00Z</dcterms:modified>
</cp:coreProperties>
</file>