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8A" w:rsidRDefault="00A1348A">
      <w:pPr>
        <w:jc w:val="center"/>
      </w:pPr>
    </w:p>
    <w:p w:rsidR="00A1348A" w:rsidRDefault="001E7F33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483360" cy="874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8257459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3462" t="5662" r="4801" b="16412"/>
                        <a:stretch/>
                      </pic:blipFill>
                      <pic:spPr bwMode="auto">
                        <a:xfrm>
                          <a:off x="0" y="0"/>
                          <a:ext cx="6483360" cy="8742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0.50pt;height:688.36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</w:p>
    <w:p w:rsidR="00A1348A" w:rsidRDefault="00A1348A">
      <w:pPr>
        <w:rPr>
          <w:b/>
        </w:rPr>
      </w:pPr>
    </w:p>
    <w:p w:rsidR="00A1348A" w:rsidRDefault="00A1348A">
      <w:pPr>
        <w:rPr>
          <w:b/>
        </w:rPr>
      </w:pPr>
    </w:p>
    <w:p w:rsidR="00A1348A" w:rsidRDefault="00A1348A">
      <w:pPr>
        <w:rPr>
          <w:b/>
        </w:rPr>
      </w:pPr>
    </w:p>
    <w:p w:rsidR="00A1348A" w:rsidRDefault="00A1348A">
      <w:pPr>
        <w:rPr>
          <w:b/>
        </w:rPr>
      </w:pPr>
    </w:p>
    <w:p w:rsidR="00A1348A" w:rsidRDefault="00A1348A">
      <w:pPr>
        <w:rPr>
          <w:b/>
        </w:rPr>
      </w:pPr>
    </w:p>
    <w:p w:rsidR="00A1348A" w:rsidRDefault="001E7F33">
      <w:pPr>
        <w:rPr>
          <w:b/>
        </w:rPr>
      </w:pPr>
      <w:r>
        <w:rPr>
          <w:b/>
        </w:rPr>
        <w:t>Пояснительная записка</w:t>
      </w:r>
    </w:p>
    <w:p w:rsidR="00A1348A" w:rsidRDefault="00A1348A"/>
    <w:p w:rsidR="00A1348A" w:rsidRDefault="001E7F33">
      <w:pPr>
        <w:rPr>
          <w:b/>
        </w:rPr>
      </w:pPr>
      <w:r>
        <w:rPr>
          <w:b/>
        </w:rPr>
        <w:t xml:space="preserve">Статус документа </w:t>
      </w:r>
    </w:p>
    <w:p w:rsidR="00A35FF7" w:rsidRDefault="005034F9" w:rsidP="005034F9">
      <w:r w:rsidRPr="005034F9">
        <w:t xml:space="preserve">Рабочая программа по предмету «Русский язык» разработана на основе </w:t>
      </w:r>
    </w:p>
    <w:p w:rsidR="00A35FF7" w:rsidRDefault="00A35FF7" w:rsidP="005034F9">
      <w:pPr>
        <w:rPr>
          <w:bCs/>
        </w:rPr>
      </w:pPr>
      <w:r>
        <w:t>-</w:t>
      </w:r>
      <w:r w:rsidR="005034F9" w:rsidRPr="005034F9">
        <w:rPr>
          <w:bCs/>
        </w:rPr>
        <w:t xml:space="preserve">Федерального закона «Об образовании в Российской Федерации» от 29.12.2012 №273-ФЗ (с изменениями и дополнениями от 24.09.2022 №371-ФЗ); </w:t>
      </w:r>
    </w:p>
    <w:p w:rsidR="00A35FF7" w:rsidRDefault="00A35FF7" w:rsidP="005034F9">
      <w:pPr>
        <w:rPr>
          <w:bCs/>
        </w:rPr>
      </w:pPr>
      <w:r>
        <w:rPr>
          <w:bCs/>
        </w:rPr>
        <w:t>-</w:t>
      </w:r>
      <w:r w:rsidR="005034F9" w:rsidRPr="005034F9">
        <w:rPr>
          <w:bCs/>
        </w:rPr>
        <w:t xml:space="preserve">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обучающихся, во исполнение поручений Президента РФ от 23.02.2018 №Пр-328 п.1, от 20.12.2020 №Пр-2182; </w:t>
      </w:r>
    </w:p>
    <w:p w:rsidR="00A35FF7" w:rsidRDefault="00A35FF7" w:rsidP="005034F9">
      <w:r>
        <w:rPr>
          <w:bCs/>
        </w:rPr>
        <w:t>-</w:t>
      </w:r>
      <w:r w:rsidR="005034F9" w:rsidRPr="005034F9">
        <w:t xml:space="preserve">ФГОС основного общего образования, </w:t>
      </w:r>
      <w:proofErr w:type="gramStart"/>
      <w:r w:rsidR="005034F9" w:rsidRPr="005034F9">
        <w:t>утвержден</w:t>
      </w:r>
      <w:proofErr w:type="gramEnd"/>
      <w:r w:rsidR="005034F9" w:rsidRPr="005034F9">
        <w:t xml:space="preserve"> Приказом </w:t>
      </w:r>
      <w:proofErr w:type="spellStart"/>
      <w:r w:rsidR="005034F9" w:rsidRPr="005034F9">
        <w:t>Минпросвещения</w:t>
      </w:r>
      <w:proofErr w:type="spellEnd"/>
      <w:r w:rsidR="005034F9" w:rsidRPr="005034F9">
        <w:t xml:space="preserve"> РФ от 31.05.2021 </w:t>
      </w:r>
      <w:hyperlink r:id="rId10" w:tgtFrame="_blank" w:history="1">
        <w:r w:rsidR="005034F9" w:rsidRPr="005034F9">
          <w:rPr>
            <w:rStyle w:val="af4"/>
          </w:rPr>
          <w:t>№ 287</w:t>
        </w:r>
      </w:hyperlink>
      <w:r w:rsidR="005034F9" w:rsidRPr="005034F9">
        <w:t xml:space="preserve">; </w:t>
      </w:r>
    </w:p>
    <w:p w:rsidR="005034F9" w:rsidRPr="005034F9" w:rsidRDefault="00A35FF7" w:rsidP="005034F9">
      <w:r>
        <w:t>-П</w:t>
      </w:r>
      <w:r w:rsidR="005034F9" w:rsidRPr="005034F9">
        <w:t xml:space="preserve">рограммы общеобразовательных учреждений «Русский язык для 5-9 классов общеобразовательных учреждений», авторами которой являются М. М. Разумовская, В. И. Капинос, С. В. Львова, В. </w:t>
      </w:r>
      <w:r w:rsidR="005034F9">
        <w:t>В. Львов и рассчитана на 136</w:t>
      </w:r>
      <w:r w:rsidR="005034F9" w:rsidRPr="005034F9">
        <w:t xml:space="preserve"> часа.</w:t>
      </w:r>
    </w:p>
    <w:p w:rsidR="00A1348A" w:rsidRDefault="00A1348A"/>
    <w:p w:rsidR="00A1348A" w:rsidRDefault="001E7F33">
      <w:r>
        <w:t>Главная цель обучения русскому языку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A1348A" w:rsidRDefault="00A1348A"/>
    <w:p w:rsidR="00A1348A" w:rsidRDefault="001E7F33">
      <w:pPr>
        <w:rPr>
          <w:b/>
        </w:rPr>
      </w:pPr>
      <w:r>
        <w:rPr>
          <w:b/>
        </w:rPr>
        <w:t xml:space="preserve">Задачи обучения: </w:t>
      </w:r>
    </w:p>
    <w:p w:rsidR="00A1348A" w:rsidRDefault="001E7F33">
      <w:r>
        <w:t>1) формировать у учащихся научно-лингвистическое мировоззрение, вооружать их основами знаний о родном языке (его устройстве и функционировании), развивать языковой и эстетический идеал, т.е. представления о прекрасном в языке и речи;</w:t>
      </w:r>
    </w:p>
    <w:p w:rsidR="00A1348A" w:rsidRDefault="001E7F33">
      <w:r>
        <w:t>2) формировать прочные орфографические и пунктуационные умения и навыки (в пределах программных требований);</w:t>
      </w:r>
    </w:p>
    <w:p w:rsidR="00A1348A" w:rsidRDefault="001E7F33">
      <w:r>
        <w:t>3) обучать умению связно излагать свои мысли в устной и письменной форме;</w:t>
      </w:r>
    </w:p>
    <w:p w:rsidR="00A1348A" w:rsidRDefault="001E7F33">
      <w:r>
        <w:t>4) обучать умению самостоятельно пополнять знания по русскому языку;</w:t>
      </w:r>
    </w:p>
    <w:p w:rsidR="00A1348A" w:rsidRDefault="001E7F33">
      <w:r>
        <w:t>5) воспитывать учащихся средствами данного предмета.</w:t>
      </w:r>
    </w:p>
    <w:p w:rsidR="00A1348A" w:rsidRDefault="00A1348A"/>
    <w:p w:rsidR="00A1348A" w:rsidRDefault="001E7F33">
      <w:r>
        <w:t>Изучение русского языка в основной школе направлено на достижение следующих целей:</w:t>
      </w:r>
    </w:p>
    <w:p w:rsidR="00A1348A" w:rsidRDefault="001E7F33">
      <w:r>
        <w:t>развитие и воспитание школьника, его социализация, развитие интеллектуальных качеств; формирование ценностной ориентации – осознание русского языка как духовной ценности, его значимости в жизни современного общества; формирование любви и уважения к русскому языку, развитие потребности к речевому самосовершенствованию;</w:t>
      </w:r>
    </w:p>
    <w:p w:rsidR="00A1348A" w:rsidRDefault="001E7F33">
      <w:r>
        <w:t>овладение русским языком как средством общения в повседневной жизни, учебной деятельности; развитие способности к речевому взаимодействию и взаимопониманию; овладение русским языком как средством получения знаний по другим учебным предметам;</w:t>
      </w:r>
    </w:p>
    <w:p w:rsidR="00A1348A" w:rsidRDefault="001E7F33">
      <w:r>
        <w:t>освоение знаний о русском языке, его устройстве и функционировании; обогащение словарного запаса и грамматического строя речи учащихся; освоение стилистических ресурсов русского языка, овладение его основными изобразительно-выразительными средствами;</w:t>
      </w:r>
    </w:p>
    <w:p w:rsidR="00A1348A" w:rsidRDefault="001E7F33">
      <w:r>
        <w:t>формирование способности опознавать, анализировать, сопоставлять, классифицировать языковые и речевые явления и факты, оценивать их с точки зрения нормативности, соответствия ситуации, сфере общения; осуществлять информационный поиск, извлекать, преобразовывать необходимую информацию, работать с текстом, производить его информационную переработку;</w:t>
      </w:r>
    </w:p>
    <w:p w:rsidR="00A1348A" w:rsidRDefault="001E7F33">
      <w:r>
        <w:t>приобретение компетентности в сфере русского языка и речевого общения:</w:t>
      </w:r>
    </w:p>
    <w:p w:rsidR="00A1348A" w:rsidRDefault="001E7F33">
      <w:r>
        <w:t>речевая компетентность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общения;</w:t>
      </w:r>
    </w:p>
    <w:p w:rsidR="00A1348A" w:rsidRDefault="001E7F33">
      <w:r>
        <w:t>языковая (лингвистическая) компетентность – овладение основами науки о языке, основными умениями и навыками анализа явлений и фактов языка, формирование и/или совершенствование способности учащихся употреблять слова, их формы и синтаксические структуры в соответствии с нормами литературного языка, использовать синонимические ресурсы русского языка;</w:t>
      </w:r>
    </w:p>
    <w:p w:rsidR="00A1348A" w:rsidRDefault="001E7F33">
      <w:r>
        <w:lastRenderedPageBreak/>
        <w:t>социокультурная компетентность – овладение единицами языка с национальн</w:t>
      </w:r>
      <w:proofErr w:type="gramStart"/>
      <w:r>
        <w:t>о-</w:t>
      </w:r>
      <w:proofErr w:type="gramEnd"/>
      <w:r>
        <w:t xml:space="preserve"> культурным компонентом значения и русским речевым этикетом.</w:t>
      </w:r>
    </w:p>
    <w:p w:rsidR="00A1348A" w:rsidRDefault="00A1348A"/>
    <w:p w:rsidR="00A1348A" w:rsidRDefault="00A1348A"/>
    <w:p w:rsidR="00A1348A" w:rsidRDefault="001E7F33">
      <w:pPr>
        <w:rPr>
          <w:b/>
        </w:rPr>
      </w:pPr>
      <w:r>
        <w:rPr>
          <w:b/>
        </w:rPr>
        <w:t>Общая характеристика учебного предмета</w:t>
      </w:r>
    </w:p>
    <w:p w:rsidR="00A1348A" w:rsidRDefault="00A1348A"/>
    <w:p w:rsidR="00A1348A" w:rsidRDefault="001E7F33">
      <w:r>
        <w:t>Традиционно приоритетным в школе считается изучение языковых правил (орфография, пунктуация). Вместе с тем в последнее время в методической литературе можно встретить и иной подход к изучению данного предмета. Развитие навыков связной речи во многих методических документах и программах в настоящее время постулируется как ведущее направление.</w:t>
      </w:r>
    </w:p>
    <w:p w:rsidR="00A1348A" w:rsidRDefault="001E7F33">
      <w:r>
        <w:t>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A1348A" w:rsidRDefault="001E7F33">
      <w:r>
        <w:t xml:space="preserve">В учебно-методическом комплексе под редакцией М.М. Разумовской содержание языкового и речевого материала </w:t>
      </w:r>
      <w:proofErr w:type="spellStart"/>
      <w:r>
        <w:t>подаѐтся</w:t>
      </w:r>
      <w:proofErr w:type="spellEnd"/>
      <w:r>
        <w:t xml:space="preserve">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>
        <w:t>речеведческие</w:t>
      </w:r>
      <w:proofErr w:type="spellEnd"/>
      <w:r>
        <w:t xml:space="preserve"> знания как систему ориентиров в процессе речевой деятельности, овладеть навыками самоконтроля.</w:t>
      </w:r>
    </w:p>
    <w:p w:rsidR="00A1348A" w:rsidRDefault="001E7F33">
      <w:r>
        <w:t>Теоретическую основу обучения связной речи составляют три группы понятий:</w:t>
      </w:r>
    </w:p>
    <w:p w:rsidR="00A1348A" w:rsidRDefault="001E7F33">
      <w:r>
        <w:t>1. 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способы и средства связи предложений, членение текста на абзацы, строение абзаца);</w:t>
      </w:r>
    </w:p>
    <w:p w:rsidR="00A1348A" w:rsidRDefault="001E7F33">
      <w:r>
        <w:t>2. Стили речи: разговорный, научный, деловой, публицистический, художественный;</w:t>
      </w:r>
    </w:p>
    <w:p w:rsidR="00A1348A" w:rsidRDefault="001E7F33">
      <w:r>
        <w:t xml:space="preserve">3. </w:t>
      </w:r>
      <w:proofErr w:type="gramStart"/>
      <w:r>
        <w:t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</w:p>
    <w:p w:rsidR="00A1348A" w:rsidRDefault="001E7F33">
      <w:r>
        <w:t>Структура курса формировалась с учетом закономерностей усвоения русского языка. V класс рассматривается как переходный от начального этапа обучения к основному; VI - VII классы имеют морфолого-орфографическую направленность, хотя и включают в содержание обучения вводный курс синтаксиса и пунктуации, фонетику и орфоэпию, лексику и словообразование; VIII-I</w:t>
      </w:r>
      <w:proofErr w:type="gramStart"/>
      <w:r>
        <w:t>Х</w:t>
      </w:r>
      <w:proofErr w:type="gramEnd"/>
      <w:r>
        <w:t xml:space="preserve"> классы нацелены на освоение систематического курса синтаксиса и соответствующих правил пунктуации.</w:t>
      </w:r>
    </w:p>
    <w:p w:rsidR="00A1348A" w:rsidRDefault="001E7F33">
      <w:r>
        <w:t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VI классе, затем трудные вопросы этой темы закрепляются в VII классе; такое расположение материала повышает качество его усвоения. Кроме того, оказывается разгруженным традиционно сложный курс VII класса.</w:t>
      </w:r>
    </w:p>
    <w:p w:rsidR="00A1348A" w:rsidRDefault="001E7F33">
      <w:r>
        <w:t>В 7 классе завершается изучение таких важнейших разделов школьного</w:t>
      </w:r>
      <w:r w:rsidR="00CC4706">
        <w:t xml:space="preserve"> курса русского языка, как «Мор</w:t>
      </w:r>
      <w:r>
        <w:t>фология», «Орфо</w:t>
      </w:r>
      <w:r w:rsidR="00CC4706">
        <w:t>графия» и «Словообразование. Со</w:t>
      </w:r>
      <w:r>
        <w:t>став слова», поэтому подход к подаче программного материала в учебни</w:t>
      </w:r>
      <w:r w:rsidR="00CC4706">
        <w:t>ке 7 класса носит обобщающий ха</w:t>
      </w:r>
      <w:r>
        <w:t xml:space="preserve">рактер. Каждая </w:t>
      </w:r>
      <w:r w:rsidR="00CC4706">
        <w:t>новая тема — «Наречие», «Служеб</w:t>
      </w:r>
      <w:r>
        <w:t>ные части речи», «Междометие» — включается в общую систему ра</w:t>
      </w:r>
      <w:r w:rsidR="00CC4706">
        <w:t>нее приобретенных учениками све</w:t>
      </w:r>
      <w:r>
        <w:t>дений; усвоение мате</w:t>
      </w:r>
      <w:r w:rsidR="00CC4706">
        <w:t>риала 7 класса идет на базе изу</w:t>
      </w:r>
      <w:r>
        <w:t>ченного в предыду</w:t>
      </w:r>
      <w:r w:rsidR="00CC4706">
        <w:t>щие годы. В этом случае достига</w:t>
      </w:r>
      <w:r>
        <w:t>ется поставленная цель: учащиеся не только прочно усваивают программный ма</w:t>
      </w:r>
      <w:r w:rsidR="00CC4706">
        <w:t>териал седьмого года обу</w:t>
      </w:r>
      <w:r>
        <w:t>чения, но и в целом представляют себе особенности русского словообразов</w:t>
      </w:r>
      <w:r w:rsidR="00CC4706">
        <w:t>ания, систему частей речи в рус</w:t>
      </w:r>
      <w:r>
        <w:t>ском языке с их отличительными грамматическими признаками, систему действующих норм орфографии.</w:t>
      </w:r>
    </w:p>
    <w:p w:rsidR="00A1348A" w:rsidRDefault="001E7F33">
      <w:r>
        <w:t>Обучение в 7 классе построено таким образом, что помогает ученику держать в сознании общую картину вопросов русской морфологии, словообразования и орфографии, а также способствует приобретению школьниками прочных знаний и легкости в анализе языкового материала. Кроме того, в учебнике при</w:t>
      </w:r>
      <w:r w:rsidR="00CC4706">
        <w:t>во</w:t>
      </w:r>
      <w:r>
        <w:t>дятся схемы разбо</w:t>
      </w:r>
      <w:r w:rsidR="00CC4706">
        <w:t>ра всех частей речи и системати</w:t>
      </w:r>
      <w:r>
        <w:t xml:space="preserve">чески предлагаются </w:t>
      </w:r>
      <w:r>
        <w:lastRenderedPageBreak/>
        <w:t>задания разобрать слово как часть речи, по составу, с точки зрения правописания. В начале и в конце</w:t>
      </w:r>
      <w:r w:rsidR="00CC4706">
        <w:t xml:space="preserve"> года, а также при изучении про</w:t>
      </w:r>
      <w:r>
        <w:t>граммных тем пред</w:t>
      </w:r>
      <w:r w:rsidR="00CC4706">
        <w:t>усматривается углубленное повто</w:t>
      </w:r>
      <w:r>
        <w:t>рение.</w:t>
      </w:r>
    </w:p>
    <w:p w:rsidR="00A1348A" w:rsidRDefault="001E7F33">
      <w:r>
        <w:t>Речевая направленность курса предполагает усиление семантического аспекта в изучении фактов и явлений языка.</w:t>
      </w:r>
    </w:p>
    <w:p w:rsidR="00A1348A" w:rsidRDefault="001E7F33">
      <w:r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>
        <w:t>внутрипредметных</w:t>
      </w:r>
      <w:proofErr w:type="spellEnd"/>
      <w:r>
        <w:t xml:space="preserve"> связей (позволяет сформировать орфографические, грамматические, лексические умения и навыки в их единстве).</w:t>
      </w:r>
    </w:p>
    <w:p w:rsidR="00A1348A" w:rsidRDefault="001E7F33">
      <w:r>
        <w:t>В связи с усиленным вниманием к семантической характеристике слова вводятся такие понятия, как словообразовательная модель, словообразовательная цепочка, исходная часть слова.</w:t>
      </w:r>
    </w:p>
    <w:p w:rsidR="00A1348A" w:rsidRDefault="001E7F33">
      <w:r>
        <w:t>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>
        <w:t>дств в л</w:t>
      </w:r>
      <w:proofErr w:type="gramEnd"/>
      <w:r>
        <w:t>учших образцах художественной литературы, в которых наиболее полно проявляется изобразительная сила русской речи.</w:t>
      </w:r>
    </w:p>
    <w:p w:rsidR="00A1348A" w:rsidRDefault="001E7F33">
      <w:r>
        <w:t>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A1348A" w:rsidRDefault="001E7F33">
      <w:r>
        <w:t xml:space="preserve">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</w:t>
      </w:r>
      <w:proofErr w:type="gramStart"/>
      <w:r>
        <w:t>всего</w:t>
      </w:r>
      <w:proofErr w:type="gramEnd"/>
      <w:r>
        <w:t xml:space="preserve"> усилена в целом речевая направленность в подаче программного материала. Учебники для каждого класса содержат два раздела, (как и программа):</w:t>
      </w:r>
    </w:p>
    <w:p w:rsidR="00A1348A" w:rsidRDefault="001E7F33">
      <w:r>
        <w:t>1) систематический курс языка, с правописанием и элементами культуры речи;</w:t>
      </w:r>
    </w:p>
    <w:p w:rsidR="00A1348A" w:rsidRDefault="001E7F33">
      <w:r>
        <w:t>2) раздел "Речь", включающий понятия речи, стилей речи, типов речи, текста.</w:t>
      </w:r>
    </w:p>
    <w:p w:rsidR="00A1348A" w:rsidRDefault="001E7F33">
      <w:r>
        <w:t>В ходе учебного процесса эти разделы изучаются не в линейном порядке, а в перемежающемся режиме.</w:t>
      </w:r>
    </w:p>
    <w:p w:rsidR="00A1348A" w:rsidRDefault="001E7F33">
      <w:r>
        <w:t xml:space="preserve">Каждая языковая тема завершается параграфом "Употребление в речи существительного/прилагательного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</w:t>
      </w:r>
      <w:proofErr w:type="spellStart"/>
      <w:r>
        <w:t>отчѐтливому</w:t>
      </w:r>
      <w:proofErr w:type="spellEnd"/>
      <w:r>
        <w:t xml:space="preserve">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 Самое </w:t>
      </w:r>
      <w:proofErr w:type="spellStart"/>
      <w:r>
        <w:t>серьѐ</w:t>
      </w:r>
      <w:proofErr w:type="gramStart"/>
      <w:r>
        <w:t>зное</w:t>
      </w:r>
      <w:proofErr w:type="spellEnd"/>
      <w:proofErr w:type="gramEnd"/>
      <w:r>
        <w:t xml:space="preserve"> внимание уделяется работе с лингвистическим текстом и словарями.</w:t>
      </w:r>
    </w:p>
    <w:p w:rsidR="00A1348A" w:rsidRDefault="001E7F33">
      <w:r>
        <w:t xml:space="preserve">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</w:t>
      </w:r>
      <w:proofErr w:type="spellStart"/>
      <w:r>
        <w:t>развѐртывания</w:t>
      </w:r>
      <w:proofErr w:type="spellEnd"/>
      <w:r>
        <w:t xml:space="preserve"> содержания научного текста. Эта работа приводит </w:t>
      </w:r>
      <w:proofErr w:type="gramStart"/>
      <w:r>
        <w:t>обучающихся</w:t>
      </w:r>
      <w:proofErr w:type="gramEnd"/>
      <w:r>
        <w:t xml:space="preserve"> к понятийной форме мышления, лежащей в основе действительного знания.</w:t>
      </w:r>
    </w:p>
    <w:p w:rsidR="00A1348A" w:rsidRDefault="001E7F33">
      <w:r>
        <w:t xml:space="preserve">   Учащиеся знакомятся с разными видами словарей, образцы которых имеются в учебнике. Пристальное внимание уделяется и развитию навыков говорения (как устных, так и письменных высказываний учащихся).</w:t>
      </w:r>
    </w:p>
    <w:p w:rsidR="00A1348A" w:rsidRDefault="001E7F33">
      <w:r>
        <w:t>По сути дела, задача развития навыков говорения тесно смыкается с задачей развития связной речи школьников, однако имеет и свои аспекты.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A1348A" w:rsidRDefault="001E7F33">
      <w:r>
        <w:t>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A1348A" w:rsidRDefault="001E7F33">
      <w:r>
        <w:t>Реализация обозначенной программы действий превращает занятия именно в уроки родного языка во всей полноте этого понятия.</w:t>
      </w:r>
    </w:p>
    <w:p w:rsidR="00A1348A" w:rsidRDefault="001E7F33">
      <w:r>
        <w:t xml:space="preserve">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</w:t>
      </w:r>
      <w:r>
        <w:lastRenderedPageBreak/>
        <w:t>между знанием и умением и что считать знанием?" В пособие эта проблема остается с помощью теоретического (научного) способа действия, которым должны овладеть учащиеся.</w:t>
      </w:r>
    </w:p>
    <w:p w:rsidR="00A1348A" w:rsidRDefault="001E7F33">
      <w:r>
        <w:t>В учебнике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A1348A" w:rsidRDefault="001E7F33">
      <w:r>
        <w:t xml:space="preserve">В программе усилен семантический аспект к подаче лингвистического материала на всех уровнях языка. Процесс постижения языковой семантики и смысла высказываний учитывает реальные возможности школьников и строится в развитии. Учебная нагрузка равномерно распределяется по классам. </w:t>
      </w:r>
    </w:p>
    <w:p w:rsidR="00A1348A" w:rsidRDefault="001E7F33">
      <w:r>
        <w:t xml:space="preserve">В V классе изучаются части речи, в известной мере знакомые учащимся по начальной школе, но темы эти подаются на семантическом уровне и изучаются </w:t>
      </w:r>
      <w:proofErr w:type="gramStart"/>
      <w:r>
        <w:t>в</w:t>
      </w:r>
      <w:proofErr w:type="gramEnd"/>
      <w:r>
        <w:t xml:space="preserve"> полном </w:t>
      </w:r>
      <w:proofErr w:type="spellStart"/>
      <w:r>
        <w:t>объѐме</w:t>
      </w:r>
      <w:proofErr w:type="spellEnd"/>
      <w:r>
        <w:t>.</w:t>
      </w:r>
    </w:p>
    <w:p w:rsidR="00A1348A" w:rsidRDefault="001E7F33">
      <w:r>
        <w:t xml:space="preserve">Лексика и </w:t>
      </w:r>
      <w:proofErr w:type="spellStart"/>
      <w:r>
        <w:t>морфемика</w:t>
      </w:r>
      <w:proofErr w:type="spellEnd"/>
      <w:r>
        <w:t xml:space="preserve"> даются в непривычном для детей интегрированном подходе, с </w:t>
      </w:r>
      <w:proofErr w:type="spellStart"/>
      <w:r>
        <w:t>учѐтом</w:t>
      </w:r>
      <w:proofErr w:type="spellEnd"/>
      <w:r>
        <w:t xml:space="preserve"> </w:t>
      </w:r>
      <w:proofErr w:type="spellStart"/>
      <w:r>
        <w:t>внутрипредметных</w:t>
      </w:r>
      <w:proofErr w:type="spellEnd"/>
      <w:r>
        <w:t xml:space="preserve"> связей. Лексика, фразеология и словообразование изучаются в </w:t>
      </w:r>
      <w:proofErr w:type="gramStart"/>
      <w:r>
        <w:t>полном</w:t>
      </w:r>
      <w:proofErr w:type="gramEnd"/>
      <w:r>
        <w:t xml:space="preserve"> </w:t>
      </w:r>
      <w:proofErr w:type="spellStart"/>
      <w:r>
        <w:t>объѐме</w:t>
      </w:r>
      <w:proofErr w:type="spellEnd"/>
      <w:r>
        <w:t>. Новыми являются разделы: "Синтаксис. Пунктуация", "Речь".</w:t>
      </w:r>
    </w:p>
    <w:p w:rsidR="00A1348A" w:rsidRDefault="001E7F33">
      <w:r>
        <w:t>В VI классе на базе основных частей речи изучаются причастие и деепричастие, числительное, местоимение.</w:t>
      </w:r>
    </w:p>
    <w:p w:rsidR="00A1348A" w:rsidRDefault="001E7F33">
      <w:r>
        <w:t>В VII классе первой темой изучается наречие.</w:t>
      </w:r>
    </w:p>
    <w:p w:rsidR="00A1348A" w:rsidRDefault="001E7F33">
      <w:r>
        <w:t xml:space="preserve">Положительное отношение </w:t>
      </w:r>
      <w:proofErr w:type="gramStart"/>
      <w:r>
        <w:t xml:space="preserve">к </w:t>
      </w:r>
      <w:proofErr w:type="spellStart"/>
      <w:r>
        <w:t>уч</w:t>
      </w:r>
      <w:proofErr w:type="gramEnd"/>
      <w:r>
        <w:t>ѐбе</w:t>
      </w:r>
      <w:proofErr w:type="spellEnd"/>
      <w:r>
        <w:t>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A1348A" w:rsidRDefault="001E7F33">
      <w:r>
        <w:t>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- "чтение"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</w:p>
    <w:p w:rsidR="00A1348A" w:rsidRDefault="00A1348A"/>
    <w:p w:rsidR="00A1348A" w:rsidRDefault="001E7F33">
      <w:r>
        <w:t>.</w:t>
      </w:r>
    </w:p>
    <w:p w:rsidR="00A1348A" w:rsidRDefault="00A1348A"/>
    <w:p w:rsidR="00A1348A" w:rsidRDefault="001E7F33">
      <w:pPr>
        <w:rPr>
          <w:b/>
        </w:rPr>
      </w:pPr>
      <w:r>
        <w:rPr>
          <w:b/>
        </w:rPr>
        <w:t>Тематическое планирование</w:t>
      </w:r>
    </w:p>
    <w:tbl>
      <w:tblPr>
        <w:tblpPr w:leftFromText="180" w:rightFromText="180" w:vertAnchor="text" w:horzAnchor="margin" w:tblpY="15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119"/>
        <w:gridCol w:w="1984"/>
        <w:gridCol w:w="1701"/>
        <w:gridCol w:w="1417"/>
      </w:tblGrid>
      <w:tr w:rsidR="00A1348A">
        <w:tc>
          <w:tcPr>
            <w:tcW w:w="568" w:type="dxa"/>
          </w:tcPr>
          <w:p w:rsidR="00A1348A" w:rsidRDefault="00A1348A">
            <w:pPr>
              <w:rPr>
                <w:b/>
              </w:rPr>
            </w:pPr>
          </w:p>
          <w:p w:rsidR="00A1348A" w:rsidRDefault="001E7F3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Уроки развития речи</w:t>
            </w:r>
          </w:p>
        </w:tc>
        <w:tc>
          <w:tcPr>
            <w:tcW w:w="1417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Период прохождения программы</w:t>
            </w:r>
          </w:p>
        </w:tc>
      </w:tr>
      <w:tr w:rsidR="00A1348A">
        <w:tc>
          <w:tcPr>
            <w:tcW w:w="568" w:type="dxa"/>
          </w:tcPr>
          <w:p w:rsidR="00A1348A" w:rsidRDefault="001E7F33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55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О языке </w:t>
            </w:r>
          </w:p>
        </w:tc>
        <w:tc>
          <w:tcPr>
            <w:tcW w:w="1984" w:type="dxa"/>
          </w:tcPr>
          <w:p w:rsidR="00A1348A" w:rsidRDefault="00A1348A">
            <w:pPr>
              <w:rPr>
                <w:b/>
              </w:rPr>
            </w:pPr>
          </w:p>
        </w:tc>
        <w:tc>
          <w:tcPr>
            <w:tcW w:w="1701" w:type="dxa"/>
          </w:tcPr>
          <w:p w:rsidR="00A1348A" w:rsidRDefault="00A1348A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A1348A" w:rsidRDefault="00A1348A">
            <w:pPr>
              <w:rPr>
                <w:b/>
                <w:bCs/>
              </w:rPr>
            </w:pPr>
          </w:p>
        </w:tc>
      </w:tr>
      <w:tr w:rsidR="00A1348A">
        <w:tc>
          <w:tcPr>
            <w:tcW w:w="8931" w:type="dxa"/>
            <w:gridSpan w:val="5"/>
          </w:tcPr>
          <w:p w:rsidR="00A1348A" w:rsidRDefault="001E7F33">
            <w:pPr>
              <w:rPr>
                <w:b/>
                <w:bCs/>
              </w:rPr>
            </w:pPr>
            <w:r>
              <w:rPr>
                <w:b/>
                <w:bCs/>
              </w:rPr>
              <w:t>ЯЗЫК И РЕЧЬ. ПРАВОПИСАНИЕ. КУЛЬТУРА РЕЧИ.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  <w:bCs/>
              </w:rPr>
            </w:pPr>
          </w:p>
        </w:tc>
      </w:tr>
      <w:tr w:rsidR="00A1348A">
        <w:tc>
          <w:tcPr>
            <w:tcW w:w="568" w:type="dxa"/>
          </w:tcPr>
          <w:p w:rsidR="00A1348A" w:rsidRDefault="001E7F3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55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bCs/>
              </w:rPr>
              <w:t xml:space="preserve">Повторение </w:t>
            </w:r>
            <w:proofErr w:type="gramStart"/>
            <w:r>
              <w:rPr>
                <w:b/>
                <w:bCs/>
              </w:rPr>
              <w:t>изученного</w:t>
            </w:r>
            <w:proofErr w:type="gramEnd"/>
            <w:r>
              <w:rPr>
                <w:b/>
                <w:bCs/>
              </w:rPr>
              <w:t xml:space="preserve"> в 5—6 классах 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</w:rPr>
            </w:pPr>
          </w:p>
        </w:tc>
      </w:tr>
      <w:tr w:rsidR="00A1348A">
        <w:tc>
          <w:tcPr>
            <w:tcW w:w="568" w:type="dxa"/>
          </w:tcPr>
          <w:p w:rsidR="00A1348A" w:rsidRDefault="001E7F3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</w:tcPr>
          <w:p w:rsidR="00A1348A" w:rsidRDefault="001E7F33">
            <w:pPr>
              <w:rPr>
                <w:b/>
                <w:iCs/>
              </w:rPr>
            </w:pPr>
            <w:r>
              <w:rPr>
                <w:b/>
                <w:iCs/>
              </w:rPr>
              <w:t>33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Наречие 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</w:rPr>
            </w:pPr>
          </w:p>
        </w:tc>
      </w:tr>
      <w:tr w:rsidR="00A1348A">
        <w:tc>
          <w:tcPr>
            <w:tcW w:w="8931" w:type="dxa"/>
            <w:gridSpan w:val="5"/>
          </w:tcPr>
          <w:p w:rsidR="00A1348A" w:rsidRDefault="001E7F33">
            <w:pPr>
              <w:rPr>
                <w:b/>
              </w:rPr>
            </w:pPr>
            <w:r>
              <w:rPr>
                <w:b/>
                <w:bCs/>
              </w:rPr>
              <w:t>Служебные части речи.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  <w:bCs/>
              </w:rPr>
            </w:pPr>
          </w:p>
        </w:tc>
      </w:tr>
      <w:tr w:rsidR="00A1348A">
        <w:tc>
          <w:tcPr>
            <w:tcW w:w="568" w:type="dxa"/>
            <w:vMerge w:val="restart"/>
          </w:tcPr>
          <w:p w:rsidR="00A1348A" w:rsidRDefault="001E7F3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559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Предлог 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</w:rPr>
            </w:pPr>
          </w:p>
        </w:tc>
      </w:tr>
      <w:tr w:rsidR="00A1348A">
        <w:tc>
          <w:tcPr>
            <w:tcW w:w="568" w:type="dxa"/>
            <w:vMerge/>
          </w:tcPr>
          <w:p w:rsidR="00A1348A" w:rsidRDefault="00A1348A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i/>
              </w:rPr>
              <w:t xml:space="preserve">Союз 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</w:rPr>
            </w:pPr>
          </w:p>
        </w:tc>
      </w:tr>
      <w:tr w:rsidR="00A1348A">
        <w:tc>
          <w:tcPr>
            <w:tcW w:w="568" w:type="dxa"/>
            <w:vMerge/>
          </w:tcPr>
          <w:p w:rsidR="00A1348A" w:rsidRDefault="00A1348A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A1348A" w:rsidRDefault="001E7F33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i/>
              </w:rPr>
              <w:t xml:space="preserve">Частица 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</w:rPr>
            </w:pPr>
          </w:p>
        </w:tc>
      </w:tr>
      <w:tr w:rsidR="00A1348A">
        <w:tc>
          <w:tcPr>
            <w:tcW w:w="568" w:type="dxa"/>
            <w:vMerge/>
          </w:tcPr>
          <w:p w:rsidR="00A1348A" w:rsidRDefault="00A1348A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i/>
              </w:rPr>
              <w:t xml:space="preserve">Междометие 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</w:rPr>
            </w:pPr>
          </w:p>
        </w:tc>
      </w:tr>
      <w:tr w:rsidR="00A1348A">
        <w:tc>
          <w:tcPr>
            <w:tcW w:w="568" w:type="dxa"/>
          </w:tcPr>
          <w:p w:rsidR="00A1348A" w:rsidRDefault="001E7F3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5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119" w:type="dxa"/>
          </w:tcPr>
          <w:p w:rsidR="00A1348A" w:rsidRDefault="001E7F33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Повторение и обобщение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5-7 классах </w:t>
            </w:r>
          </w:p>
        </w:tc>
        <w:tc>
          <w:tcPr>
            <w:tcW w:w="1984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A1348A" w:rsidRDefault="001E7F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</w:rPr>
            </w:pPr>
          </w:p>
        </w:tc>
      </w:tr>
      <w:tr w:rsidR="00A1348A">
        <w:trPr>
          <w:trHeight w:val="334"/>
        </w:trPr>
        <w:tc>
          <w:tcPr>
            <w:tcW w:w="8931" w:type="dxa"/>
            <w:gridSpan w:val="5"/>
          </w:tcPr>
          <w:p w:rsidR="00A1348A" w:rsidRDefault="001E7F3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Итого:</w:t>
            </w:r>
            <w:r>
              <w:rPr>
                <w:b/>
                <w:bCs/>
                <w:i/>
              </w:rPr>
              <w:t xml:space="preserve"> 136 часов</w:t>
            </w:r>
          </w:p>
        </w:tc>
        <w:tc>
          <w:tcPr>
            <w:tcW w:w="1417" w:type="dxa"/>
          </w:tcPr>
          <w:p w:rsidR="00A1348A" w:rsidRDefault="00A1348A">
            <w:pPr>
              <w:rPr>
                <w:b/>
                <w:i/>
                <w:iCs/>
              </w:rPr>
            </w:pPr>
          </w:p>
        </w:tc>
      </w:tr>
    </w:tbl>
    <w:p w:rsidR="00A1348A" w:rsidRDefault="00A1348A">
      <w:pPr>
        <w:rPr>
          <w:b/>
        </w:rPr>
      </w:pPr>
    </w:p>
    <w:p w:rsidR="00A1348A" w:rsidRDefault="00A1348A"/>
    <w:p w:rsidR="00A1348A" w:rsidRDefault="001E7F33">
      <w:pPr>
        <w:rPr>
          <w:b/>
        </w:rPr>
      </w:pPr>
      <w:r>
        <w:rPr>
          <w:b/>
        </w:rPr>
        <w:t xml:space="preserve">Содержание тем учебного курса </w:t>
      </w:r>
    </w:p>
    <w:p w:rsidR="00A1348A" w:rsidRDefault="00A1348A">
      <w:pPr>
        <w:rPr>
          <w:b/>
        </w:rPr>
      </w:pPr>
    </w:p>
    <w:p w:rsidR="00A1348A" w:rsidRDefault="001E7F33">
      <w:pPr>
        <w:rPr>
          <w:b/>
        </w:rPr>
      </w:pPr>
      <w:r>
        <w:rPr>
          <w:b/>
        </w:rPr>
        <w:t>СОДЕРЖАНИЕ, ОБЕСПЕЧИВАЮЩЕЕ ФОРМИРОВАНИЕ КОММУНИКАТИВНОЙ КОМПЕТЕНЦИИ</w:t>
      </w:r>
    </w:p>
    <w:p w:rsidR="00A1348A" w:rsidRDefault="001E7F33">
      <w:r>
        <w:t>Речевая деятельность</w:t>
      </w:r>
    </w:p>
    <w:p w:rsidR="00A1348A" w:rsidRDefault="001E7F33">
      <w:r>
        <w:lastRenderedPageBreak/>
        <w:t>Речь как деятельность.</w:t>
      </w:r>
    </w:p>
    <w:p w:rsidR="00A1348A" w:rsidRDefault="001E7F33">
      <w:r>
        <w:t xml:space="preserve">Виды речевой деятельности: чтение, </w:t>
      </w:r>
      <w:proofErr w:type="spellStart"/>
      <w:r>
        <w:t>аудирование</w:t>
      </w:r>
      <w:proofErr w:type="spellEnd"/>
      <w:r>
        <w:t xml:space="preserve"> (слушание), говорение, письмо. Особенности каждого вида речевой деятельности.</w:t>
      </w:r>
    </w:p>
    <w:p w:rsidR="00A1348A" w:rsidRDefault="001E7F33">
      <w:r>
        <w:t>Чтение.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A1348A" w:rsidRDefault="001E7F33">
      <w:proofErr w:type="spellStart"/>
      <w:r>
        <w:t>Аудирование</w:t>
      </w:r>
      <w:proofErr w:type="spellEnd"/>
      <w:r>
        <w:t xml:space="preserve"> (слушание). Понимание коммуникативных целей и мотивов </w:t>
      </w:r>
      <w:proofErr w:type="gramStart"/>
      <w:r>
        <w:t>говорящего</w:t>
      </w:r>
      <w:proofErr w:type="gramEnd"/>
      <w:r>
        <w:t>. Понимание на слух информации художественных, публицистических, учебно-научных, научно-популярных текстов (максимальный объем – до 350 слов), их основной и дополнительной информации, установление смысловых частей текста, определение их связей.</w:t>
      </w:r>
    </w:p>
    <w:p w:rsidR="00A1348A" w:rsidRDefault="001E7F33">
      <w:r>
        <w:t xml:space="preserve">Говорение. Продуцирование устных монологических высказываний на социально-культурные, нравственно-этические, социально-быто-вые, учебные и др. темы. Участие в диалогах различных видов. </w:t>
      </w:r>
    </w:p>
    <w:p w:rsidR="00A1348A" w:rsidRDefault="001E7F33">
      <w:r>
        <w:t>Письмо.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 Создание собственных письменных текстов на актуальные социально-культурные, нравственно-этические, со-</w:t>
      </w:r>
      <w:proofErr w:type="spellStart"/>
      <w:r>
        <w:t>циально</w:t>
      </w:r>
      <w:proofErr w:type="spellEnd"/>
      <w:r>
        <w:t xml:space="preserve">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A1348A" w:rsidRDefault="001E7F33">
      <w:r>
        <w:t>Текст как продукт речевой деятельности</w:t>
      </w:r>
    </w:p>
    <w:p w:rsidR="00A1348A" w:rsidRDefault="001E7F33">
      <w:r>
        <w:t>Функционально-смысловые типы речи: описание, повествование, рассуждение.</w:t>
      </w:r>
    </w:p>
    <w:p w:rsidR="00A1348A" w:rsidRDefault="001E7F33">
      <w:r>
        <w:t xml:space="preserve">Способы развития темы в тексте. Структура текста. </w:t>
      </w:r>
    </w:p>
    <w:p w:rsidR="00A1348A" w:rsidRDefault="001E7F33">
      <w:r>
        <w:t>Анализ текста с точки зрения его темы, основной мысли, принадлежности к функционально-смысловому типу, определенной разновидности языка, функциональному стилю. Выбор языковых сре</w:t>
      </w:r>
      <w:proofErr w:type="gramStart"/>
      <w:r>
        <w:t>дств в з</w:t>
      </w:r>
      <w:proofErr w:type="gramEnd"/>
      <w:r>
        <w:t xml:space="preserve">ависимости от цели, темы, основной мысли, сферы, ситуации и условий общения. </w:t>
      </w:r>
    </w:p>
    <w:p w:rsidR="00A1348A" w:rsidRDefault="001E7F33">
      <w:r>
        <w:t>Функциональные разновидности языка</w:t>
      </w:r>
    </w:p>
    <w:p w:rsidR="00A1348A" w:rsidRDefault="001E7F33">
      <w:r>
        <w:t>Функциональные разновидности языка: разговорный язык, функциональные стили: научный, публицистический, официально-деловой; язык художественной литературы.</w:t>
      </w:r>
    </w:p>
    <w:p w:rsidR="00A1348A" w:rsidRDefault="001E7F33">
      <w:r>
        <w:t xml:space="preserve">           Основные жанры публицистического стиля  (заметка)</w:t>
      </w:r>
    </w:p>
    <w:p w:rsidR="00A1348A" w:rsidRDefault="001E7F33">
      <w:r>
        <w:t>Культура речи</w:t>
      </w:r>
    </w:p>
    <w:p w:rsidR="00A1348A" w:rsidRDefault="001E7F33">
      <w:r>
        <w:t xml:space="preserve">Понятие о культуре речи. Нормативность, уместность, эффективность, соответствие нормам речевого поведения – основные составляющие культуры речи. </w:t>
      </w:r>
    </w:p>
    <w:p w:rsidR="00A1348A" w:rsidRDefault="001E7F33">
      <w:r>
        <w:t>Выбор и организация языковых сре</w:t>
      </w:r>
      <w:proofErr w:type="gramStart"/>
      <w:r>
        <w:t>дств в с</w:t>
      </w:r>
      <w:proofErr w:type="gramEnd"/>
      <w:r>
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</w:t>
      </w:r>
    </w:p>
    <w:p w:rsidR="00A1348A" w:rsidRDefault="00A1348A"/>
    <w:p w:rsidR="00A1348A" w:rsidRDefault="001E7F33">
      <w:pPr>
        <w:rPr>
          <w:b/>
        </w:rPr>
      </w:pPr>
      <w:r>
        <w:rPr>
          <w:b/>
        </w:rPr>
        <w:t>СОДЕРЖАНИЕ, ОБЕСПЕЧИВАЮЩЕЕ ФОРМИРОВАНИЕ ЯЗЫКОВОЙ И ЛИНГВИСТИЧЕСКОЙ (ЯЗЫКОВЕДЧЕСКОЙ) КОМПЕТЕНЦИЙ</w:t>
      </w:r>
    </w:p>
    <w:p w:rsidR="00A1348A" w:rsidRDefault="001E7F33">
      <w:r>
        <w:t xml:space="preserve">Общие сведения о русском языке </w:t>
      </w:r>
    </w:p>
    <w:p w:rsidR="00A1348A" w:rsidRDefault="001E7F33">
      <w:r>
        <w:t>Краткие сведения о выдающихся отечественных лингвистах.</w:t>
      </w:r>
    </w:p>
    <w:p w:rsidR="00A1348A" w:rsidRDefault="001E7F33">
      <w:r>
        <w:t xml:space="preserve">Русский язык как развивающееся явление. Необходимость бережного и сознательного отношения к русскому языку как к национальной ценности. </w:t>
      </w:r>
    </w:p>
    <w:p w:rsidR="00A1348A" w:rsidRDefault="001E7F33">
      <w:r>
        <w:t xml:space="preserve">Словарь как вид справочной литературы. Словари лингвистические и нелингвистические. </w:t>
      </w:r>
      <w:proofErr w:type="gramStart"/>
      <w:r>
        <w:t>Основные виды лингвистических словарей: толковые, этимологические, орфографические, орфоэпические, морфемные и словообразовательные, словари синонимов, антонимов, фразеологические словари.</w:t>
      </w:r>
      <w:proofErr w:type="gramEnd"/>
    </w:p>
    <w:p w:rsidR="00A1348A" w:rsidRDefault="001E7F33">
      <w:r>
        <w:t>Фонетика. Орфоэпия</w:t>
      </w:r>
    </w:p>
    <w:p w:rsidR="00A1348A" w:rsidRDefault="001E7F33">
      <w:r>
        <w:t xml:space="preserve">Фонетическая транскрипция. Объяснение особенностей произношения и написания слова с помощью элементов транскрипции. </w:t>
      </w:r>
    </w:p>
    <w:p w:rsidR="00A1348A" w:rsidRDefault="001E7F33">
      <w:r>
        <w:t xml:space="preserve">Связь фонетики с графикой и орфографией. </w:t>
      </w:r>
    </w:p>
    <w:p w:rsidR="00A1348A" w:rsidRDefault="001E7F33">
      <w:r>
        <w:t>Овладение основными правилами литературного произношения и ударения.</w:t>
      </w:r>
    </w:p>
    <w:p w:rsidR="00A1348A" w:rsidRDefault="001E7F33">
      <w:r>
        <w:t>Орфоэпические словари и их использование в повседневной жизни.</w:t>
      </w:r>
    </w:p>
    <w:p w:rsidR="00A1348A" w:rsidRDefault="001E7F33">
      <w:r>
        <w:t>Оценка собственной и чужой речи с точки зрения орфоэпических норм.</w:t>
      </w:r>
    </w:p>
    <w:p w:rsidR="00A1348A" w:rsidRDefault="001E7F33">
      <w:r>
        <w:lastRenderedPageBreak/>
        <w:t>Применение знаний и умений по фонетике в практике правописания.</w:t>
      </w:r>
    </w:p>
    <w:p w:rsidR="00A1348A" w:rsidRDefault="00A1348A"/>
    <w:p w:rsidR="00A1348A" w:rsidRDefault="001E7F33">
      <w:proofErr w:type="spellStart"/>
      <w:r>
        <w:t>Морфемика</w:t>
      </w:r>
      <w:proofErr w:type="spellEnd"/>
      <w:r>
        <w:t xml:space="preserve"> (состав слова) и словообразование</w:t>
      </w:r>
    </w:p>
    <w:p w:rsidR="00A1348A" w:rsidRDefault="001E7F33">
      <w:r>
        <w:t>Особенности словообразования слов различных частей речи. Словообразовательные словари русского языка.</w:t>
      </w:r>
    </w:p>
    <w:p w:rsidR="00A1348A" w:rsidRDefault="001E7F33">
      <w:r>
        <w:t xml:space="preserve">Членение слова на морфемы. Уточнение лексического значения слова с опорой на его морфемный состав. Определение основных способов словообразования. Применение знаний и умений по </w:t>
      </w:r>
      <w:proofErr w:type="spellStart"/>
      <w:r>
        <w:t>морфемике</w:t>
      </w:r>
      <w:proofErr w:type="spellEnd"/>
      <w:r>
        <w:t xml:space="preserve"> и словообразованию в практике правописания.</w:t>
      </w:r>
    </w:p>
    <w:p w:rsidR="00A1348A" w:rsidRDefault="00A1348A"/>
    <w:p w:rsidR="00A1348A" w:rsidRDefault="001E7F33">
      <w:r>
        <w:t>Морфология</w:t>
      </w:r>
    </w:p>
    <w:p w:rsidR="00A1348A" w:rsidRDefault="001E7F33">
      <w:r>
        <w:t xml:space="preserve">Самостоятельные и служебные части речи. </w:t>
      </w:r>
    </w:p>
    <w:p w:rsidR="00A1348A" w:rsidRDefault="001E7F33">
      <w:r>
        <w:t>Общая характеристика самостоятельных частей речи.</w:t>
      </w:r>
    </w:p>
    <w:p w:rsidR="00A1348A" w:rsidRDefault="00A1348A"/>
    <w:p w:rsidR="00A1348A" w:rsidRDefault="001E7F33">
      <w:r>
        <w:t xml:space="preserve">Наречие как часть речи. Разряды наречий. Степени сравнения наречий, их образование. </w:t>
      </w:r>
    </w:p>
    <w:p w:rsidR="00A1348A" w:rsidRDefault="001E7F33">
      <w:r>
        <w:t>Вопрос о словах категории состояния и модальных словах в системе частей речи.</w:t>
      </w:r>
    </w:p>
    <w:p w:rsidR="00A1348A" w:rsidRDefault="00A1348A"/>
    <w:p w:rsidR="00A1348A" w:rsidRDefault="001E7F33">
      <w:r>
        <w:t>Общая характеристика служебных частей речи; их отличия от самостоятельных частей речи.</w:t>
      </w:r>
    </w:p>
    <w:p w:rsidR="00A1348A" w:rsidRDefault="001E7F33">
      <w:r>
        <w:t>Предлог как часть речи. Производные и непроизводные предлоги. Простые и составные предлоги.</w:t>
      </w:r>
    </w:p>
    <w:p w:rsidR="00A1348A" w:rsidRDefault="001E7F33">
      <w:r>
        <w:t>Союз как часть речи. Союзы сочинительные и подчинительные, их разряды. Союзы простые и составные.</w:t>
      </w:r>
    </w:p>
    <w:p w:rsidR="00A1348A" w:rsidRDefault="001E7F33">
      <w:r>
        <w:t>Частица как часть речи. Разряды частиц по значению и употреблению.</w:t>
      </w:r>
    </w:p>
    <w:p w:rsidR="00A1348A" w:rsidRDefault="001E7F33">
      <w:r>
        <w:t xml:space="preserve">Междометие как особый разряд слов. Основные функции междометий. Разряды междометий. </w:t>
      </w:r>
    </w:p>
    <w:p w:rsidR="00A1348A" w:rsidRDefault="001E7F33">
      <w:r>
        <w:t xml:space="preserve">Звукоподражательные слова. </w:t>
      </w:r>
    </w:p>
    <w:p w:rsidR="00A1348A" w:rsidRDefault="001E7F33">
      <w: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A1348A" w:rsidRDefault="001E7F33">
      <w:r>
        <w:t xml:space="preserve">Соблюдение основных морфологических норм русского литературного языка. </w:t>
      </w:r>
    </w:p>
    <w:p w:rsidR="00A1348A" w:rsidRDefault="001E7F33">
      <w:r>
        <w:t xml:space="preserve">Использование словарей грамматических трудностей русского языка. </w:t>
      </w:r>
    </w:p>
    <w:p w:rsidR="00A1348A" w:rsidRDefault="001E7F33">
      <w:r>
        <w:t xml:space="preserve">Синтаксис </w:t>
      </w:r>
    </w:p>
    <w:p w:rsidR="00A1348A" w:rsidRDefault="001E7F33">
      <w:r>
        <w:t xml:space="preserve"> Связь синтаксиса и морфологии. </w:t>
      </w:r>
    </w:p>
    <w:p w:rsidR="00A1348A" w:rsidRDefault="001E7F33">
      <w: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A1348A" w:rsidRDefault="001E7F33">
      <w:r>
        <w:t>Простое предложение. Синтаксическая структура простого предложения. Главные члены двусоставного предложения.</w:t>
      </w:r>
    </w:p>
    <w:p w:rsidR="00A1348A" w:rsidRDefault="001E7F33">
      <w:r>
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предложения. Бессоюзные и союзные (сложносочиненные и сложноподчиненные) сложные предложения.</w:t>
      </w:r>
    </w:p>
    <w:p w:rsidR="00A1348A" w:rsidRDefault="001E7F33">
      <w:r>
        <w:t>Текст. Средства связи предложений и частей текста.</w:t>
      </w:r>
    </w:p>
    <w:p w:rsidR="00A1348A" w:rsidRDefault="00A1348A"/>
    <w:p w:rsidR="00A1348A" w:rsidRDefault="001E7F33">
      <w:r>
        <w:t>Правописание: орфография и пунктуация</w:t>
      </w:r>
    </w:p>
    <w:p w:rsidR="00A1348A" w:rsidRDefault="001E7F33">
      <w:r>
        <w:t>Правописание суффиксов в словах разных частей речи.</w:t>
      </w:r>
    </w:p>
    <w:p w:rsidR="00A1348A" w:rsidRDefault="001E7F33">
      <w:r>
        <w:t xml:space="preserve">н и </w:t>
      </w:r>
      <w:proofErr w:type="spellStart"/>
      <w:r>
        <w:t>нн</w:t>
      </w:r>
      <w:proofErr w:type="spellEnd"/>
      <w:r>
        <w:t xml:space="preserve"> в словах разных частей речи.</w:t>
      </w:r>
    </w:p>
    <w:p w:rsidR="00A1348A" w:rsidRDefault="001E7F33">
      <w:r>
        <w:t>Употребление ъ и ь.</w:t>
      </w:r>
    </w:p>
    <w:p w:rsidR="00A1348A" w:rsidRDefault="001E7F33">
      <w:r>
        <w:t>Правописание гласных после шипящих и ц.</w:t>
      </w:r>
    </w:p>
    <w:p w:rsidR="00A1348A" w:rsidRDefault="001E7F33">
      <w:r>
        <w:t>Слитное и дефисное написание слов.</w:t>
      </w:r>
    </w:p>
    <w:p w:rsidR="00A1348A" w:rsidRDefault="001E7F33">
      <w:r>
        <w:t>Слитное и раздельное написание не и ни со словами разных частей речи.</w:t>
      </w:r>
    </w:p>
    <w:p w:rsidR="00A1348A" w:rsidRDefault="001E7F33">
      <w:r>
        <w:t>Правописание наречий.</w:t>
      </w:r>
    </w:p>
    <w:p w:rsidR="00A1348A" w:rsidRDefault="001E7F33">
      <w:r>
        <w:t>Правописание предлогов, союзов, частиц.</w:t>
      </w:r>
    </w:p>
    <w:p w:rsidR="00A1348A" w:rsidRDefault="00A1348A"/>
    <w:p w:rsidR="00A1348A" w:rsidRDefault="001E7F33">
      <w:pPr>
        <w:rPr>
          <w:b/>
        </w:rPr>
      </w:pPr>
      <w:r>
        <w:rPr>
          <w:b/>
        </w:rPr>
        <w:t>СОДЕРЖАНИЕ, ОБЕСПЕЧИВАЮЩЕЕ ФОРМИРОВАНИЕ КУЛЬТУРОВЕДЧЕСКОЙ КОМПЕТЕНЦИИ</w:t>
      </w:r>
    </w:p>
    <w:p w:rsidR="00A1348A" w:rsidRDefault="001E7F33">
      <w:r>
        <w:t>Язык и культура</w:t>
      </w:r>
    </w:p>
    <w:p w:rsidR="00A1348A" w:rsidRDefault="001E7F33">
      <w:r>
        <w:t xml:space="preserve">Отражение в языке культуры и истории народа. </w:t>
      </w:r>
    </w:p>
    <w:p w:rsidR="00A1348A" w:rsidRDefault="001E7F33">
      <w:r>
        <w:lastRenderedPageBreak/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:rsidR="00A1348A" w:rsidRDefault="001E7F33">
      <w:r>
        <w:t xml:space="preserve">О языке </w:t>
      </w:r>
    </w:p>
    <w:p w:rsidR="00A1348A" w:rsidRDefault="001E7F33">
      <w:r>
        <w:t>Язык как развивающееся явление.</w:t>
      </w:r>
    </w:p>
    <w:p w:rsidR="00A1348A" w:rsidRDefault="001E7F33">
      <w:r>
        <w:t xml:space="preserve">Речь </w:t>
      </w:r>
    </w:p>
    <w:p w:rsidR="00A1348A" w:rsidRDefault="001E7F33">
      <w: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A1348A" w:rsidRDefault="001E7F33">
      <w:r>
        <w:t>Текст.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A1348A" w:rsidRDefault="001E7F33">
      <w:r>
        <w:t>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A1348A" w:rsidRDefault="001E7F33">
      <w:r>
        <w:t>Типы речи: строение типового фрагмента текста с описанием состояния человека; рассуждения-размышления.</w:t>
      </w:r>
    </w:p>
    <w:p w:rsidR="00A1348A" w:rsidRDefault="001E7F33">
      <w:r>
        <w:t xml:space="preserve">     Закрепление и углубление </w:t>
      </w:r>
      <w:proofErr w:type="gramStart"/>
      <w:r>
        <w:t>изученного</w:t>
      </w:r>
      <w:proofErr w:type="gramEnd"/>
      <w:r>
        <w:t xml:space="preserve"> в 6 классе  </w:t>
      </w:r>
    </w:p>
    <w:p w:rsidR="00A1348A" w:rsidRDefault="001E7F33">
      <w:r>
        <w:t>Звуковая сторона речи: звуки речи; словесное и логическое ударение; интонация.</w:t>
      </w:r>
    </w:p>
    <w:p w:rsidR="00A1348A" w:rsidRDefault="001E7F33">
      <w: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A1348A" w:rsidRDefault="001E7F33">
      <w:r>
        <w:t>Глагол. Правописание личных окончаний глагола. Причастие и деепричастие. Не с глаголами, причастиями, деепричастиями.</w:t>
      </w:r>
    </w:p>
    <w:p w:rsidR="00A1348A" w:rsidRDefault="001E7F33">
      <w:r>
        <w:t>ЯЗЫК. ПРАВОПИСАНИЕ. КУЛЬТУРА РЕЧИ</w:t>
      </w:r>
    </w:p>
    <w:p w:rsidR="00A1348A" w:rsidRDefault="001E7F33">
      <w:r>
        <w:t>Морфология. Орфография.</w:t>
      </w:r>
    </w:p>
    <w:p w:rsidR="00A1348A" w:rsidRDefault="001E7F33">
      <w:r>
        <w:t xml:space="preserve">Наречие </w:t>
      </w:r>
    </w:p>
    <w:p w:rsidR="00A1348A" w:rsidRDefault="001E7F33">
      <w:r>
        <w:t>Наречие как часть речи: общее грамматическое значение, морфологические признаки, роль в предложении.</w:t>
      </w:r>
    </w:p>
    <w:p w:rsidR="00A1348A" w:rsidRDefault="001E7F33">
      <w:r>
        <w:t>Степени сравнения наречий.</w:t>
      </w:r>
    </w:p>
    <w:p w:rsidR="00A1348A" w:rsidRDefault="001E7F33">
      <w:r>
        <w:t xml:space="preserve">Правописание не и ни в наречиях; не с наречиями на </w:t>
      </w:r>
      <w:proofErr w:type="gramStart"/>
      <w:r>
        <w:t>-о</w:t>
      </w:r>
      <w:proofErr w:type="gramEnd"/>
      <w:r>
        <w:t xml:space="preserve"> (-е); о и а в конце наречий; ь после шипящих в конце наречий; употребление дефиса, н— </w:t>
      </w:r>
      <w:proofErr w:type="spellStart"/>
      <w:r>
        <w:t>нн</w:t>
      </w:r>
      <w:proofErr w:type="spellEnd"/>
      <w:r>
        <w:t xml:space="preserve"> в наречиях; слитное и раздельное написание наречных слов.</w:t>
      </w:r>
    </w:p>
    <w:p w:rsidR="00A1348A" w:rsidRDefault="001E7F33">
      <w:r>
        <w:t>Разряды наречий по значению: определительные и обстоятельственные. Слова категории состояния (знакомство).</w:t>
      </w:r>
    </w:p>
    <w:p w:rsidR="00A1348A" w:rsidRDefault="001E7F33">
      <w:r>
        <w:t>Свободное владение орфографическим, толковым, орфоэпическим, этимологическим словарями для получения необходимой справки по наречию.</w:t>
      </w:r>
    </w:p>
    <w:p w:rsidR="00A1348A" w:rsidRDefault="001E7F33">
      <w:r>
        <w:t>Наречие в художественном тексте (наблюдение и анализ).</w:t>
      </w:r>
    </w:p>
    <w:p w:rsidR="00A1348A" w:rsidRDefault="001E7F33">
      <w:r>
        <w:t>Культура речи.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A1348A" w:rsidRDefault="001E7F33">
      <w:r>
        <w:t xml:space="preserve">Служебные части речи. Предлог </w:t>
      </w:r>
    </w:p>
    <w:p w:rsidR="00A1348A" w:rsidRDefault="001E7F33">
      <w:r>
        <w:t xml:space="preserve">  Общее понятие о предлогах. Разряды предлогов: простые, сложные и составные; непроизводные и производные.</w:t>
      </w:r>
    </w:p>
    <w:p w:rsidR="00A1348A" w:rsidRDefault="001E7F33">
      <w:r>
        <w:t>Правописание предлогов.</w:t>
      </w:r>
    </w:p>
    <w:p w:rsidR="00A1348A" w:rsidRDefault="001E7F33">
      <w:r>
        <w:t xml:space="preserve">Культура речи. Правильное употребление предлогов в составе словосочетаний (отзыв  о  книге, рецензия на книгу и т. д.). Употребление существительных с предлогами </w:t>
      </w:r>
      <w:proofErr w:type="gramStart"/>
      <w:r>
        <w:t>благодаря</w:t>
      </w:r>
      <w:proofErr w:type="gramEnd"/>
      <w:r>
        <w:t>, согласно, вопреки. Правильное произношение предлогов.</w:t>
      </w:r>
    </w:p>
    <w:p w:rsidR="00A1348A" w:rsidRDefault="001E7F33">
      <w:r>
        <w:t xml:space="preserve">Союз </w:t>
      </w:r>
    </w:p>
    <w:p w:rsidR="00A1348A" w:rsidRDefault="001E7F33">
      <w:r>
        <w:t>Общее понятие о союзе.</w:t>
      </w:r>
    </w:p>
    <w:p w:rsidR="00A1348A" w:rsidRDefault="001E7F33">
      <w:r>
        <w:t>Разряды союзов: сочинительные и подчинительные. Употребление союзов в простом и сложном предложениях.</w:t>
      </w:r>
    </w:p>
    <w:p w:rsidR="00A1348A" w:rsidRDefault="001E7F33">
      <w:r>
        <w:t>Правописание союзов типа зато, чтобы, также, тоже, соотносимых с формами других частей  речи.</w:t>
      </w:r>
    </w:p>
    <w:p w:rsidR="00A1348A" w:rsidRDefault="001E7F33">
      <w:r>
        <w:t>Культура речи. Союзы как средство связи членов предложения и средство связи предложений. Правильное произношение союзов.</w:t>
      </w:r>
    </w:p>
    <w:p w:rsidR="00A1348A" w:rsidRDefault="00A1348A"/>
    <w:p w:rsidR="00A1348A" w:rsidRDefault="001E7F33">
      <w:r>
        <w:t xml:space="preserve">Частица </w:t>
      </w:r>
    </w:p>
    <w:p w:rsidR="00A1348A" w:rsidRDefault="001E7F33">
      <w:r>
        <w:t>Общее понятие о частице.</w:t>
      </w:r>
    </w:p>
    <w:p w:rsidR="00A1348A" w:rsidRDefault="001E7F33">
      <w:r>
        <w:lastRenderedPageBreak/>
        <w:t>Разряды частиц: формообразующие и модальные (отрицательные, вопросительные, выделительные, усилительные и др.).</w:t>
      </w:r>
    </w:p>
    <w:p w:rsidR="00A1348A" w:rsidRDefault="001E7F33">
      <w:r>
        <w:t xml:space="preserve">Правописание частиц не </w:t>
      </w:r>
      <w:proofErr w:type="gramStart"/>
      <w:r>
        <w:t>к</w:t>
      </w:r>
      <w:proofErr w:type="gramEnd"/>
      <w:r>
        <w:t xml:space="preserve"> ни </w:t>
      </w:r>
      <w:proofErr w:type="gramStart"/>
      <w:r>
        <w:t>с</w:t>
      </w:r>
      <w:proofErr w:type="gramEnd"/>
      <w:r>
        <w:t xml:space="preserve"> различными частями речи и в составе предложения.</w:t>
      </w:r>
    </w:p>
    <w:p w:rsidR="00A1348A" w:rsidRDefault="001E7F33">
      <w:r>
        <w:t>Частицы как средство выразительности речи.</w:t>
      </w:r>
    </w:p>
    <w:p w:rsidR="00A1348A" w:rsidRDefault="001E7F33">
      <w:r>
        <w:t>Культура речи. Употребление частиц в соответствии со смыслом высказывания и стилем речи. Правильное произношение частиц.</w:t>
      </w:r>
    </w:p>
    <w:p w:rsidR="00A1348A" w:rsidRDefault="001E7F33">
      <w:r>
        <w:t xml:space="preserve">Междометия и звукоподражательные слова </w:t>
      </w:r>
    </w:p>
    <w:p w:rsidR="00A1348A" w:rsidRDefault="001E7F33">
      <w: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</w:t>
      </w:r>
    </w:p>
    <w:p w:rsidR="00A1348A" w:rsidRDefault="001E7F33">
      <w:r>
        <w:t>Правописание междометий и звукоподражаний. Знаки препинания в предложениях с междометиями.</w:t>
      </w:r>
    </w:p>
    <w:p w:rsidR="00A1348A" w:rsidRDefault="001E7F33">
      <w:r>
        <w:t>Культура речи. Правильное произношение и употребление междометий и звукоподражательных слов в речи.</w:t>
      </w:r>
    </w:p>
    <w:p w:rsidR="00A1348A" w:rsidRDefault="00A1348A"/>
    <w:p w:rsidR="00A1348A" w:rsidRDefault="001E7F33">
      <w:r>
        <w:t xml:space="preserve">Повторение и обобщение </w:t>
      </w:r>
      <w:proofErr w:type="gramStart"/>
      <w:r>
        <w:t>изученного</w:t>
      </w:r>
      <w:proofErr w:type="gramEnd"/>
      <w:r>
        <w:t xml:space="preserve"> в 7 классе. </w:t>
      </w:r>
    </w:p>
    <w:p w:rsidR="00A1348A" w:rsidRDefault="001E7F33">
      <w:r>
        <w:t>Фонетика и орфоэпия. Состав слова и словообразование. Лексика и фразеология. Грамматика: морфология и синтаксис. Орфография. Пунктуация. Стили и типы речи.</w:t>
      </w:r>
    </w:p>
    <w:p w:rsidR="00A1348A" w:rsidRDefault="00A1348A"/>
    <w:p w:rsidR="00A1348A" w:rsidRDefault="00A1348A"/>
    <w:p w:rsidR="00A1348A" w:rsidRDefault="001E7F33">
      <w:pPr>
        <w:rPr>
          <w:b/>
        </w:rPr>
      </w:pPr>
      <w:r>
        <w:rPr>
          <w:b/>
        </w:rPr>
        <w:t>Требования к уровню подготовки учащихся в 7 классе</w:t>
      </w:r>
    </w:p>
    <w:p w:rsidR="00A1348A" w:rsidRDefault="00A1348A"/>
    <w:p w:rsidR="00A1348A" w:rsidRDefault="001E7F33">
      <w:r>
        <w:t xml:space="preserve">Учащиеся должны знать определения основных изучаемых в 7 классе языковых единиц,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правил, </w:t>
      </w:r>
      <w:r w:rsidR="005034F9">
        <w:t>обосновывать свои ответы, приво</w:t>
      </w:r>
      <w:r>
        <w:t>дя примеры;</w:t>
      </w:r>
    </w:p>
    <w:p w:rsidR="00A1348A" w:rsidRDefault="00A1348A"/>
    <w:p w:rsidR="00A1348A" w:rsidRDefault="001E7F33">
      <w:r>
        <w:t>К концу 7 клас</w:t>
      </w:r>
      <w:r w:rsidR="005034F9">
        <w:t>са учащиеся должны владеть сле</w:t>
      </w:r>
      <w:r>
        <w:t>дующими умениями:</w:t>
      </w:r>
    </w:p>
    <w:p w:rsidR="00A1348A" w:rsidRDefault="001E7F33">
      <w:r>
        <w:t>по орфоэпии: правильно произносить употребительные слова изученных частей речи;</w:t>
      </w:r>
    </w:p>
    <w:p w:rsidR="00A1348A" w:rsidRDefault="001E7F33">
      <w:r>
        <w:t xml:space="preserve">по </w:t>
      </w:r>
      <w:r w:rsidR="005034F9">
        <w:t>словообразованию: объяснять зна</w:t>
      </w:r>
      <w:r>
        <w:t>чение слова, его</w:t>
      </w:r>
      <w:r w:rsidR="005034F9">
        <w:t xml:space="preserve"> написание и грамматические при</w:t>
      </w:r>
      <w:r>
        <w:t>знаки, опираясь на словообразовательный анализ и типичные словообразовательные модели;</w:t>
      </w:r>
    </w:p>
    <w:p w:rsidR="00A1348A" w:rsidRDefault="001E7F33">
      <w:r>
        <w:t>по мо</w:t>
      </w:r>
      <w:r w:rsidR="005034F9">
        <w:t>рфологии: распознавать части ре</w:t>
      </w:r>
      <w:r>
        <w:t>чи; знать морфологические признаки частей речи и систему формоизменения;</w:t>
      </w:r>
    </w:p>
    <w:p w:rsidR="00A1348A" w:rsidRDefault="001E7F33">
      <w:r>
        <w:t>по синтаксису: определять синтаксическую роль частей речи; различать и правильно строить сложные предложения с сочинительными и подчинитель</w:t>
      </w:r>
      <w:r w:rsidR="005034F9">
        <w:t>ными союзами; использовать сочи</w:t>
      </w:r>
      <w:r>
        <w:t>нительные союзы как средство связи предложений в тексте; собл</w:t>
      </w:r>
      <w:r w:rsidR="005034F9">
        <w:t>юдать правильную интонацию пред</w:t>
      </w:r>
      <w:r>
        <w:t>ложений в речи;</w:t>
      </w:r>
    </w:p>
    <w:p w:rsidR="00A1348A" w:rsidRDefault="001E7F33">
      <w:r>
        <w:t>по орф</w:t>
      </w:r>
      <w:r w:rsidR="005034F9">
        <w:t>ографии: характеризовать изучен</w:t>
      </w:r>
      <w:r>
        <w:t>ные орфограммы, объяснять их правописани</w:t>
      </w:r>
      <w:r w:rsidR="005034F9">
        <w:t>е; пра</w:t>
      </w:r>
      <w:r>
        <w:t>вильно писать слова с изученными орфограммами;</w:t>
      </w:r>
    </w:p>
    <w:p w:rsidR="00A1348A" w:rsidRDefault="001E7F33">
      <w:r>
        <w:t>по пун</w:t>
      </w:r>
      <w:r w:rsidR="005034F9">
        <w:t>ктуации: обосновывать и правиль</w:t>
      </w:r>
      <w:r>
        <w:t>но употреблять</w:t>
      </w:r>
      <w:r w:rsidR="005034F9">
        <w:t xml:space="preserve"> знаки препинания на основе изу</w:t>
      </w:r>
      <w:r>
        <w:t>ченного в 5—7 классах.</w:t>
      </w:r>
    </w:p>
    <w:p w:rsidR="00A1348A" w:rsidRDefault="001E7F33">
      <w:r>
        <w:t>Основные умения по развитию речи:</w:t>
      </w:r>
    </w:p>
    <w:p w:rsidR="00A1348A" w:rsidRDefault="001E7F33">
      <w:r>
        <w:t xml:space="preserve">Чтение и </w:t>
      </w:r>
      <w:proofErr w:type="spellStart"/>
      <w:r>
        <w:t>аудирование</w:t>
      </w:r>
      <w:proofErr w:type="spellEnd"/>
      <w:r>
        <w:t xml:space="preserve">. Выразительно читать текст публицистического стиля. Просматривать местную газету, </w:t>
      </w:r>
      <w:r w:rsidR="005034F9">
        <w:t>ориентироваться в содержании но</w:t>
      </w:r>
      <w:r>
        <w:t>мера по заголовкам статей, а в содержании статьи по ключевым сл</w:t>
      </w:r>
      <w:r w:rsidR="005034F9">
        <w:t>овам, абзацным фразам; при обна</w:t>
      </w:r>
      <w:r>
        <w:t>ружении инте</w:t>
      </w:r>
      <w:r w:rsidR="005034F9">
        <w:t>ресной (нужной) информации пере</w:t>
      </w:r>
      <w:r>
        <w:t>ходить на вдумчивое, изучающее чтение, фикс</w:t>
      </w:r>
      <w:r w:rsidR="005034F9">
        <w:t>иро</w:t>
      </w:r>
      <w:r>
        <w:t>вать главное соде</w:t>
      </w:r>
      <w:r w:rsidR="005034F9">
        <w:t>ржание прочитанного в виде тези</w:t>
      </w:r>
      <w:r>
        <w:t>сов.</w:t>
      </w:r>
    </w:p>
    <w:p w:rsidR="00A1348A" w:rsidRDefault="001E7F33">
      <w:r>
        <w:t>Слушать инф</w:t>
      </w:r>
      <w:r w:rsidR="005034F9">
        <w:t xml:space="preserve">ормационные </w:t>
      </w:r>
      <w:proofErr w:type="gramStart"/>
      <w:r w:rsidR="005034F9">
        <w:t>теле</w:t>
      </w:r>
      <w:proofErr w:type="gramEnd"/>
      <w:r w:rsidR="005034F9">
        <w:t>- и радиопереда</w:t>
      </w:r>
      <w:r>
        <w:t>чи с установкой на определение темы и основной мысли сообщения.</w:t>
      </w:r>
    </w:p>
    <w:p w:rsidR="00A1348A" w:rsidRDefault="001E7F33">
      <w:r>
        <w:t>Анализ текс</w:t>
      </w:r>
      <w:r w:rsidR="005034F9">
        <w:t>та. Определять стиль речи; нахо</w:t>
      </w:r>
      <w:r>
        <w:t>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</w:t>
      </w:r>
      <w:r w:rsidR="005034F9">
        <w:t>ь в тексте ведущий тип речи, на</w:t>
      </w:r>
      <w:r>
        <w:t>ходить в нем ф</w:t>
      </w:r>
      <w:r w:rsidR="005034F9">
        <w:t>рагменты с иным типовым значени</w:t>
      </w:r>
      <w:r>
        <w:t>ем (описание состояния человека, рассуждение-размышление, от</w:t>
      </w:r>
      <w:r w:rsidR="005034F9">
        <w:t>дельные языковые средства, пере</w:t>
      </w:r>
      <w:r>
        <w:t>дающие оценку предметов, действий, состояний и др.) и объяснять целесообразность их соединения в данном тексте.</w:t>
      </w:r>
    </w:p>
    <w:p w:rsidR="00A1348A" w:rsidRDefault="001E7F33">
      <w:r>
        <w:t xml:space="preserve">Воспроизведение текста.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  <w:r w:rsidR="005034F9">
        <w:lastRenderedPageBreak/>
        <w:t>Сохра</w:t>
      </w:r>
      <w:r>
        <w:t>нять в изложени</w:t>
      </w:r>
      <w:r w:rsidR="005034F9">
        <w:t>и, близком к тексту, типологиче</w:t>
      </w:r>
      <w:r>
        <w:t>скую структуру текста и выразительные языковые и речевые средства.</w:t>
      </w:r>
    </w:p>
    <w:p w:rsidR="00A1348A" w:rsidRDefault="001E7F33">
      <w:r>
        <w:t>Создание текста. Уметь видеть проявление физического и психического состояния человека во внешности людей (в выражении лица, мимике, жестах, голосе, и</w:t>
      </w:r>
      <w:r w:rsidR="005034F9">
        <w:t>нтонации, позе, походке) и пере</w:t>
      </w:r>
      <w:r>
        <w:t>давать его слов</w:t>
      </w:r>
      <w:r w:rsidR="005034F9">
        <w:t>ами, пользуясь богатой синоними</w:t>
      </w:r>
      <w:r>
        <w:t>кой глаголов, н</w:t>
      </w:r>
      <w:r w:rsidR="005034F9">
        <w:t>аречий, прилагательных и сущест</w:t>
      </w:r>
      <w:r>
        <w:t>вительных со значением состояния лица. Создавать этюды, отражающ</w:t>
      </w:r>
      <w:r w:rsidR="005034F9">
        <w:t>ие то или иное состояние челове</w:t>
      </w:r>
      <w:r>
        <w:t xml:space="preserve">ка, прочитанное </w:t>
      </w:r>
      <w:r w:rsidR="005034F9">
        <w:t>по его внешности с помощью фото</w:t>
      </w:r>
      <w:r>
        <w:t>графии, репро</w:t>
      </w:r>
      <w:r w:rsidR="005034F9">
        <w:t>дукции картины, в непосредствен</w:t>
      </w:r>
      <w:r>
        <w:t xml:space="preserve">ном общении (возможная учебная ситуация «Игра в портреты»). </w:t>
      </w:r>
      <w:proofErr w:type="gramStart"/>
      <w:r>
        <w:t>Создавать устны</w:t>
      </w:r>
      <w:r w:rsidR="005034F9">
        <w:t>е и письменные вы</w:t>
      </w:r>
      <w:r>
        <w:t>сказывания ху</w:t>
      </w:r>
      <w:r w:rsidR="005034F9">
        <w:t>дожественного и публицистическо</w:t>
      </w:r>
      <w:r>
        <w:t>го стилей, раскры</w:t>
      </w:r>
      <w:r w:rsidR="005034F9">
        <w:t>вая в них свое отношение к пред</w:t>
      </w:r>
      <w:r>
        <w:t>мету речи, оценивая явления и поступки людей: писать сочине</w:t>
      </w:r>
      <w:r w:rsidR="005034F9">
        <w:t>ния-описания внешности и состоя</w:t>
      </w:r>
      <w:r>
        <w:t xml:space="preserve">ния человека, </w:t>
      </w:r>
      <w:r w:rsidR="005034F9">
        <w:t>сочинения повествовательного ха</w:t>
      </w:r>
      <w:r>
        <w:t>рактера (рассказ по данному началу или концу, на основе данного сюжета, на материале жизненного опыта учащихс</w:t>
      </w:r>
      <w:r w:rsidR="005034F9">
        <w:t>я); сочинения-размышления, сочи</w:t>
      </w:r>
      <w:r>
        <w:t>нения дискуссио</w:t>
      </w:r>
      <w:r w:rsidR="005034F9">
        <w:t>нного характера на морально-эти</w:t>
      </w:r>
      <w:r>
        <w:t>ческую тему с до</w:t>
      </w:r>
      <w:r w:rsidR="005034F9">
        <w:t>казательством от противного.</w:t>
      </w:r>
      <w:proofErr w:type="gramEnd"/>
      <w:r w:rsidR="005034F9">
        <w:t xml:space="preserve"> Пи</w:t>
      </w:r>
      <w:r>
        <w:t>сать заметки в газету, рекламные аннотации.</w:t>
      </w:r>
    </w:p>
    <w:p w:rsidR="00A1348A" w:rsidRDefault="001E7F33">
      <w:r>
        <w:t>Совершенствование текста. С учетом стиля речи совершенс</w:t>
      </w:r>
      <w:r w:rsidR="005034F9">
        <w:t xml:space="preserve">твовать </w:t>
      </w:r>
      <w:proofErr w:type="gramStart"/>
      <w:r w:rsidR="005034F9">
        <w:t>написанное</w:t>
      </w:r>
      <w:proofErr w:type="gramEnd"/>
      <w:r w:rsidR="005034F9">
        <w:t>: повышать вы</w:t>
      </w:r>
      <w:r>
        <w:t>разительность речи, используя в высказываниях разговорного,</w:t>
      </w:r>
      <w:r w:rsidR="005034F9">
        <w:t xml:space="preserve"> художественного и публицистиче</w:t>
      </w:r>
      <w:r>
        <w:t>ского стиля выразительные языковые и речевые средства, в том ч</w:t>
      </w:r>
      <w:r w:rsidR="005034F9">
        <w:t>исле обратный порядок слов, экс</w:t>
      </w:r>
      <w:r>
        <w:t>прессивный пов</w:t>
      </w:r>
      <w:r w:rsidR="005034F9">
        <w:t>тор, вопросно-ответную форму из</w:t>
      </w:r>
      <w:r>
        <w:t>ложения.</w:t>
      </w:r>
    </w:p>
    <w:p w:rsidR="00A1348A" w:rsidRDefault="00A1348A"/>
    <w:p w:rsidR="00A1348A" w:rsidRDefault="001E7F33">
      <w: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A1348A" w:rsidRDefault="001E7F33">
      <w:r>
        <w:t>–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A1348A" w:rsidRDefault="001E7F33">
      <w:r>
        <w:t>–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A1348A" w:rsidRDefault="001E7F33">
      <w:r>
        <w:t>– удовлетворения коммуникативных потребностей в учебных, бытовых, социально-культурных ситуациях общения;</w:t>
      </w:r>
    </w:p>
    <w:p w:rsidR="00A1348A" w:rsidRDefault="001E7F33">
      <w:r>
        <w:t xml:space="preserve">– увеличения словарного запаса; расширения круга используемых грамматических средств; </w:t>
      </w:r>
    </w:p>
    <w:p w:rsidR="00A1348A" w:rsidRDefault="001E7F33">
      <w:r>
        <w:t>– развития способности к самооценке на основе наблюдения за собственной речью;</w:t>
      </w:r>
    </w:p>
    <w:p w:rsidR="00A1348A" w:rsidRDefault="001E7F33">
      <w:r>
        <w:t>– использования родного языка как средства получения знаний по другим учебным предметам и продолжения образования.</w:t>
      </w:r>
    </w:p>
    <w:p w:rsidR="00A1348A" w:rsidRDefault="00A1348A"/>
    <w:p w:rsidR="00A1348A" w:rsidRDefault="001E7F33">
      <w:pPr>
        <w:rPr>
          <w:b/>
        </w:rPr>
      </w:pPr>
      <w:r>
        <w:rPr>
          <w:b/>
        </w:rPr>
        <w:t>ФОРМЫ  И  СРЕДСТВА  КОНТРОЛЯ</w:t>
      </w:r>
    </w:p>
    <w:p w:rsidR="00A1348A" w:rsidRDefault="001E7F33">
      <w:r>
        <w:t xml:space="preserve">Формы контроля </w:t>
      </w:r>
    </w:p>
    <w:p w:rsidR="00A1348A" w:rsidRDefault="001E7F33">
      <w:r>
        <w:t>индивидуальный</w:t>
      </w:r>
    </w:p>
    <w:p w:rsidR="00A1348A" w:rsidRDefault="001E7F33">
      <w:r>
        <w:t>групповой</w:t>
      </w:r>
    </w:p>
    <w:p w:rsidR="00A1348A" w:rsidRDefault="001E7F33">
      <w:r>
        <w:t>фронтальный</w:t>
      </w:r>
    </w:p>
    <w:p w:rsidR="00A1348A" w:rsidRDefault="001E7F33">
      <w:r>
        <w:t>дифференцированный</w:t>
      </w:r>
    </w:p>
    <w:p w:rsidR="00A1348A" w:rsidRDefault="001E7F33">
      <w:r>
        <w:t xml:space="preserve">При индивидуальном контроле каждый школьник получает свое задание, которое он должен выполнять без посторонней помощи. Эта форма помогает выяснять индивидуальные знания, способности и возможности отдельных учащихся. </w:t>
      </w:r>
    </w:p>
    <w:p w:rsidR="00A1348A" w:rsidRDefault="001E7F33">
      <w:r>
        <w:t xml:space="preserve">При групповом контроле класс временно делится на несколько групп (от 2 до 10 обучающихся)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</w:t>
      </w:r>
      <w:proofErr w:type="gramStart"/>
      <w:r>
        <w:t>обучающихся</w:t>
      </w:r>
      <w:proofErr w:type="gramEnd"/>
      <w:r>
        <w:t xml:space="preserve">, или проверяют точность, скорость и качество выполнения конкретного задания по звеньям). </w:t>
      </w:r>
    </w:p>
    <w:p w:rsidR="00A1348A" w:rsidRDefault="001E7F33">
      <w: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A1348A" w:rsidRDefault="001E7F33">
      <w:r>
        <w:t>Виды контроля</w:t>
      </w:r>
    </w:p>
    <w:p w:rsidR="00A1348A" w:rsidRDefault="001E7F33">
      <w:r>
        <w:t>предварительный</w:t>
      </w:r>
    </w:p>
    <w:p w:rsidR="00A1348A" w:rsidRDefault="001E7F33">
      <w:r>
        <w:t>текущий</w:t>
      </w:r>
    </w:p>
    <w:p w:rsidR="00A1348A" w:rsidRDefault="001E7F33">
      <w:r>
        <w:t>тематический (периодический)</w:t>
      </w:r>
    </w:p>
    <w:p w:rsidR="00A1348A" w:rsidRDefault="001E7F33">
      <w:r>
        <w:t>рубежный</w:t>
      </w:r>
    </w:p>
    <w:p w:rsidR="00A1348A" w:rsidRDefault="001E7F33">
      <w:r>
        <w:lastRenderedPageBreak/>
        <w:t>итоговый</w:t>
      </w:r>
      <w:r>
        <w:tab/>
      </w:r>
    </w:p>
    <w:p w:rsidR="00A1348A" w:rsidRDefault="001E7F33">
      <w:r>
        <w:t xml:space="preserve">Предварительный контроль необходим для получения сведений об исходном уровне познавательной деятельности обучающихся, а также перед изучением отдельных тем дисциплины. Результаты такого контроля используются для адаптации учебного процесса к особенностям контингента </w:t>
      </w:r>
      <w:proofErr w:type="gramStart"/>
      <w:r>
        <w:t>обучающихся</w:t>
      </w:r>
      <w:proofErr w:type="gramEnd"/>
      <w:r>
        <w:t xml:space="preserve">. </w:t>
      </w:r>
    </w:p>
    <w:p w:rsidR="00A1348A" w:rsidRDefault="001E7F33">
      <w:r>
        <w:t xml:space="preserve">Текущий контроль осуществляется в повседневной учебной работе и выражается в систематических наблюдениях учителя за учебно-познавательной деятельностью обучающегося на каждом уроке. Главное его назначение - оперативное получение объективных данных об уровне знаний учеников. </w:t>
      </w:r>
    </w:p>
    <w:p w:rsidR="00A1348A" w:rsidRDefault="001E7F33">
      <w:r>
        <w:t xml:space="preserve">Тематический (периодический) контроль ставит целью выявление и оценку знаний и умений обучающихся, усвоенных не на одном, а на нескольких уроках; установление, насколько успешно ученики владеют системой определенных знаний, каков общий уровень их усвоения, отвечает ли он требованиям программы. </w:t>
      </w:r>
    </w:p>
    <w:p w:rsidR="00A1348A" w:rsidRDefault="001E7F33">
      <w:r>
        <w:t xml:space="preserve">Рубежный контроль — проверка учебных достижений каждого ученика перед тем, как учитель переходит к следующей части учебного материала, усвоение которого невозможно без усвоения предыдущей части. </w:t>
      </w:r>
    </w:p>
    <w:p w:rsidR="00A1348A" w:rsidRDefault="001E7F33">
      <w:r>
        <w:t>Итоговый контроль — контроль по всему курсу. Это итог изучения пройденной дисциплины, на котором выявляется способность ученика к дальнейшей учебе.</w:t>
      </w:r>
    </w:p>
    <w:p w:rsidR="00A1348A" w:rsidRDefault="00A1348A"/>
    <w:p w:rsidR="00A1348A" w:rsidRDefault="001E7F33">
      <w:r>
        <w:t>Основными формами контроля знаний и умений обучающихся являются:</w:t>
      </w:r>
    </w:p>
    <w:p w:rsidR="00A1348A" w:rsidRDefault="001E7F33">
      <w:proofErr w:type="gramStart"/>
      <w:r>
        <w:t>Диктант (объяснительный, предупредительный, графический, выборочный, распределительный,</w:t>
      </w:r>
      <w:proofErr w:type="gramEnd"/>
    </w:p>
    <w:p w:rsidR="00A1348A" w:rsidRDefault="001E7F33">
      <w:proofErr w:type="gramStart"/>
      <w:r>
        <w:t>словарно-орфографический, с грамматическим заданием (основные виды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лексический).</w:t>
      </w:r>
      <w:proofErr w:type="gramEnd"/>
    </w:p>
    <w:p w:rsidR="00A1348A" w:rsidRDefault="001E7F33">
      <w:r>
        <w:t>Комплексный анализ текста.</w:t>
      </w:r>
    </w:p>
    <w:p w:rsidR="00A1348A" w:rsidRDefault="001E7F33">
      <w:r>
        <w:t>Сочинение (по данному сюжету, по данному началу, по рисунку, по опорным словам).</w:t>
      </w:r>
    </w:p>
    <w:p w:rsidR="00A1348A" w:rsidRDefault="001E7F33">
      <w:r>
        <w:t>Изложение (подробное, выборочное, сжатое).</w:t>
      </w:r>
    </w:p>
    <w:p w:rsidR="00A1348A" w:rsidRDefault="001E7F33">
      <w:r>
        <w:t>Тест.</w:t>
      </w:r>
    </w:p>
    <w:p w:rsidR="00A1348A" w:rsidRDefault="001E7F33">
      <w:r>
        <w:t>Словарный диктант.</w:t>
      </w:r>
    </w:p>
    <w:p w:rsidR="00A1348A" w:rsidRDefault="001E7F33">
      <w:r>
        <w:t>Терминологический диктант.</w:t>
      </w:r>
    </w:p>
    <w:p w:rsidR="00A1348A" w:rsidRDefault="001E7F33">
      <w:r>
        <w:t>Контрольное списывание (осложненное и неосложненное, с условными пояснениями).</w:t>
      </w:r>
    </w:p>
    <w:p w:rsidR="00A1348A" w:rsidRDefault="001E7F33">
      <w:r>
        <w:t>Устное монологическое высказывание на лингвистическую и свободную тему.</w:t>
      </w:r>
    </w:p>
    <w:p w:rsidR="00A1348A" w:rsidRDefault="00A1348A"/>
    <w:p w:rsidR="00A1348A" w:rsidRDefault="00A1348A"/>
    <w:p w:rsidR="00A1348A" w:rsidRDefault="001E7F33">
      <w:pPr>
        <w:rPr>
          <w:b/>
        </w:rPr>
      </w:pPr>
      <w:r>
        <w:rPr>
          <w:b/>
        </w:rPr>
        <w:t>Интернет-ресурсы:</w:t>
      </w:r>
    </w:p>
    <w:p w:rsidR="00A1348A" w:rsidRDefault="001E7F33">
      <w:r>
        <w:t>1. Культура письменной речи   http://www.gramma.ru</w:t>
      </w:r>
    </w:p>
    <w:p w:rsidR="00A1348A" w:rsidRDefault="001E7F33">
      <w:r>
        <w:t>2. Имена.org – популярно об именах и фамилиях   http://www.imena.org</w:t>
      </w:r>
    </w:p>
    <w:p w:rsidR="00A1348A" w:rsidRDefault="001E7F33">
      <w:r>
        <w:t>3. Крылатые слова и выражения   http://slova.ndo.ru</w:t>
      </w:r>
    </w:p>
    <w:p w:rsidR="00A1348A" w:rsidRDefault="001E7F33">
      <w:r>
        <w:t>4. Мир слова русского   http://www.rusword.org</w:t>
      </w:r>
    </w:p>
    <w:p w:rsidR="00A1348A" w:rsidRDefault="001E7F33">
      <w:r>
        <w:t>5. Рукописные памятники Древней Руси  http://www.lrc-lib.ru</w:t>
      </w:r>
    </w:p>
    <w:p w:rsidR="00A1348A" w:rsidRDefault="001E7F33">
      <w:r>
        <w:t>6. Русская фонетика: мультимедийный Интернет – учебник http://www.philol.msu.ru/rus/galva-1/</w:t>
      </w:r>
    </w:p>
    <w:p w:rsidR="00A1348A" w:rsidRDefault="001E7F33">
      <w:r>
        <w:t>7. Русское письмо: происхождение письменности, рукописи, шрифты http://character.webzone.ru</w:t>
      </w:r>
    </w:p>
    <w:p w:rsidR="00A1348A" w:rsidRDefault="001E7F33">
      <w:r>
        <w:t>8. Светозар: Открытая международная олимпиада школьников по русскому языку  http://www.svetozar.ru</w:t>
      </w:r>
    </w:p>
    <w:p w:rsidR="00A1348A" w:rsidRDefault="001E7F33">
      <w:r>
        <w:t>9. Электронные пособия по русскому языку для школьников    http://learning-russian.gramota.ru</w:t>
      </w:r>
    </w:p>
    <w:p w:rsidR="00A1348A" w:rsidRDefault="001E7F33">
      <w:r>
        <w:t xml:space="preserve">10. http://rusolimp.kopeisk.ru/ </w:t>
      </w:r>
    </w:p>
    <w:p w:rsidR="00A1348A" w:rsidRDefault="001E7F33">
      <w:r>
        <w:t xml:space="preserve">11. </w:t>
      </w:r>
      <w:hyperlink r:id="rId11" w:history="1">
        <w:r w:rsidR="00A35FF7" w:rsidRPr="00FB4F57">
          <w:rPr>
            <w:rStyle w:val="af4"/>
          </w:rPr>
          <w:t>http://www.svetozar.ru/</w:t>
        </w:r>
      </w:hyperlink>
    </w:p>
    <w:p w:rsidR="00A35FF7" w:rsidRDefault="00A35FF7">
      <w:bookmarkStart w:id="0" w:name="_GoBack"/>
      <w:bookmarkEnd w:id="0"/>
    </w:p>
    <w:p w:rsidR="00A1348A" w:rsidRDefault="001E7F33">
      <w:r>
        <w:t>Перечень контрольных работ по русскому языку</w:t>
      </w:r>
    </w:p>
    <w:p w:rsidR="00A1348A" w:rsidRDefault="001E7F33">
      <w:r>
        <w:t>7 класс</w:t>
      </w:r>
    </w:p>
    <w:p w:rsidR="00A1348A" w:rsidRDefault="00A1348A"/>
    <w:p w:rsidR="00A1348A" w:rsidRDefault="001E7F33">
      <w:r>
        <w:t xml:space="preserve"> Контрольный диктант по теме «Повторение </w:t>
      </w:r>
      <w:proofErr w:type="gramStart"/>
      <w:r>
        <w:t>изученного</w:t>
      </w:r>
      <w:proofErr w:type="gramEnd"/>
      <w:r>
        <w:t xml:space="preserve"> в 6 классе»</w:t>
      </w:r>
    </w:p>
    <w:p w:rsidR="00A1348A" w:rsidRDefault="001E7F33">
      <w:r>
        <w:t xml:space="preserve"> Контрольный диктант по теме «Правописание: орфография и пунктуация»</w:t>
      </w:r>
    </w:p>
    <w:p w:rsidR="00A1348A" w:rsidRDefault="001E7F33">
      <w:r>
        <w:t>Контрольная работа по теме «Наречие как часть речи»</w:t>
      </w:r>
    </w:p>
    <w:p w:rsidR="00A1348A" w:rsidRDefault="005034F9">
      <w:r>
        <w:t>Контроль</w:t>
      </w:r>
      <w:r w:rsidR="001E7F33">
        <w:t>ный диктант по теме «Наречие»</w:t>
      </w:r>
    </w:p>
    <w:p w:rsidR="00A1348A" w:rsidRDefault="001E7F33">
      <w:r>
        <w:lastRenderedPageBreak/>
        <w:t>Контрольная  работа   по теме «Предлог»</w:t>
      </w:r>
    </w:p>
    <w:p w:rsidR="00A1348A" w:rsidRDefault="005034F9">
      <w:r>
        <w:t>Контроль</w:t>
      </w:r>
      <w:r w:rsidR="001E7F33">
        <w:t>ный дик</w:t>
      </w:r>
      <w:r>
        <w:t>тант по теме «Правопи</w:t>
      </w:r>
      <w:r w:rsidR="001E7F33">
        <w:t>сание союзов»</w:t>
      </w:r>
    </w:p>
    <w:p w:rsidR="00A1348A" w:rsidRDefault="001E7F33">
      <w:r>
        <w:t>Контрольный диктант по теме «Частица»</w:t>
      </w:r>
    </w:p>
    <w:p w:rsidR="00A1348A" w:rsidRDefault="001E7F33">
      <w:r>
        <w:t>Контрольная работа по теме «Служебные части речи»</w:t>
      </w:r>
    </w:p>
    <w:p w:rsidR="00A1348A" w:rsidRDefault="001E7F33">
      <w:r>
        <w:t xml:space="preserve"> Итоговый контрольный диктант</w:t>
      </w:r>
    </w:p>
    <w:p w:rsidR="00A1348A" w:rsidRDefault="00A1348A"/>
    <w:p w:rsidR="00A1348A" w:rsidRDefault="00A1348A"/>
    <w:p w:rsidR="00A1348A" w:rsidRDefault="001E7F33">
      <w:r>
        <w:t xml:space="preserve">Контрольный диктант по теме «Повторение </w:t>
      </w:r>
      <w:proofErr w:type="gramStart"/>
      <w:r>
        <w:t>изученного</w:t>
      </w:r>
      <w:proofErr w:type="gramEnd"/>
      <w:r>
        <w:t xml:space="preserve"> в 6 классе»</w:t>
      </w:r>
    </w:p>
    <w:p w:rsidR="00A1348A" w:rsidRDefault="00A1348A"/>
    <w:p w:rsidR="00A1348A" w:rsidRDefault="001E7F33">
      <w:r>
        <w:t>В тысяча девятьсот пятьдесят первом году в Михайловском рядом с основным домом восстанавливали сожженный фашистами флигелек, в котором располагалась кухня.</w:t>
      </w:r>
    </w:p>
    <w:p w:rsidR="00A1348A" w:rsidRDefault="001E7F33">
      <w:r>
        <w:t>Закончив работу, строители увидели, как на крыльцо влетела ласточка, покружилась и стала лепить гнездо на низком косяке входной двери.</w:t>
      </w:r>
    </w:p>
    <w:p w:rsidR="00A1348A" w:rsidRDefault="001E7F33">
      <w:r>
        <w:t>В отстроенном доме открылся музей, стали приходить люди, чтобы поклониться земле, так любимой Пушкиным.</w:t>
      </w:r>
    </w:p>
    <w:p w:rsidR="00A1348A" w:rsidRDefault="001E7F33">
      <w:r>
        <w:t>Никто не замечал птички и ее гнезда, слепленного под крышей. Заметили лишь после появления птенцов, пищавших целый день.</w:t>
      </w:r>
    </w:p>
    <w:p w:rsidR="00A1348A" w:rsidRDefault="001E7F33">
      <w:r>
        <w:t>Многие посетители, переступающие порог дома, думали, что гнездо и ласточка не настоящие, а музейный макет. Они пытались потрогать их пальцем.</w:t>
      </w:r>
    </w:p>
    <w:p w:rsidR="00A1348A" w:rsidRDefault="001E7F33">
      <w:r>
        <w:t>Какой-то заботливый мальчик, защищая птичек, повесил объявление: «Граждане, входите осторожнее. Здесь живут ласточки, которых любил Пушкин».</w:t>
      </w:r>
    </w:p>
    <w:p w:rsidR="00A1348A" w:rsidRDefault="001E7F33">
      <w:r>
        <w:t xml:space="preserve">С тех пор экскурсанты не трогали птичек. </w:t>
      </w:r>
    </w:p>
    <w:p w:rsidR="00A1348A" w:rsidRDefault="001E7F33">
      <w:r>
        <w:t>(По С. Гейченко) (114 слов.)</w:t>
      </w:r>
    </w:p>
    <w:p w:rsidR="00A1348A" w:rsidRDefault="001E7F33">
      <w:r>
        <w:t xml:space="preserve">Грамматическое задание: </w:t>
      </w:r>
    </w:p>
    <w:p w:rsidR="00A1348A" w:rsidRDefault="001E7F33">
      <w:r>
        <w:t>1) озаглавьте текст (оригинальное название «Ласточки в доме Пушкина»);</w:t>
      </w:r>
    </w:p>
    <w:p w:rsidR="00A1348A" w:rsidRDefault="001E7F33">
      <w:r>
        <w:t>2) найдите все причастия и деепричастия, выделите их суффиксы;</w:t>
      </w:r>
    </w:p>
    <w:p w:rsidR="00A1348A" w:rsidRDefault="001E7F33">
      <w:r>
        <w:t>3) выделите корни 3 слов (с проверяемой, непроверяемой, чередующейся гласной);</w:t>
      </w:r>
    </w:p>
    <w:p w:rsidR="00A1348A" w:rsidRDefault="001E7F33">
      <w:r>
        <w:t>4) найдите и обозначьте графически причастные обороты, в которых определяемое слово стоит перед оборотом и после него;</w:t>
      </w:r>
    </w:p>
    <w:p w:rsidR="00A1348A" w:rsidRDefault="001E7F33">
      <w:r>
        <w:t xml:space="preserve">5) обозначьте графически 2 </w:t>
      </w:r>
      <w:proofErr w:type="gramStart"/>
      <w:r>
        <w:t>деепричастных</w:t>
      </w:r>
      <w:proofErr w:type="gramEnd"/>
      <w:r>
        <w:t xml:space="preserve"> оборота.</w:t>
      </w:r>
    </w:p>
    <w:p w:rsidR="00A1348A" w:rsidRDefault="00A1348A"/>
    <w:p w:rsidR="00A1348A" w:rsidRDefault="00A1348A"/>
    <w:p w:rsidR="00A1348A" w:rsidRDefault="001E7F33">
      <w:r>
        <w:t>Контрольный диктант по теме «Правописание: орфография и пунктуация»</w:t>
      </w:r>
    </w:p>
    <w:p w:rsidR="00A1348A" w:rsidRDefault="00A1348A"/>
    <w:p w:rsidR="00A1348A" w:rsidRDefault="001E7F33">
      <w:r>
        <w:t>Дуб, облюбованный художником</w:t>
      </w:r>
    </w:p>
    <w:p w:rsidR="00A1348A" w:rsidRDefault="001E7F33">
      <w:r>
        <w:t xml:space="preserve">На краю открывшейся поляны у </w:t>
      </w:r>
      <w:proofErr w:type="spellStart"/>
      <w:r>
        <w:t>костерочка</w:t>
      </w:r>
      <w:proofErr w:type="spellEnd"/>
      <w:r>
        <w:t xml:space="preserve"> сидел человек. Шапка и плечи запорошены снегом, руки зябко простерты над огнем. В нескольких шагах под деревом стоял подрамник с неоконченным этюдом – рыжий дуб на краю опушки.</w:t>
      </w:r>
    </w:p>
    <w:p w:rsidR="00A1348A" w:rsidRDefault="001E7F33">
      <w:r>
        <w:t>Снегопад, сыпавший трое суток, внезапно прекратился.* По заснеженной поляне промчалась синяя тень убегающей тучи, и все вокруг заблестело молодо и радостно. Дуб, облюбованный художником, ярко вспыхнул на солнце серебряными и бронзовыми вихрами перезимовавшей листвы, отбросив от себя длинную тень через всю поляну к ногам двух обнявшихся молодых березок на другом ее конце.</w:t>
      </w:r>
    </w:p>
    <w:p w:rsidR="00A1348A" w:rsidRDefault="001E7F33">
      <w:r>
        <w:t xml:space="preserve">Живописец схватил кисть. Он работал так быстро, словно боялся, что внезапное ненастье может снова погасить краски. Я следил, как после точных и неуловимых мазков кистью оживал, от </w:t>
      </w:r>
      <w:proofErr w:type="gramStart"/>
      <w:r>
        <w:t>ветки</w:t>
      </w:r>
      <w:proofErr w:type="gramEnd"/>
      <w:r>
        <w:t xml:space="preserve"> к ветке зажигаясь солнечным светом, лесной великан.</w:t>
      </w:r>
    </w:p>
    <w:p w:rsidR="00A1348A" w:rsidRDefault="001E7F33">
      <w:r>
        <w:t>(По Е. Носову.) (120 слов.)</w:t>
      </w:r>
    </w:p>
    <w:p w:rsidR="00A1348A" w:rsidRDefault="001E7F33">
      <w:r>
        <w:t>Грамматическое задание:</w:t>
      </w:r>
    </w:p>
    <w:p w:rsidR="00A1348A" w:rsidRDefault="001E7F33">
      <w:r>
        <w:t>1. Морфологический разбор любого причастия.</w:t>
      </w:r>
    </w:p>
    <w:p w:rsidR="00A1348A" w:rsidRDefault="001E7F33">
      <w:r>
        <w:t>2. Синтаксический разбор предложения со значком*.</w:t>
      </w:r>
    </w:p>
    <w:p w:rsidR="00A1348A" w:rsidRDefault="001E7F33">
      <w:r>
        <w:t>3. Графически объяснить постановку знаков препинания в 5-м и 6-м предложениях.</w:t>
      </w:r>
    </w:p>
    <w:p w:rsidR="00A1348A" w:rsidRDefault="001E7F33">
      <w:r>
        <w:t>4. Выделить суффиксы всех причастий и деепричастий.</w:t>
      </w:r>
    </w:p>
    <w:p w:rsidR="00A1348A" w:rsidRDefault="00A1348A"/>
    <w:p w:rsidR="00A1348A" w:rsidRDefault="001E7F33">
      <w:r>
        <w:t>Контрольная работа по теме «Наречие как часть речи»</w:t>
      </w:r>
    </w:p>
    <w:p w:rsidR="00A1348A" w:rsidRDefault="00A1348A"/>
    <w:p w:rsidR="00A1348A" w:rsidRDefault="001E7F33">
      <w:r>
        <w:lastRenderedPageBreak/>
        <w:t>А</w:t>
      </w:r>
      <w:proofErr w:type="gramStart"/>
      <w:r>
        <w:t>1</w:t>
      </w:r>
      <w:proofErr w:type="gramEnd"/>
      <w:r>
        <w:t>. Выберите и отметьте характеристики, относящиеся к наречию:</w:t>
      </w:r>
    </w:p>
    <w:p w:rsidR="00A1348A" w:rsidRDefault="001E7F33">
      <w:r>
        <w:t>а) Наречие – это служебная часть речи.</w:t>
      </w:r>
    </w:p>
    <w:p w:rsidR="00A1348A" w:rsidRDefault="001E7F33">
      <w:r>
        <w:t>б) В предложении наречия чаще всего бывают обстоятельствами, реже – определениями.</w:t>
      </w:r>
    </w:p>
    <w:p w:rsidR="00A1348A" w:rsidRDefault="001E7F33">
      <w:r>
        <w:t>в) Наречие – это самостоятельная часть речи.</w:t>
      </w:r>
    </w:p>
    <w:p w:rsidR="00A1348A" w:rsidRDefault="001E7F33">
      <w:r>
        <w:t>г) Наречия не изменяются.</w:t>
      </w:r>
    </w:p>
    <w:p w:rsidR="00A1348A" w:rsidRDefault="001E7F33">
      <w:r>
        <w:t>д) Наречие объясняет предмет.</w:t>
      </w:r>
    </w:p>
    <w:p w:rsidR="00A1348A" w:rsidRDefault="001E7F33">
      <w:r>
        <w:t>е) Наречие обозначает признак действия и признак признака.</w:t>
      </w:r>
    </w:p>
    <w:p w:rsidR="00A1348A" w:rsidRDefault="00A1348A"/>
    <w:p w:rsidR="00A1348A" w:rsidRDefault="001E7F33">
      <w:r>
        <w:t>А</w:t>
      </w:r>
      <w:proofErr w:type="gramStart"/>
      <w:r>
        <w:t>2</w:t>
      </w:r>
      <w:proofErr w:type="gramEnd"/>
      <w:r>
        <w:t>. В каждом столбике найдите и укажите наречие:</w:t>
      </w:r>
    </w:p>
    <w:p w:rsidR="00A1348A" w:rsidRDefault="001E7F33">
      <w:r>
        <w:t xml:space="preserve">а) </w:t>
      </w:r>
      <w:proofErr w:type="gramStart"/>
      <w:r>
        <w:t>сплошной</w:t>
      </w:r>
      <w:proofErr w:type="gramEnd"/>
      <w:r>
        <w:t>;                д) полночь;                     и) далекий;</w:t>
      </w:r>
    </w:p>
    <w:p w:rsidR="00A1348A" w:rsidRDefault="001E7F33">
      <w:r>
        <w:t>б) сплошь;                    е) спрячь;                        к) далеко;</w:t>
      </w:r>
    </w:p>
    <w:p w:rsidR="00A1348A" w:rsidRDefault="001E7F33">
      <w:r>
        <w:t>в) мелочь;                     ж) брошь                         л) удаль</w:t>
      </w:r>
    </w:p>
    <w:p w:rsidR="00A1348A" w:rsidRDefault="001E7F33">
      <w:r>
        <w:t>г) отрежь;                      з) навзничь;                   м) далек.</w:t>
      </w:r>
    </w:p>
    <w:p w:rsidR="00A1348A" w:rsidRDefault="00A1348A"/>
    <w:p w:rsidR="00A1348A" w:rsidRDefault="001E7F33">
      <w:r>
        <w:t xml:space="preserve">А3. От какого слова образовано наречие трудно? </w:t>
      </w:r>
    </w:p>
    <w:p w:rsidR="00A1348A" w:rsidRDefault="001E7F33">
      <w:r>
        <w:t xml:space="preserve">А) трудный            Б) труд            В) трудиться           Г) трудность </w:t>
      </w:r>
    </w:p>
    <w:p w:rsidR="00A1348A" w:rsidRDefault="00A1348A"/>
    <w:p w:rsidR="00A1348A" w:rsidRDefault="001E7F33">
      <w:r>
        <w:t>А</w:t>
      </w:r>
      <w:proofErr w:type="gramStart"/>
      <w:r>
        <w:t>4</w:t>
      </w:r>
      <w:proofErr w:type="gramEnd"/>
      <w:r>
        <w:t xml:space="preserve">. Определите, от какого прилагательного не образуется наречие. </w:t>
      </w:r>
    </w:p>
    <w:p w:rsidR="00A1348A" w:rsidRDefault="001E7F33">
      <w:r>
        <w:t xml:space="preserve">А) слепой         Б) толковый         В) местный           Г) торопливый </w:t>
      </w:r>
    </w:p>
    <w:p w:rsidR="00A1348A" w:rsidRDefault="00A1348A"/>
    <w:p w:rsidR="00A1348A" w:rsidRDefault="001E7F33">
      <w:r>
        <w:t>А5. Определите группу наречий меры и степени:</w:t>
      </w:r>
    </w:p>
    <w:p w:rsidR="00A1348A" w:rsidRDefault="001E7F33">
      <w:r>
        <w:t>а) вдвоем, немного, издали;              г) громко, сверху, вчера;</w:t>
      </w:r>
    </w:p>
    <w:p w:rsidR="00A1348A" w:rsidRDefault="001E7F33">
      <w:r>
        <w:t>б) очень, втрое, совсем;                     д) сослепу, накануне, назло;</w:t>
      </w:r>
    </w:p>
    <w:p w:rsidR="00A1348A" w:rsidRDefault="001E7F33">
      <w:r>
        <w:t>в) чересчур, наверху, всегда;             е) крайне, почти, наверху.</w:t>
      </w:r>
    </w:p>
    <w:p w:rsidR="00A1348A" w:rsidRDefault="00A1348A"/>
    <w:p w:rsidR="00A1348A" w:rsidRDefault="001E7F33">
      <w:r>
        <w:t>А</w:t>
      </w:r>
      <w:proofErr w:type="gramStart"/>
      <w:r>
        <w:t>6</w:t>
      </w:r>
      <w:proofErr w:type="gramEnd"/>
      <w:r>
        <w:t>. Выделите словосочетание, в котором употреблено наречие цели:</w:t>
      </w:r>
    </w:p>
    <w:p w:rsidR="00A1348A" w:rsidRDefault="001E7F33">
      <w:r>
        <w:t xml:space="preserve">а) оскорбили нарочно;                 б) шли наугад;  </w:t>
      </w:r>
    </w:p>
    <w:p w:rsidR="00A1348A" w:rsidRDefault="001E7F33">
      <w:r>
        <w:t>в) работали дружно;                    г) вернулись невзначай.</w:t>
      </w:r>
    </w:p>
    <w:p w:rsidR="00A1348A" w:rsidRDefault="00A1348A"/>
    <w:p w:rsidR="00A1348A" w:rsidRDefault="001E7F33">
      <w:r>
        <w:t>А</w:t>
      </w:r>
      <w:proofErr w:type="gramStart"/>
      <w:r>
        <w:t>7</w:t>
      </w:r>
      <w:proofErr w:type="gramEnd"/>
      <w:r>
        <w:t>. Определите значение наречий в каждом из предложений:</w:t>
      </w:r>
    </w:p>
    <w:p w:rsidR="00A1348A" w:rsidRDefault="001E7F33">
      <w:r>
        <w:t>Вечером начался дождь.</w:t>
      </w:r>
    </w:p>
    <w:p w:rsidR="00A1348A" w:rsidRDefault="001E7F33">
      <w:r>
        <w:t>а) причины;      б) времени;        в) цели;          г) образа действия.</w:t>
      </w:r>
    </w:p>
    <w:p w:rsidR="00A1348A" w:rsidRDefault="001E7F33">
      <w:r>
        <w:t>Трижды он приходил к нему.</w:t>
      </w:r>
    </w:p>
    <w:p w:rsidR="00A1348A" w:rsidRDefault="001E7F33">
      <w:r>
        <w:t>а) причины;   б) времени;    в) меры и степени;    г) образа действия.</w:t>
      </w:r>
    </w:p>
    <w:p w:rsidR="00A1348A" w:rsidRDefault="001E7F33">
      <w:r>
        <w:t>Он относился к нему по-товарищески.</w:t>
      </w:r>
    </w:p>
    <w:p w:rsidR="00A1348A" w:rsidRDefault="001E7F33">
      <w:r>
        <w:t>а) причины;   б) времени;    в) меры и степени;     г) образа действия.</w:t>
      </w:r>
    </w:p>
    <w:p w:rsidR="00A1348A" w:rsidRDefault="00A1348A"/>
    <w:p w:rsidR="00A1348A" w:rsidRDefault="001E7F33">
      <w:r>
        <w:t xml:space="preserve">А8. Определите разряд наречия в предложении: «Сладко цокают в полночь копыта по торцовой сухой мостовой» </w:t>
      </w:r>
    </w:p>
    <w:p w:rsidR="00A1348A" w:rsidRDefault="001E7F33">
      <w:r>
        <w:t>А) меры и степени         Б) образа действия</w:t>
      </w:r>
    </w:p>
    <w:p w:rsidR="00A1348A" w:rsidRDefault="00A1348A"/>
    <w:p w:rsidR="00A1348A" w:rsidRDefault="001E7F33">
      <w:r>
        <w:t>А</w:t>
      </w:r>
      <w:proofErr w:type="gramStart"/>
      <w:r>
        <w:t>9</w:t>
      </w:r>
      <w:proofErr w:type="gramEnd"/>
      <w:r>
        <w:t>. Найдите ошибку в определении значения наречия:</w:t>
      </w:r>
    </w:p>
    <w:p w:rsidR="00A1348A" w:rsidRDefault="001E7F33">
      <w:r>
        <w:t>а) пошел утром (времени);  б) жил поблизости (места);</w:t>
      </w:r>
    </w:p>
    <w:p w:rsidR="00A1348A" w:rsidRDefault="001E7F33">
      <w:r>
        <w:t>в) задел умышленно (цели);  г) совершенно не узнал (меры и степени);</w:t>
      </w:r>
    </w:p>
    <w:p w:rsidR="00A1348A" w:rsidRDefault="001E7F33">
      <w:r>
        <w:t>д) вчера запел (меры и степени).</w:t>
      </w:r>
    </w:p>
    <w:p w:rsidR="00A1348A" w:rsidRDefault="001E7F33">
      <w:r>
        <w:t>А10.  Укажите группу указательных наречий:</w:t>
      </w:r>
    </w:p>
    <w:p w:rsidR="00A1348A" w:rsidRDefault="001E7F33">
      <w:r>
        <w:t xml:space="preserve">а) туда, где-то, нигде;  б) всюду, издалека, везде;  </w:t>
      </w:r>
    </w:p>
    <w:p w:rsidR="00A1348A" w:rsidRDefault="001E7F33">
      <w:r>
        <w:t xml:space="preserve">в) там, оттуда, туда;  г) кое-где, где-нибудь, негде. </w:t>
      </w:r>
    </w:p>
    <w:p w:rsidR="00A1348A" w:rsidRDefault="00A1348A"/>
    <w:p w:rsidR="00A1348A" w:rsidRDefault="001E7F33">
      <w:r>
        <w:t>А11. В каждой строке отметьте отрицательные наречия:</w:t>
      </w:r>
    </w:p>
    <w:p w:rsidR="00A1348A" w:rsidRDefault="001E7F33">
      <w:r>
        <w:t xml:space="preserve"> </w:t>
      </w:r>
      <w:proofErr w:type="gramStart"/>
      <w:r>
        <w:t>а) тут, где, негде, где-то;   б) там, ничуть, зачем-то, тогда;   в) зачем, когда, куда, никуда.</w:t>
      </w:r>
      <w:proofErr w:type="gramEnd"/>
    </w:p>
    <w:p w:rsidR="00A1348A" w:rsidRDefault="00A1348A"/>
    <w:p w:rsidR="00A1348A" w:rsidRDefault="001E7F33">
      <w:r>
        <w:t>А12. Определите предложения, в которых употреблены наречия в сравнительной степени:</w:t>
      </w:r>
    </w:p>
    <w:p w:rsidR="00A1348A" w:rsidRDefault="001E7F33">
      <w:r>
        <w:t>а) Музыка зазвучала громче.    б) Мы стали говорить тише и вскоре замолчали.</w:t>
      </w:r>
    </w:p>
    <w:p w:rsidR="00A1348A" w:rsidRDefault="001E7F33">
      <w:r>
        <w:t xml:space="preserve">в) Его голос громче, чем мой.   г) Все товары в этом магазине дороже. </w:t>
      </w:r>
    </w:p>
    <w:p w:rsidR="00A1348A" w:rsidRDefault="001E7F33">
      <w:r>
        <w:lastRenderedPageBreak/>
        <w:t>д) Он продавал эту вещь дороже.</w:t>
      </w:r>
    </w:p>
    <w:p w:rsidR="00A1348A" w:rsidRDefault="00A1348A"/>
    <w:p w:rsidR="00A1348A" w:rsidRDefault="001E7F33">
      <w:r>
        <w:t>А13. Выберите предложение, в котором встречается наречие в превосходной степени:</w:t>
      </w:r>
    </w:p>
    <w:p w:rsidR="00A1348A" w:rsidRDefault="001E7F33">
      <w:r>
        <w:t>а) Она была красивее других.  б) В этой ситуации он оказался мудрее всех.</w:t>
      </w:r>
    </w:p>
    <w:p w:rsidR="00A1348A" w:rsidRDefault="001E7F33">
      <w:r>
        <w:t>в) Спортсмен пробежал дистанцию быстрее всех.</w:t>
      </w:r>
    </w:p>
    <w:p w:rsidR="00A1348A" w:rsidRDefault="00A1348A"/>
    <w:p w:rsidR="00A1348A" w:rsidRDefault="001E7F33">
      <w:r>
        <w:t>В</w:t>
      </w:r>
      <w:proofErr w:type="gramStart"/>
      <w:r>
        <w:t>1</w:t>
      </w:r>
      <w:proofErr w:type="gramEnd"/>
      <w:r>
        <w:t>. Напишите цифрой количество наречий в предложении.</w:t>
      </w:r>
    </w:p>
    <w:p w:rsidR="00A1348A" w:rsidRDefault="001E7F33">
      <w:r>
        <w:t>Вдруг отхлынул от сердца испуг ещё скорее, чем прихлынул.</w:t>
      </w:r>
    </w:p>
    <w:p w:rsidR="00A1348A" w:rsidRDefault="00A1348A"/>
    <w:p w:rsidR="00A1348A" w:rsidRDefault="001E7F33">
      <w:r>
        <w:t>В</w:t>
      </w:r>
      <w:proofErr w:type="gramStart"/>
      <w:r>
        <w:t>2</w:t>
      </w:r>
      <w:proofErr w:type="gramEnd"/>
      <w:r>
        <w:t>. Укажите степень сравнения наречия в данном предложении.</w:t>
      </w:r>
    </w:p>
    <w:p w:rsidR="00A1348A" w:rsidRDefault="001E7F33">
      <w:r>
        <w:t>После бури над землею светит радостней лазурь.</w:t>
      </w:r>
    </w:p>
    <w:p w:rsidR="00A1348A" w:rsidRDefault="00A1348A"/>
    <w:p w:rsidR="00A1348A" w:rsidRDefault="001E7F33">
      <w:r>
        <w:t xml:space="preserve">В3. Укажите, каким членом данного предложения является наречие. </w:t>
      </w:r>
    </w:p>
    <w:p w:rsidR="00A1348A" w:rsidRDefault="001E7F33">
      <w:r>
        <w:t>Кончил дело – гуляй смело.</w:t>
      </w:r>
    </w:p>
    <w:p w:rsidR="00A1348A" w:rsidRDefault="00A1348A"/>
    <w:p w:rsidR="00A1348A" w:rsidRDefault="001E7F33">
      <w:r>
        <w:t>В</w:t>
      </w:r>
      <w:proofErr w:type="gramStart"/>
      <w:r>
        <w:t>4</w:t>
      </w:r>
      <w:proofErr w:type="gramEnd"/>
      <w:r>
        <w:t>. Объясните значение слова тщетно, подобрав к нему наречия – синонимы.</w:t>
      </w:r>
    </w:p>
    <w:p w:rsidR="00A1348A" w:rsidRDefault="00A1348A"/>
    <w:p w:rsidR="00A1348A" w:rsidRDefault="001E7F33">
      <w:r>
        <w:t xml:space="preserve">В5. Замените каждый из фразеологизмов одним словом (наречием): </w:t>
      </w:r>
    </w:p>
    <w:p w:rsidR="00A1348A" w:rsidRDefault="00A1348A"/>
    <w:p w:rsidR="00A1348A" w:rsidRDefault="001E7F33">
      <w:r>
        <w:t>А) во всё горло            Б) хоть пруд пруди            В) во все лопатки             Г) спустя рукава              Д) за тридевять земель               Ж) при царе Горохе                          З) в час по чайной ложке</w:t>
      </w:r>
    </w:p>
    <w:p w:rsidR="00A1348A" w:rsidRDefault="00A1348A"/>
    <w:p w:rsidR="00A1348A" w:rsidRDefault="001E7F33">
      <w:r>
        <w:t>С</w:t>
      </w:r>
      <w:proofErr w:type="gramStart"/>
      <w:r>
        <w:t>1</w:t>
      </w:r>
      <w:proofErr w:type="gramEnd"/>
      <w:r>
        <w:t>. Опишите, используя наречия, действия собаки/кошки.</w:t>
      </w:r>
    </w:p>
    <w:p w:rsidR="00A1348A" w:rsidRDefault="00A1348A"/>
    <w:p w:rsidR="00A1348A" w:rsidRDefault="00A1348A"/>
    <w:p w:rsidR="00A1348A" w:rsidRDefault="001E7F33">
      <w:r>
        <w:tab/>
      </w:r>
      <w:proofErr w:type="spellStart"/>
      <w:r>
        <w:t>Контроль¬ный</w:t>
      </w:r>
      <w:proofErr w:type="spellEnd"/>
      <w:r>
        <w:t xml:space="preserve"> </w:t>
      </w:r>
      <w:proofErr w:type="spellStart"/>
      <w:r>
        <w:t>дик¬тант</w:t>
      </w:r>
      <w:proofErr w:type="spellEnd"/>
      <w:r>
        <w:t xml:space="preserve"> по теме «Наречие»</w:t>
      </w:r>
    </w:p>
    <w:p w:rsidR="00A1348A" w:rsidRDefault="00A1348A"/>
    <w:p w:rsidR="00A1348A" w:rsidRDefault="001E7F33">
      <w:r>
        <w:t xml:space="preserve">      Ребята поднимались по крутому склону горы, сплошь усеянному камнями. Справа и слева отвесно вздымались черные стены. Вверху виднелась далекая полоска синеющего неба. В ущелье было свежо, но скоро мальчикам стало жарко. Они, тяжело дыша, упорно шли вперед, торопясь засветло добраться до лагеря.</w:t>
      </w:r>
    </w:p>
    <w:p w:rsidR="00A1348A" w:rsidRDefault="001E7F33">
      <w:r>
        <w:t xml:space="preserve">      «Берегитесь, ребята!» — неожиданно крикнул Никита. Толстая змея с блестящей чешуей скользила навстречу мальчикам. В нескольких шагах от них она замерла, потом чуть-чуть пошевелила хвостом, вскинула голову и, </w:t>
      </w:r>
      <w:proofErr w:type="gramStart"/>
      <w:r>
        <w:t>разинув</w:t>
      </w:r>
      <w:proofErr w:type="gramEnd"/>
      <w:r>
        <w:t xml:space="preserve"> розовую пасть, зашипела, раскачивая голову. Раздвоенный язычок ее беззвучно метался в пасти.</w:t>
      </w:r>
    </w:p>
    <w:p w:rsidR="00A1348A" w:rsidRDefault="001E7F33">
      <w:r>
        <w:t xml:space="preserve">      Никита швырнул в змею камень. Она стрелой метнулась в его сторону. Он едва-едва успел отбежать. Ребята, спотыкаясь и падая, бросились врассыпную, но бежать по камням было нелегко. А змея и не собиралась их преследовать.</w:t>
      </w:r>
    </w:p>
    <w:p w:rsidR="00A1348A" w:rsidRDefault="001E7F33">
      <w:r>
        <w:t xml:space="preserve">      Отдышавшись, друзья снова стали карабкаться вверх.</w:t>
      </w:r>
    </w:p>
    <w:p w:rsidR="00A1348A" w:rsidRDefault="001E7F33">
      <w:r>
        <w:t xml:space="preserve">                                                                                                           (123 слова)</w:t>
      </w:r>
    </w:p>
    <w:p w:rsidR="00A1348A" w:rsidRDefault="00A1348A"/>
    <w:p w:rsidR="00A1348A" w:rsidRDefault="001E7F33">
      <w:r>
        <w:t xml:space="preserve">  Грамматическое задание:</w:t>
      </w:r>
    </w:p>
    <w:p w:rsidR="00A1348A" w:rsidRDefault="001E7F33">
      <w:r>
        <w:t xml:space="preserve">  1) Над каждым словом первого (1 </w:t>
      </w:r>
      <w:proofErr w:type="gramStart"/>
      <w:r>
        <w:t>в</w:t>
      </w:r>
      <w:proofErr w:type="gramEnd"/>
      <w:r>
        <w:t>.) второго (2 в.) предложения надпишите, какой частью речи оно является.</w:t>
      </w:r>
    </w:p>
    <w:p w:rsidR="00A1348A" w:rsidRDefault="001E7F33">
      <w:r>
        <w:t xml:space="preserve">  2) Выполните синтаксический разбор первого (1 в.) пятого (2 в.) предложения.</w:t>
      </w:r>
    </w:p>
    <w:p w:rsidR="00A1348A" w:rsidRDefault="001E7F33">
      <w:r>
        <w:t xml:space="preserve">  3) Выполните пунктуационный разбор 6-го предложения.</w:t>
      </w:r>
    </w:p>
    <w:p w:rsidR="00A1348A" w:rsidRDefault="001E7F33">
      <w:r>
        <w:t xml:space="preserve">  4) Выполните морфемный и морфологический разбор двух наречий из текста.</w:t>
      </w:r>
    </w:p>
    <w:p w:rsidR="00A1348A" w:rsidRDefault="001E7F33">
      <w:r>
        <w:t>Контрольная работа по теме «Предлог»</w:t>
      </w:r>
    </w:p>
    <w:p w:rsidR="00A1348A" w:rsidRDefault="001E7F33">
      <w:r>
        <w:t>Вариант 1</w:t>
      </w:r>
    </w:p>
    <w:p w:rsidR="00A1348A" w:rsidRDefault="00A1348A"/>
    <w:p w:rsidR="00A1348A" w:rsidRDefault="001E7F33">
      <w:r>
        <w:t>Инструкция для учеников</w:t>
      </w:r>
    </w:p>
    <w:p w:rsidR="00A1348A" w:rsidRDefault="001E7F33">
      <w:r>
        <w:t>Перед вами контрольная работа по русскому языку. Она состоит из 3 частей (А, В, С).</w:t>
      </w:r>
    </w:p>
    <w:p w:rsidR="00A1348A" w:rsidRDefault="001E7F33">
      <w:r>
        <w:t>Первая часть</w:t>
      </w:r>
      <w:proofErr w:type="gramStart"/>
      <w:r>
        <w:t xml:space="preserve"> А</w:t>
      </w:r>
      <w:proofErr w:type="gramEnd"/>
      <w:r>
        <w:t xml:space="preserve"> состоит из тестовых заданий.</w:t>
      </w:r>
    </w:p>
    <w:p w:rsidR="00A1348A" w:rsidRDefault="001E7F33">
      <w:r>
        <w:lastRenderedPageBreak/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A1348A" w:rsidRDefault="001E7F33">
      <w:r>
        <w:t>Задания типа</w:t>
      </w:r>
      <w:proofErr w:type="gramStart"/>
      <w:r>
        <w:t xml:space="preserve"> В</w:t>
      </w:r>
      <w:proofErr w:type="gramEnd"/>
      <w:r>
        <w:t xml:space="preserve"> не содержат ответов. Выполняйте их самостоятельно. Ответ запишите словами или номер предложения. </w:t>
      </w:r>
    </w:p>
    <w:p w:rsidR="00A1348A" w:rsidRDefault="001E7F33">
      <w:r>
        <w:t>Задание</w:t>
      </w:r>
      <w:proofErr w:type="gramStart"/>
      <w:r>
        <w:t xml:space="preserve"> С</w:t>
      </w:r>
      <w:proofErr w:type="gramEnd"/>
      <w:r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 </w:t>
      </w:r>
    </w:p>
    <w:p w:rsidR="00A1348A" w:rsidRDefault="00A1348A"/>
    <w:p w:rsidR="00A1348A" w:rsidRDefault="001E7F33">
      <w:r>
        <w:t xml:space="preserve">Часть 1. </w:t>
      </w:r>
    </w:p>
    <w:p w:rsidR="00A1348A" w:rsidRDefault="00A1348A"/>
    <w:p w:rsidR="00A1348A" w:rsidRDefault="001E7F33">
      <w:r>
        <w:t>Прочитаете предложения</w:t>
      </w:r>
      <w:proofErr w:type="gramStart"/>
      <w:r>
        <w:t xml:space="preserve"> А</w:t>
      </w:r>
      <w:proofErr w:type="gramEnd"/>
      <w:r>
        <w:t>, Б, В, Г и выполните задания А1-А6.</w:t>
      </w:r>
    </w:p>
    <w:p w:rsidR="00A1348A" w:rsidRDefault="001E7F33">
      <w:r>
        <w:t>А. В связи с пугливостью барсука увидеть не очень-то просто.</w:t>
      </w:r>
    </w:p>
    <w:p w:rsidR="00A1348A" w:rsidRDefault="001E7F33">
      <w:r>
        <w:t>Б. Барсук зверь очень осторожный.</w:t>
      </w:r>
    </w:p>
    <w:p w:rsidR="00A1348A" w:rsidRDefault="001E7F33">
      <w:proofErr w:type="gramStart"/>
      <w:r>
        <w:t>В.</w:t>
      </w:r>
      <w:proofErr w:type="gramEnd"/>
      <w:r>
        <w:t xml:space="preserve"> Прежде чем выйти из норы, он осторожно выглядывает, прислушивается, принюхивается.</w:t>
      </w:r>
    </w:p>
    <w:p w:rsidR="00A1348A" w:rsidRDefault="001E7F33">
      <w:r>
        <w:t xml:space="preserve">Г. Сам барсук мирный и ни на кого </w:t>
      </w:r>
      <w:proofErr w:type="spellStart"/>
      <w:r>
        <w:t>ненападает</w:t>
      </w:r>
      <w:proofErr w:type="spellEnd"/>
      <w:r>
        <w:t>.</w:t>
      </w:r>
    </w:p>
    <w:p w:rsidR="00A1348A" w:rsidRDefault="00A1348A"/>
    <w:p w:rsidR="00A1348A" w:rsidRDefault="001E7F33">
      <w:r>
        <w:t>А</w:t>
      </w:r>
      <w:proofErr w:type="gramStart"/>
      <w:r>
        <w:t>1</w:t>
      </w:r>
      <w:proofErr w:type="gramEnd"/>
      <w:r>
        <w:t>. В какой последовательности нужно расположить предложения, чтобы получился связный текст?</w:t>
      </w:r>
    </w:p>
    <w:p w:rsidR="00A1348A" w:rsidRDefault="001E7F33">
      <w:proofErr w:type="gramStart"/>
      <w:r>
        <w:t>Б</w:t>
      </w:r>
      <w:proofErr w:type="gramEnd"/>
      <w:r>
        <w:t xml:space="preserve">, А, В, Г      2. </w:t>
      </w:r>
      <w:proofErr w:type="gramStart"/>
      <w:r>
        <w:t>Б</w:t>
      </w:r>
      <w:proofErr w:type="gramEnd"/>
      <w:r>
        <w:t xml:space="preserve">, В, А, Г    3.  </w:t>
      </w:r>
      <w:proofErr w:type="gramStart"/>
      <w:r>
        <w:t>Б</w:t>
      </w:r>
      <w:proofErr w:type="gramEnd"/>
      <w:r>
        <w:t xml:space="preserve">, В, Г, А     4. </w:t>
      </w:r>
      <w:proofErr w:type="gramStart"/>
      <w:r>
        <w:t>Б</w:t>
      </w:r>
      <w:proofErr w:type="gramEnd"/>
      <w:r>
        <w:t>, Г, А, В</w:t>
      </w:r>
    </w:p>
    <w:p w:rsidR="00A1348A" w:rsidRDefault="00A1348A"/>
    <w:p w:rsidR="00A1348A" w:rsidRDefault="001E7F33">
      <w:r>
        <w:t>А</w:t>
      </w:r>
      <w:proofErr w:type="gramStart"/>
      <w:r>
        <w:t>2</w:t>
      </w:r>
      <w:proofErr w:type="gramEnd"/>
      <w:r>
        <w:t>. В каком предложении допущена пунктуационная ошибка?</w:t>
      </w:r>
    </w:p>
    <w:p w:rsidR="00A1348A" w:rsidRDefault="001E7F33">
      <w:r>
        <w:t xml:space="preserve">А      2. </w:t>
      </w:r>
      <w:proofErr w:type="gramStart"/>
      <w:r>
        <w:t>Б</w:t>
      </w:r>
      <w:proofErr w:type="gramEnd"/>
      <w:r>
        <w:t xml:space="preserve">       3. В      4. Г</w:t>
      </w:r>
    </w:p>
    <w:p w:rsidR="00A1348A" w:rsidRDefault="001E7F33">
      <w:r>
        <w:t>А3. В каком предложении допущена орфографическая ошибка?</w:t>
      </w:r>
    </w:p>
    <w:p w:rsidR="00A1348A" w:rsidRDefault="001E7F33">
      <w:r>
        <w:t xml:space="preserve">А    2.  </w:t>
      </w:r>
      <w:proofErr w:type="gramStart"/>
      <w:r>
        <w:t>Б</w:t>
      </w:r>
      <w:proofErr w:type="gramEnd"/>
      <w:r>
        <w:t xml:space="preserve">     3. В      4.Г</w:t>
      </w:r>
    </w:p>
    <w:p w:rsidR="00A1348A" w:rsidRDefault="001E7F33">
      <w:r>
        <w:t>А 4. У какого слова из данного текста неправильно определена принадлежность к той или иной части речи?</w:t>
      </w:r>
    </w:p>
    <w:p w:rsidR="00A1348A" w:rsidRDefault="001E7F33">
      <w:r>
        <w:t xml:space="preserve">В связи с – сущ. с предлогом </w:t>
      </w:r>
    </w:p>
    <w:p w:rsidR="00A1348A" w:rsidRDefault="001E7F33">
      <w:r>
        <w:t>Выйти – глагол</w:t>
      </w:r>
    </w:p>
    <w:p w:rsidR="00A1348A" w:rsidRDefault="001E7F33">
      <w:r>
        <w:t>Он – местоимение</w:t>
      </w:r>
    </w:p>
    <w:p w:rsidR="00A1348A" w:rsidRDefault="001E7F33">
      <w:r>
        <w:t xml:space="preserve">На </w:t>
      </w:r>
      <w:proofErr w:type="gramStart"/>
      <w:r>
        <w:t>–п</w:t>
      </w:r>
      <w:proofErr w:type="gramEnd"/>
      <w:r>
        <w:t>редлог</w:t>
      </w:r>
    </w:p>
    <w:p w:rsidR="00A1348A" w:rsidRDefault="001E7F33">
      <w:r>
        <w:t>А 5. Какое сочетание слов является грамматической основой в предложении Г?</w:t>
      </w:r>
    </w:p>
    <w:p w:rsidR="00A1348A" w:rsidRDefault="001E7F33">
      <w:r>
        <w:t>Барсук не нападает</w:t>
      </w:r>
    </w:p>
    <w:p w:rsidR="00A1348A" w:rsidRDefault="001E7F33">
      <w:r>
        <w:t>Барсук мирный и не нападает</w:t>
      </w:r>
    </w:p>
    <w:p w:rsidR="00A1348A" w:rsidRDefault="001E7F33">
      <w:r>
        <w:t>Сам барсук не нападает</w:t>
      </w:r>
    </w:p>
    <w:p w:rsidR="00A1348A" w:rsidRDefault="001E7F33">
      <w:r>
        <w:t>Барсук мирный</w:t>
      </w:r>
    </w:p>
    <w:p w:rsidR="00A1348A" w:rsidRDefault="00A1348A"/>
    <w:p w:rsidR="00A1348A" w:rsidRDefault="001E7F33">
      <w:r>
        <w:t>А</w:t>
      </w:r>
      <w:proofErr w:type="gramStart"/>
      <w:r>
        <w:t>6</w:t>
      </w:r>
      <w:proofErr w:type="gramEnd"/>
      <w:r>
        <w:t xml:space="preserve">.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A1348A" w:rsidRDefault="001E7F33">
      <w:proofErr w:type="spellStart"/>
      <w:r>
        <w:t>ЗвОнишь</w:t>
      </w:r>
      <w:proofErr w:type="spellEnd"/>
    </w:p>
    <w:p w:rsidR="00A1348A" w:rsidRDefault="001E7F33">
      <w:proofErr w:type="spellStart"/>
      <w:r>
        <w:t>УглубИть</w:t>
      </w:r>
      <w:proofErr w:type="spellEnd"/>
    </w:p>
    <w:p w:rsidR="00A1348A" w:rsidRDefault="001E7F33">
      <w:proofErr w:type="spellStart"/>
      <w:r>
        <w:t>ДиспАнсер</w:t>
      </w:r>
      <w:proofErr w:type="spellEnd"/>
    </w:p>
    <w:p w:rsidR="00A1348A" w:rsidRDefault="001E7F33">
      <w:proofErr w:type="spellStart"/>
      <w:r>
        <w:t>НенАвисть</w:t>
      </w:r>
      <w:proofErr w:type="spellEnd"/>
    </w:p>
    <w:p w:rsidR="00A1348A" w:rsidRDefault="00A1348A"/>
    <w:p w:rsidR="00A1348A" w:rsidRDefault="001E7F33">
      <w:r>
        <w:t>А 7. В каком случае выделенное слово является предлогом?</w:t>
      </w:r>
    </w:p>
    <w:p w:rsidR="00A1348A" w:rsidRDefault="001E7F33">
      <w:r>
        <w:t>В течении реки попали льдины</w:t>
      </w:r>
    </w:p>
    <w:p w:rsidR="00A1348A" w:rsidRDefault="001E7F33">
      <w:r>
        <w:t>Впереди показался всадник.</w:t>
      </w:r>
    </w:p>
    <w:p w:rsidR="00A1348A" w:rsidRDefault="001E7F33">
      <w:r>
        <w:t>Впереди отряда ехал командир.</w:t>
      </w:r>
    </w:p>
    <w:p w:rsidR="00A1348A" w:rsidRDefault="001E7F33">
      <w:r>
        <w:t>Вокруг все было тихо.</w:t>
      </w:r>
    </w:p>
    <w:p w:rsidR="00A1348A" w:rsidRDefault="00A1348A"/>
    <w:p w:rsidR="00A1348A" w:rsidRDefault="001E7F33">
      <w:r>
        <w:t>А8. В каком случае выделенное слово пишется слитно?</w:t>
      </w:r>
    </w:p>
    <w:p w:rsidR="00A1348A" w:rsidRDefault="001E7F33">
      <w:r>
        <w:t>(В</w:t>
      </w:r>
      <w:proofErr w:type="gramStart"/>
      <w:r>
        <w:t>)с</w:t>
      </w:r>
      <w:proofErr w:type="gramEnd"/>
      <w:r>
        <w:t>ледствии по делу о правонарушениях включаются показания как обвиняемых, так и свидетелей.</w:t>
      </w:r>
    </w:p>
    <w:p w:rsidR="00A1348A" w:rsidRDefault="001E7F33">
      <w:r>
        <w:t>(В</w:t>
      </w:r>
      <w:proofErr w:type="gramStart"/>
      <w:r>
        <w:t>)с</w:t>
      </w:r>
      <w:proofErr w:type="gramEnd"/>
      <w:r>
        <w:t>ледствие сильной жары река обмелела.</w:t>
      </w:r>
    </w:p>
    <w:p w:rsidR="00A1348A" w:rsidRDefault="001E7F33">
      <w:r>
        <w:t>Мой брат переселился (со</w:t>
      </w:r>
      <w:proofErr w:type="gramStart"/>
      <w:r>
        <w:t>)в</w:t>
      </w:r>
      <w:proofErr w:type="gramEnd"/>
      <w:r>
        <w:t>сем своим имуществом.</w:t>
      </w:r>
    </w:p>
    <w:p w:rsidR="00A1348A" w:rsidRDefault="001E7F33">
      <w:r>
        <w:t>(В</w:t>
      </w:r>
      <w:proofErr w:type="gramStart"/>
      <w:r>
        <w:t>)п</w:t>
      </w:r>
      <w:proofErr w:type="gramEnd"/>
      <w:r>
        <w:t>родолжение разговора хозяин косо на нас посматривал.</w:t>
      </w:r>
    </w:p>
    <w:p w:rsidR="00A1348A" w:rsidRDefault="00A1348A"/>
    <w:p w:rsidR="00A1348A" w:rsidRDefault="001E7F33">
      <w:r>
        <w:lastRenderedPageBreak/>
        <w:t>А</w:t>
      </w:r>
      <w:proofErr w:type="gramStart"/>
      <w:r>
        <w:t>9</w:t>
      </w:r>
      <w:proofErr w:type="gramEnd"/>
      <w:r>
        <w:t>. Укажите словосочетание с пространственным значением предлога.</w:t>
      </w:r>
    </w:p>
    <w:p w:rsidR="00A1348A" w:rsidRDefault="001E7F33">
      <w:r>
        <w:t xml:space="preserve">1. Опоздать из-за дождя </w:t>
      </w:r>
    </w:p>
    <w:p w:rsidR="00A1348A" w:rsidRDefault="001E7F33">
      <w:r>
        <w:t xml:space="preserve">2. Средство от комаров </w:t>
      </w:r>
    </w:p>
    <w:p w:rsidR="00A1348A" w:rsidRDefault="001E7F33">
      <w:r>
        <w:t xml:space="preserve">3. Спрятаться за тучу </w:t>
      </w:r>
    </w:p>
    <w:p w:rsidR="00A1348A" w:rsidRDefault="001E7F33">
      <w:r>
        <w:t xml:space="preserve">4. Взболтать перед употреблением </w:t>
      </w:r>
    </w:p>
    <w:p w:rsidR="00A1348A" w:rsidRDefault="00A1348A"/>
    <w:p w:rsidR="00A1348A" w:rsidRDefault="001E7F33">
      <w:r>
        <w:t xml:space="preserve"> А10. Укажите пример с непроизводным предлогом. </w:t>
      </w:r>
    </w:p>
    <w:p w:rsidR="00A1348A" w:rsidRDefault="001E7F33">
      <w:r>
        <w:t xml:space="preserve">1. Справились благодаря помощи. </w:t>
      </w:r>
    </w:p>
    <w:p w:rsidR="00A1348A" w:rsidRDefault="001E7F33">
      <w:r>
        <w:t xml:space="preserve">2. Жил напротив школы. </w:t>
      </w:r>
    </w:p>
    <w:p w:rsidR="00A1348A" w:rsidRDefault="001E7F33">
      <w:r>
        <w:t>3. Опоздать ввиду непогоды</w:t>
      </w:r>
      <w:proofErr w:type="gramStart"/>
      <w:r>
        <w:t xml:space="preserve"> .</w:t>
      </w:r>
      <w:proofErr w:type="gramEnd"/>
    </w:p>
    <w:p w:rsidR="00A1348A" w:rsidRDefault="001E7F33">
      <w:r>
        <w:t>4. Лежал под навесом</w:t>
      </w:r>
      <w:proofErr w:type="gramStart"/>
      <w:r>
        <w:t xml:space="preserve"> .</w:t>
      </w:r>
      <w:proofErr w:type="gramEnd"/>
    </w:p>
    <w:p w:rsidR="00A1348A" w:rsidRDefault="00A1348A"/>
    <w:p w:rsidR="00A1348A" w:rsidRDefault="001E7F33">
      <w:r>
        <w:t xml:space="preserve">А11. В каком случае допущена ошибка в написании предлога? </w:t>
      </w:r>
    </w:p>
    <w:p w:rsidR="00A1348A" w:rsidRDefault="001E7F33">
      <w:r>
        <w:t xml:space="preserve"> 1. Договориться насчёт экскурсии. </w:t>
      </w:r>
    </w:p>
    <w:p w:rsidR="00A1348A" w:rsidRDefault="001E7F33">
      <w:r>
        <w:t xml:space="preserve">2. Что-то вроде цветка. </w:t>
      </w:r>
    </w:p>
    <w:p w:rsidR="00A1348A" w:rsidRDefault="001E7F33">
      <w:r>
        <w:t xml:space="preserve">3 . Остановиться вблизи вокзала. </w:t>
      </w:r>
    </w:p>
    <w:p w:rsidR="00A1348A" w:rsidRDefault="001E7F33">
      <w:r>
        <w:t>4. Ждать в течени</w:t>
      </w:r>
      <w:proofErr w:type="gramStart"/>
      <w:r>
        <w:t>и</w:t>
      </w:r>
      <w:proofErr w:type="gramEnd"/>
      <w:r>
        <w:t xml:space="preserve"> года.</w:t>
      </w:r>
    </w:p>
    <w:p w:rsidR="00A1348A" w:rsidRDefault="00A1348A"/>
    <w:p w:rsidR="00A1348A" w:rsidRDefault="001E7F33">
      <w:r>
        <w:t xml:space="preserve">А 12. Укажите предложение с ошибкой в употреблении предлога. </w:t>
      </w:r>
    </w:p>
    <w:p w:rsidR="00A1348A" w:rsidRDefault="001E7F33">
      <w:r>
        <w:t xml:space="preserve">1.  Нам надо было оплатить за проезд. </w:t>
      </w:r>
    </w:p>
    <w:p w:rsidR="00A1348A" w:rsidRDefault="001E7F33">
      <w:r>
        <w:t xml:space="preserve">2.  Она смеялась от всей души. </w:t>
      </w:r>
    </w:p>
    <w:p w:rsidR="00A1348A" w:rsidRDefault="001E7F33">
      <w:r>
        <w:t xml:space="preserve">3.  В молодости своей служил он в гвардии. </w:t>
      </w:r>
    </w:p>
    <w:p w:rsidR="00A1348A" w:rsidRDefault="001E7F33">
      <w:r>
        <w:t xml:space="preserve">4.  Снег ещё лежал сугробами в лесах и в глубоких оврагах. </w:t>
      </w:r>
    </w:p>
    <w:p w:rsidR="00A1348A" w:rsidRDefault="00A1348A"/>
    <w:p w:rsidR="00A1348A" w:rsidRDefault="001E7F33">
      <w:r>
        <w:t xml:space="preserve">А 13. В каком предложении нет предлогов? </w:t>
      </w:r>
    </w:p>
    <w:p w:rsidR="00A1348A" w:rsidRDefault="001E7F33">
      <w:r>
        <w:t xml:space="preserve">1.  Мы втащили кота в чулан и дали ему замечательный ужин. </w:t>
      </w:r>
    </w:p>
    <w:p w:rsidR="00A1348A" w:rsidRDefault="001E7F33">
      <w:r>
        <w:t xml:space="preserve">2.  Вдруг несколько увесистых камней покатились вниз. </w:t>
      </w:r>
    </w:p>
    <w:p w:rsidR="00A1348A" w:rsidRDefault="001E7F33">
      <w:r>
        <w:t xml:space="preserve">3.  Ввиду сильного дождя наш поход пришлось отложить. </w:t>
      </w:r>
    </w:p>
    <w:p w:rsidR="00A1348A" w:rsidRDefault="001E7F33">
      <w:r>
        <w:t xml:space="preserve">4.  Вода в пруду была покрыта опавшими листьями. </w:t>
      </w:r>
    </w:p>
    <w:p w:rsidR="00A1348A" w:rsidRDefault="00A1348A"/>
    <w:p w:rsidR="00A1348A" w:rsidRDefault="001E7F33">
      <w:r>
        <w:t xml:space="preserve">А 14. В каком примере на месте пропуска пишется буква и? </w:t>
      </w:r>
    </w:p>
    <w:p w:rsidR="00A1348A" w:rsidRDefault="001E7F33">
      <w:r>
        <w:t xml:space="preserve">По мер... продвижения вперёд </w:t>
      </w:r>
    </w:p>
    <w:p w:rsidR="00A1348A" w:rsidRDefault="001E7F33">
      <w:r>
        <w:t xml:space="preserve"> Разрешить (в</w:t>
      </w:r>
      <w:proofErr w:type="gramStart"/>
      <w:r>
        <w:t>)в</w:t>
      </w:r>
      <w:proofErr w:type="gramEnd"/>
      <w:r>
        <w:t xml:space="preserve">ид... исключения </w:t>
      </w:r>
    </w:p>
    <w:p w:rsidR="00A1348A" w:rsidRDefault="001E7F33">
      <w:proofErr w:type="spellStart"/>
      <w:r>
        <w:t>Наподоби</w:t>
      </w:r>
      <w:proofErr w:type="spellEnd"/>
      <w:r>
        <w:t xml:space="preserve">... круглого шара </w:t>
      </w:r>
    </w:p>
    <w:p w:rsidR="00A1348A" w:rsidRDefault="001E7F33">
      <w:r>
        <w:t xml:space="preserve">В </w:t>
      </w:r>
      <w:proofErr w:type="spellStart"/>
      <w:r>
        <w:t>течени</w:t>
      </w:r>
      <w:proofErr w:type="spellEnd"/>
      <w:r>
        <w:t>... реки</w:t>
      </w:r>
    </w:p>
    <w:p w:rsidR="00A1348A" w:rsidRDefault="00A1348A"/>
    <w:p w:rsidR="00A1348A" w:rsidRDefault="001E7F33">
      <w:r>
        <w:t xml:space="preserve">Часть 2.  </w:t>
      </w:r>
    </w:p>
    <w:p w:rsidR="00A1348A" w:rsidRDefault="00A1348A"/>
    <w:p w:rsidR="00A1348A" w:rsidRDefault="001E7F33">
      <w:r>
        <w:t>Прочитайте текст и выполните задания А15-А17,  В1-В6</w:t>
      </w:r>
    </w:p>
    <w:p w:rsidR="00A1348A" w:rsidRDefault="001E7F33">
      <w:r>
        <w:t xml:space="preserve"> </w:t>
      </w:r>
      <w:proofErr w:type="gramStart"/>
      <w:r>
        <w:t>(1)В течение долгого времени учёные наблюдали за дельфинами. (2) Было замечено, что дельфины иногда сами выбрасываются на берег по неизвестной причине. (3) Рыбаки утверждают, что они увлекаются погоней за рыбой и садятся на мель. (4) Дельфины погибнут, если им не помогут люди. (5) Но помочь дельфинам трудно. (6) Они тяжёлые, скользкие, сильно бьются. (7) Многие из них так ослабевают</w:t>
      </w:r>
      <w:proofErr w:type="gramEnd"/>
      <w:r>
        <w:t>, что тонут, если их опустить в воду. (8) В продолжение нескольких часов люди пытаются вернуть дельфинов в их родную стихию.</w:t>
      </w:r>
    </w:p>
    <w:p w:rsidR="00A1348A" w:rsidRDefault="00A1348A"/>
    <w:p w:rsidR="00A1348A" w:rsidRDefault="001E7F33">
      <w:r>
        <w:t xml:space="preserve">А 15. Какое утверждение не соответствует содержанию текста? </w:t>
      </w:r>
    </w:p>
    <w:p w:rsidR="00A1348A" w:rsidRDefault="001E7F33">
      <w:r>
        <w:t xml:space="preserve">1.  На помощь дельфинам приходят люди. </w:t>
      </w:r>
    </w:p>
    <w:p w:rsidR="00A1348A" w:rsidRDefault="001E7F33">
      <w:r>
        <w:t xml:space="preserve">2.  Учёные пока не могут сказать, по какой причине дельфины выбрасываются на берег. </w:t>
      </w:r>
    </w:p>
    <w:p w:rsidR="00A1348A" w:rsidRDefault="001E7F33">
      <w:r>
        <w:t xml:space="preserve">3.  Вернуть животных в море не составляет никакого труда. </w:t>
      </w:r>
    </w:p>
    <w:p w:rsidR="00A1348A" w:rsidRDefault="001E7F33">
      <w:r>
        <w:t xml:space="preserve">4.  Без помощи людей дельфины не могут вернуться в воду. </w:t>
      </w:r>
    </w:p>
    <w:p w:rsidR="00A1348A" w:rsidRDefault="00A1348A"/>
    <w:p w:rsidR="00A1348A" w:rsidRDefault="001E7F33">
      <w:r>
        <w:t>А 16. В каком значении употреблено слово СТИХИЯ  в предложении 8?</w:t>
      </w:r>
    </w:p>
    <w:p w:rsidR="00A1348A" w:rsidRDefault="001E7F33">
      <w:r>
        <w:t>Неорганизованная сила, действующая в социальной среде.</w:t>
      </w:r>
    </w:p>
    <w:p w:rsidR="00A1348A" w:rsidRDefault="001E7F33">
      <w:r>
        <w:t>Окружающая привычная среда, обстановка.</w:t>
      </w:r>
    </w:p>
    <w:p w:rsidR="00A1348A" w:rsidRDefault="001E7F33">
      <w:r>
        <w:lastRenderedPageBreak/>
        <w:t>Явление природы, обнаруживающееся как ничем не сдерживаемая разрушительная сила.</w:t>
      </w:r>
    </w:p>
    <w:p w:rsidR="00A1348A" w:rsidRDefault="001E7F33">
      <w:r>
        <w:t xml:space="preserve">А 17. Какой вариант </w:t>
      </w:r>
      <w:proofErr w:type="gramStart"/>
      <w:r>
        <w:t>является синонимом к слову САДЯТСЯ</w:t>
      </w:r>
      <w:proofErr w:type="gramEnd"/>
      <w:r>
        <w:t xml:space="preserve"> в  предложении 3?</w:t>
      </w:r>
    </w:p>
    <w:p w:rsidR="00A1348A" w:rsidRDefault="001E7F33">
      <w:r>
        <w:t>Принимать сидячее положение</w:t>
      </w:r>
    </w:p>
    <w:p w:rsidR="00A1348A" w:rsidRDefault="001E7F33">
      <w:r>
        <w:t>Останавливаться, застревать, натолкнувшись на что-л. при движении.</w:t>
      </w:r>
    </w:p>
    <w:p w:rsidR="00A1348A" w:rsidRDefault="001E7F33">
      <w:r>
        <w:t>Приступать к какому-л. делу, занятию, связанному с пребыванием в сидячем положении.</w:t>
      </w:r>
    </w:p>
    <w:p w:rsidR="00A1348A" w:rsidRDefault="001E7F33">
      <w:r>
        <w:t>Опускаться на что-л., прекращая движение, полет</w:t>
      </w:r>
    </w:p>
    <w:p w:rsidR="00A1348A" w:rsidRDefault="001E7F33">
      <w:r>
        <w:t>В</w:t>
      </w:r>
      <w:proofErr w:type="gramStart"/>
      <w:r>
        <w:t>1</w:t>
      </w:r>
      <w:proofErr w:type="gramEnd"/>
      <w:r>
        <w:t>. Из предложений 7-8 выпишите производный предлог.</w:t>
      </w:r>
    </w:p>
    <w:p w:rsidR="00A1348A" w:rsidRDefault="001E7F33">
      <w:r>
        <w:t>В</w:t>
      </w:r>
      <w:proofErr w:type="gramStart"/>
      <w:r>
        <w:t>2</w:t>
      </w:r>
      <w:proofErr w:type="gramEnd"/>
      <w:r>
        <w:t>. Какой частью речи является слово</w:t>
      </w:r>
      <w:proofErr w:type="gramStart"/>
      <w:r>
        <w:t xml:space="preserve"> В</w:t>
      </w:r>
      <w:proofErr w:type="gramEnd"/>
      <w:r>
        <w:t xml:space="preserve"> ТЕЧЕНИЕ в предложении 1.</w:t>
      </w:r>
    </w:p>
    <w:p w:rsidR="00A1348A" w:rsidRDefault="001E7F33">
      <w:r>
        <w:t>В3. Из предложения 3 выпишите все предлоги.</w:t>
      </w:r>
    </w:p>
    <w:p w:rsidR="00A1348A" w:rsidRDefault="001E7F33">
      <w:r>
        <w:t>В</w:t>
      </w:r>
      <w:proofErr w:type="gramStart"/>
      <w:r>
        <w:t>4</w:t>
      </w:r>
      <w:proofErr w:type="gramEnd"/>
      <w:r>
        <w:t>. Из предложения 7 выпишите предлог с существительным в винительном падеже.</w:t>
      </w:r>
    </w:p>
    <w:p w:rsidR="00A1348A" w:rsidRDefault="001E7F33">
      <w:r>
        <w:t>В5. Среди предложений 1-4 найдите такое, где есть однородные члены предложения.</w:t>
      </w:r>
    </w:p>
    <w:p w:rsidR="00A1348A" w:rsidRDefault="00A1348A"/>
    <w:p w:rsidR="00A1348A" w:rsidRDefault="001E7F33">
      <w:r>
        <w:t xml:space="preserve">Часть 3 </w:t>
      </w:r>
    </w:p>
    <w:p w:rsidR="00A1348A" w:rsidRDefault="00A1348A"/>
    <w:p w:rsidR="00A1348A" w:rsidRDefault="001E7F33">
      <w:r>
        <w:t>Еще раз внимательно прочитайте текст. Озаглавьте его. Какова основная мысль текста? Приведите в сочинении два аргумента из прочитанного текста, подтверждающие ваши рассуждения.(5-6 предложений)</w:t>
      </w:r>
    </w:p>
    <w:p w:rsidR="00A1348A" w:rsidRDefault="00A1348A"/>
    <w:p w:rsidR="00A1348A" w:rsidRDefault="001E7F33">
      <w:r>
        <w:t>Контрольная работа по теме «Предлог»</w:t>
      </w:r>
    </w:p>
    <w:p w:rsidR="00A1348A" w:rsidRDefault="001E7F33">
      <w:r>
        <w:t>Вариант 2</w:t>
      </w:r>
    </w:p>
    <w:p w:rsidR="00A1348A" w:rsidRDefault="00A1348A"/>
    <w:p w:rsidR="00A1348A" w:rsidRDefault="001E7F33">
      <w:r>
        <w:t>Инструкция для учеников</w:t>
      </w:r>
    </w:p>
    <w:p w:rsidR="00A1348A" w:rsidRDefault="001E7F33">
      <w:r>
        <w:t>Перед вами контрольная работа по русскому языку. Она состоит из 3 частей (А, В, С).</w:t>
      </w:r>
    </w:p>
    <w:p w:rsidR="00A1348A" w:rsidRDefault="001E7F33">
      <w:r>
        <w:t>Первая часть</w:t>
      </w:r>
      <w:proofErr w:type="gramStart"/>
      <w:r>
        <w:t xml:space="preserve"> А</w:t>
      </w:r>
      <w:proofErr w:type="gramEnd"/>
      <w:r>
        <w:t xml:space="preserve"> состоит из тестовых заданий.</w:t>
      </w:r>
    </w:p>
    <w:p w:rsidR="00A1348A" w:rsidRDefault="001E7F33">
      <w:r>
        <w:t xml:space="preserve"> Каждое тестовое задание содержит вопрос, на который даны четыре ответа. Только один из четырех ответов является правильным. Внимательно читайте вопрос и выбирайте правильный ответ на него. Номер этого ответа запишите на карточке рядом с номером вопроса.</w:t>
      </w:r>
    </w:p>
    <w:p w:rsidR="00A1348A" w:rsidRDefault="001E7F33">
      <w:r>
        <w:t>Задания типа</w:t>
      </w:r>
      <w:proofErr w:type="gramStart"/>
      <w:r>
        <w:t xml:space="preserve"> В</w:t>
      </w:r>
      <w:proofErr w:type="gramEnd"/>
      <w:r>
        <w:t xml:space="preserve"> не содержат ответов. Выполняйте их самостоятельно. Ответ запишите словами или номер предложения. </w:t>
      </w:r>
    </w:p>
    <w:p w:rsidR="00A1348A" w:rsidRDefault="001E7F33">
      <w:r>
        <w:t>Задание</w:t>
      </w:r>
      <w:proofErr w:type="gramStart"/>
      <w:r>
        <w:t xml:space="preserve"> С</w:t>
      </w:r>
      <w:proofErr w:type="gramEnd"/>
      <w:r>
        <w:t xml:space="preserve"> – это творческая работа. Сначала вам нужно ответить на вопросы, поставленные в задании, а затем написать сочинение объемом не менее 5–6 предложений.</w:t>
      </w:r>
    </w:p>
    <w:p w:rsidR="00A1348A" w:rsidRDefault="00A1348A"/>
    <w:p w:rsidR="00A1348A" w:rsidRDefault="001E7F33">
      <w:r>
        <w:t xml:space="preserve">Часть 1. </w:t>
      </w:r>
    </w:p>
    <w:p w:rsidR="00A1348A" w:rsidRDefault="00A1348A"/>
    <w:p w:rsidR="00A1348A" w:rsidRDefault="001E7F33">
      <w:r>
        <w:t>Прочитаете предложения</w:t>
      </w:r>
      <w:proofErr w:type="gramStart"/>
      <w:r>
        <w:t xml:space="preserve"> А</w:t>
      </w:r>
      <w:proofErr w:type="gramEnd"/>
      <w:r>
        <w:t>, Б, В, Г и выполните задания А1-А6.</w:t>
      </w:r>
    </w:p>
    <w:p w:rsidR="00A1348A" w:rsidRDefault="001E7F33">
      <w:r>
        <w:t xml:space="preserve">А. Присмотришься  в эту пору в лесу и заметишь, что поднимается настроение птиц. </w:t>
      </w:r>
    </w:p>
    <w:p w:rsidR="00A1348A" w:rsidRDefault="001E7F33">
      <w:r>
        <w:t xml:space="preserve">Б. Вся природа окутана мудростью </w:t>
      </w:r>
      <w:proofErr w:type="spellStart"/>
      <w:r>
        <w:t>заснеженой</w:t>
      </w:r>
      <w:proofErr w:type="spellEnd"/>
      <w:r>
        <w:t xml:space="preserve"> тишины.</w:t>
      </w:r>
    </w:p>
    <w:p w:rsidR="00A1348A" w:rsidRDefault="001E7F33">
      <w:r>
        <w:t xml:space="preserve">В. А где-то на  верхушке сосны неподвижно </w:t>
      </w:r>
      <w:proofErr w:type="gramStart"/>
      <w:r>
        <w:t>сидит</w:t>
      </w:r>
      <w:proofErr w:type="gramEnd"/>
      <w:r>
        <w:t xml:space="preserve"> подкарауливая добычу лесной разбойник-сорокопут.</w:t>
      </w:r>
    </w:p>
    <w:p w:rsidR="00A1348A" w:rsidRDefault="001E7F33">
      <w:r>
        <w:t>Г. Первым об этом заявляет большой пестрый дятел.</w:t>
      </w:r>
    </w:p>
    <w:p w:rsidR="00A1348A" w:rsidRDefault="00A1348A"/>
    <w:p w:rsidR="00A1348A" w:rsidRDefault="001E7F33">
      <w:r>
        <w:t>А</w:t>
      </w:r>
      <w:proofErr w:type="gramStart"/>
      <w:r>
        <w:t>1</w:t>
      </w:r>
      <w:proofErr w:type="gramEnd"/>
      <w:r>
        <w:t>. В какой последовательности нужно расположить предложения, чтобы получился связный текст?</w:t>
      </w:r>
    </w:p>
    <w:p w:rsidR="00A1348A" w:rsidRDefault="001E7F33">
      <w:proofErr w:type="gramStart"/>
      <w:r>
        <w:t>Б</w:t>
      </w:r>
      <w:proofErr w:type="gramEnd"/>
      <w:r>
        <w:t xml:space="preserve">, В, А, Г        2. </w:t>
      </w:r>
      <w:proofErr w:type="gramStart"/>
      <w:r>
        <w:t>Б</w:t>
      </w:r>
      <w:proofErr w:type="gramEnd"/>
      <w:r>
        <w:t xml:space="preserve">, А, Г, В       3. </w:t>
      </w:r>
      <w:proofErr w:type="gramStart"/>
      <w:r>
        <w:t>Б</w:t>
      </w:r>
      <w:proofErr w:type="gramEnd"/>
      <w:r>
        <w:t>, Г, В, А           4. Г, Б, В, А</w:t>
      </w:r>
    </w:p>
    <w:p w:rsidR="00A1348A" w:rsidRDefault="001E7F33">
      <w:r>
        <w:t>А</w:t>
      </w:r>
      <w:proofErr w:type="gramStart"/>
      <w:r>
        <w:t>2</w:t>
      </w:r>
      <w:proofErr w:type="gramEnd"/>
      <w:r>
        <w:t>. В каком предложении допущена пунктуационная ошибка?</w:t>
      </w:r>
    </w:p>
    <w:p w:rsidR="00A1348A" w:rsidRDefault="001E7F33">
      <w:r>
        <w:t xml:space="preserve">А      2. </w:t>
      </w:r>
      <w:proofErr w:type="gramStart"/>
      <w:r>
        <w:t>Б</w:t>
      </w:r>
      <w:proofErr w:type="gramEnd"/>
      <w:r>
        <w:t xml:space="preserve">       3. В      4. Г</w:t>
      </w:r>
    </w:p>
    <w:p w:rsidR="00A1348A" w:rsidRDefault="001E7F33">
      <w:r>
        <w:t>А3. В каком предложении допущена орфографическая ошибка?</w:t>
      </w:r>
    </w:p>
    <w:p w:rsidR="00A1348A" w:rsidRDefault="001E7F33">
      <w:r>
        <w:t xml:space="preserve">А    2.  </w:t>
      </w:r>
      <w:proofErr w:type="gramStart"/>
      <w:r>
        <w:t>Б</w:t>
      </w:r>
      <w:proofErr w:type="gramEnd"/>
      <w:r>
        <w:t xml:space="preserve">     3. В      4. Г</w:t>
      </w:r>
    </w:p>
    <w:p w:rsidR="00A1348A" w:rsidRDefault="001E7F33">
      <w:r>
        <w:t>А 4. У какого слова из данного текста неправильно определена принадлежность к той или иной части речи?</w:t>
      </w:r>
    </w:p>
    <w:p w:rsidR="00A1348A" w:rsidRDefault="001E7F33">
      <w:proofErr w:type="gramStart"/>
      <w:r>
        <w:t>Окутана</w:t>
      </w:r>
      <w:proofErr w:type="gramEnd"/>
      <w:r>
        <w:t xml:space="preserve"> – глагол</w:t>
      </w:r>
    </w:p>
    <w:p w:rsidR="00A1348A" w:rsidRDefault="001E7F33">
      <w:r>
        <w:t>Подкарауливая – деепричастие</w:t>
      </w:r>
    </w:p>
    <w:p w:rsidR="00A1348A" w:rsidRDefault="001E7F33">
      <w:r>
        <w:t>Об – предлог</w:t>
      </w:r>
    </w:p>
    <w:p w:rsidR="00A1348A" w:rsidRDefault="001E7F33">
      <w:r>
        <w:t>Неподвижн</w:t>
      </w:r>
      <w:proofErr w:type="gramStart"/>
      <w:r>
        <w:t>о-</w:t>
      </w:r>
      <w:proofErr w:type="gramEnd"/>
      <w:r>
        <w:t xml:space="preserve"> наречие</w:t>
      </w:r>
    </w:p>
    <w:p w:rsidR="00A1348A" w:rsidRDefault="001E7F33">
      <w:r>
        <w:t>А 5. Какое сочетание слов является грамматической основой в предложении</w:t>
      </w:r>
      <w:proofErr w:type="gramStart"/>
      <w:r>
        <w:t xml:space="preserve"> Б</w:t>
      </w:r>
      <w:proofErr w:type="gramEnd"/>
      <w:r>
        <w:t>?</w:t>
      </w:r>
    </w:p>
    <w:p w:rsidR="00A1348A" w:rsidRDefault="001E7F33">
      <w:r>
        <w:lastRenderedPageBreak/>
        <w:t>Вся природа окутана.</w:t>
      </w:r>
    </w:p>
    <w:p w:rsidR="00A1348A" w:rsidRDefault="001E7F33">
      <w:r>
        <w:t>Природа окутана.</w:t>
      </w:r>
    </w:p>
    <w:p w:rsidR="00A1348A" w:rsidRDefault="001E7F33">
      <w:r>
        <w:t>Природа окутана мудростью.</w:t>
      </w:r>
    </w:p>
    <w:p w:rsidR="00A1348A" w:rsidRDefault="001E7F33">
      <w:r>
        <w:t xml:space="preserve"> Вся природа окутана мудростью.</w:t>
      </w:r>
    </w:p>
    <w:p w:rsidR="00A1348A" w:rsidRDefault="001E7F33">
      <w:r>
        <w:t>А</w:t>
      </w:r>
      <w:proofErr w:type="gramStart"/>
      <w:r>
        <w:t>6</w:t>
      </w:r>
      <w:proofErr w:type="gramEnd"/>
      <w:r>
        <w:t xml:space="preserve">. В каком </w:t>
      </w:r>
      <w:proofErr w:type="gramStart"/>
      <w:r>
        <w:t>слове</w:t>
      </w:r>
      <w:proofErr w:type="gramEnd"/>
      <w:r>
        <w:t xml:space="preserve"> верно выделена буква, обозначающая ударный гласный звук?</w:t>
      </w:r>
    </w:p>
    <w:p w:rsidR="00A1348A" w:rsidRDefault="001E7F33">
      <w:proofErr w:type="spellStart"/>
      <w:r>
        <w:t>ПринЯл</w:t>
      </w:r>
      <w:proofErr w:type="spellEnd"/>
    </w:p>
    <w:p w:rsidR="00A1348A" w:rsidRDefault="001E7F33">
      <w:proofErr w:type="spellStart"/>
      <w:r>
        <w:t>ЦентнЕр</w:t>
      </w:r>
      <w:proofErr w:type="spellEnd"/>
    </w:p>
    <w:p w:rsidR="00A1348A" w:rsidRDefault="001E7F33">
      <w:proofErr w:type="spellStart"/>
      <w:r>
        <w:t>ХодАтайство</w:t>
      </w:r>
      <w:proofErr w:type="spellEnd"/>
    </w:p>
    <w:p w:rsidR="00A1348A" w:rsidRDefault="001E7F33">
      <w:proofErr w:type="spellStart"/>
      <w:r>
        <w:t>ФорзАц</w:t>
      </w:r>
      <w:proofErr w:type="spellEnd"/>
    </w:p>
    <w:p w:rsidR="00A1348A" w:rsidRDefault="001E7F33">
      <w:r>
        <w:t>А 7. В каком случае выделенное слово является предлогом?</w:t>
      </w:r>
    </w:p>
    <w:p w:rsidR="00A1348A" w:rsidRDefault="001E7F33">
      <w:r>
        <w:t>Исходить лес вдоль и поперек.</w:t>
      </w:r>
    </w:p>
    <w:p w:rsidR="00A1348A" w:rsidRDefault="001E7F33">
      <w:r>
        <w:t xml:space="preserve">Мы ушли, </w:t>
      </w:r>
      <w:proofErr w:type="gramStart"/>
      <w:r>
        <w:t>благодаря</w:t>
      </w:r>
      <w:proofErr w:type="gramEnd"/>
      <w:r>
        <w:t xml:space="preserve"> за хороший прием.</w:t>
      </w:r>
    </w:p>
    <w:p w:rsidR="00A1348A" w:rsidRDefault="001E7F33">
      <w:r>
        <w:t>Попасть в течение реки.</w:t>
      </w:r>
    </w:p>
    <w:p w:rsidR="00A1348A" w:rsidRDefault="001E7F33">
      <w:r>
        <w:t>Тропинка шла  вдоль обрыва.</w:t>
      </w:r>
    </w:p>
    <w:p w:rsidR="00A1348A" w:rsidRDefault="001E7F33">
      <w:r>
        <w:t xml:space="preserve">А8. В каком случае производный предлог пишется раздельно? </w:t>
      </w:r>
    </w:p>
    <w:p w:rsidR="00A1348A" w:rsidRDefault="001E7F33">
      <w:r>
        <w:t xml:space="preserve">      1.   Застрял (по</w:t>
      </w:r>
      <w:proofErr w:type="gramStart"/>
      <w:r>
        <w:t>)с</w:t>
      </w:r>
      <w:proofErr w:type="gramEnd"/>
      <w:r>
        <w:t xml:space="preserve">реди улицы </w:t>
      </w:r>
    </w:p>
    <w:p w:rsidR="00A1348A" w:rsidRDefault="001E7F33">
      <w:r>
        <w:t xml:space="preserve">      2.  (В</w:t>
      </w:r>
      <w:proofErr w:type="gramStart"/>
      <w:r>
        <w:t>)с</w:t>
      </w:r>
      <w:proofErr w:type="gramEnd"/>
      <w:r>
        <w:t xml:space="preserve">ледствие сильных заморозков </w:t>
      </w:r>
    </w:p>
    <w:p w:rsidR="00A1348A" w:rsidRDefault="001E7F33">
      <w:r>
        <w:t xml:space="preserve">      3.  Отстал (по</w:t>
      </w:r>
      <w:proofErr w:type="gramStart"/>
      <w:r>
        <w:t>)п</w:t>
      </w:r>
      <w:proofErr w:type="gramEnd"/>
      <w:r>
        <w:t xml:space="preserve">ричине болезни </w:t>
      </w:r>
    </w:p>
    <w:p w:rsidR="00A1348A" w:rsidRDefault="001E7F33">
      <w:r>
        <w:t xml:space="preserve">      4.  Пойти (в</w:t>
      </w:r>
      <w:proofErr w:type="gramStart"/>
      <w:r>
        <w:t>)м</w:t>
      </w:r>
      <w:proofErr w:type="gramEnd"/>
      <w:r>
        <w:t xml:space="preserve">есто меня </w:t>
      </w:r>
    </w:p>
    <w:p w:rsidR="00A1348A" w:rsidRDefault="00A1348A"/>
    <w:p w:rsidR="00A1348A" w:rsidRDefault="001E7F33">
      <w:r>
        <w:t xml:space="preserve">А 9. В каком предложении нет составного предлога? </w:t>
      </w:r>
    </w:p>
    <w:p w:rsidR="00A1348A" w:rsidRDefault="001E7F33">
      <w:r>
        <w:t xml:space="preserve">  1.  В связи с морозами занятия в школе были отменены. </w:t>
      </w:r>
    </w:p>
    <w:p w:rsidR="00A1348A" w:rsidRDefault="001E7F33">
      <w:r>
        <w:t xml:space="preserve">  2.  По случаю праздника все старшеклассники собрались в актовом зале. </w:t>
      </w:r>
    </w:p>
    <w:p w:rsidR="00A1348A" w:rsidRDefault="001E7F33">
      <w:r>
        <w:t xml:space="preserve">  3.  Вблизи нашего дома построили подземный переход. </w:t>
      </w:r>
    </w:p>
    <w:p w:rsidR="00A1348A" w:rsidRDefault="001E7F33">
      <w:r>
        <w:t xml:space="preserve">  4.   Этот диалог мы слушали в продолжение часа.</w:t>
      </w:r>
    </w:p>
    <w:p w:rsidR="00A1348A" w:rsidRDefault="00A1348A"/>
    <w:p w:rsidR="00A1348A" w:rsidRDefault="001E7F33">
      <w:r>
        <w:t>А 10. Укажите пример с производным предлогом.</w:t>
      </w:r>
    </w:p>
    <w:p w:rsidR="00A1348A" w:rsidRDefault="001E7F33">
      <w:r>
        <w:t xml:space="preserve">  1.    Писатель долгое время находился в заключени</w:t>
      </w:r>
      <w:proofErr w:type="gramStart"/>
      <w:r>
        <w:t>и</w:t>
      </w:r>
      <w:proofErr w:type="gramEnd"/>
      <w:r>
        <w:t xml:space="preserve"> в Петропавловской крепости. </w:t>
      </w:r>
    </w:p>
    <w:p w:rsidR="00A1348A" w:rsidRDefault="001E7F33">
      <w:r>
        <w:t xml:space="preserve">  2.    Несмотря на разбушевавшуюся грозу, туристы продолжали идти вперёд. </w:t>
      </w:r>
    </w:p>
    <w:p w:rsidR="00A1348A" w:rsidRDefault="001E7F33">
      <w:r>
        <w:t xml:space="preserve">  3.   В течении сибирских рек часто встречаются пороги. </w:t>
      </w:r>
    </w:p>
    <w:p w:rsidR="00A1348A" w:rsidRDefault="001E7F33">
      <w:r>
        <w:t xml:space="preserve">  4.    Он шёл по тротуару, не смотря себе под ноги.</w:t>
      </w:r>
    </w:p>
    <w:p w:rsidR="00A1348A" w:rsidRDefault="00A1348A"/>
    <w:p w:rsidR="00A1348A" w:rsidRDefault="001E7F33">
      <w:r>
        <w:t xml:space="preserve">А11. В каком случае допущена ошибка в написании предлога? </w:t>
      </w:r>
    </w:p>
    <w:p w:rsidR="00A1348A" w:rsidRDefault="001E7F33">
      <w:r>
        <w:t>В течение прошлого лета было много солнечных дней.</w:t>
      </w:r>
    </w:p>
    <w:p w:rsidR="00A1348A" w:rsidRDefault="001E7F33">
      <w:r>
        <w:t>Вследствие разлива речки нам пришлось ехать дальней дорогой.</w:t>
      </w:r>
    </w:p>
    <w:p w:rsidR="00A1348A" w:rsidRDefault="001E7F33">
      <w:r>
        <w:t xml:space="preserve">В заключение преподаватель прочитал наизусть несколько стихотворений </w:t>
      </w:r>
      <w:proofErr w:type="spellStart"/>
      <w:r>
        <w:t>А.С.Пушкина</w:t>
      </w:r>
      <w:proofErr w:type="spellEnd"/>
      <w:r>
        <w:t>.</w:t>
      </w:r>
    </w:p>
    <w:p w:rsidR="00A1348A" w:rsidRDefault="001E7F33">
      <w:r>
        <w:t>В продолжени</w:t>
      </w:r>
      <w:proofErr w:type="gramStart"/>
      <w:r>
        <w:t>и</w:t>
      </w:r>
      <w:proofErr w:type="gramEnd"/>
      <w:r>
        <w:t xml:space="preserve">  лета наша группа работала отлично </w:t>
      </w:r>
    </w:p>
    <w:p w:rsidR="00A1348A" w:rsidRDefault="001E7F33">
      <w:r>
        <w:t xml:space="preserve">А 12. Укажите предложение с ошибкой в употреблении предлога. </w:t>
      </w:r>
    </w:p>
    <w:p w:rsidR="00A1348A" w:rsidRDefault="001E7F33">
      <w:r>
        <w:t>Иван вернулся из школы поздно.</w:t>
      </w:r>
    </w:p>
    <w:p w:rsidR="00A1348A" w:rsidRDefault="001E7F33">
      <w:r>
        <w:t>Я очень скучаю по сыну.</w:t>
      </w:r>
    </w:p>
    <w:p w:rsidR="00A1348A" w:rsidRDefault="001E7F33">
      <w:proofErr w:type="gramStart"/>
      <w:r>
        <w:t>Вопреки</w:t>
      </w:r>
      <w:proofErr w:type="gramEnd"/>
      <w:r>
        <w:t xml:space="preserve"> прогнозов погода улучшилась.</w:t>
      </w:r>
    </w:p>
    <w:p w:rsidR="00A1348A" w:rsidRDefault="001E7F33">
      <w:r>
        <w:t>По окончании школы поступил в институт.</w:t>
      </w:r>
    </w:p>
    <w:p w:rsidR="00A1348A" w:rsidRDefault="00A1348A"/>
    <w:p w:rsidR="00A1348A" w:rsidRDefault="001E7F33">
      <w:r>
        <w:t xml:space="preserve">А 13. В каком предложении нет предлогов? </w:t>
      </w:r>
    </w:p>
    <w:p w:rsidR="00A1348A" w:rsidRDefault="001E7F33">
      <w:r>
        <w:t>Задержались из-за поломки автомобиля.</w:t>
      </w:r>
    </w:p>
    <w:p w:rsidR="00A1348A" w:rsidRDefault="001E7F33">
      <w:r>
        <w:t>Несмотря на усталость, мы шли дальше.</w:t>
      </w:r>
    </w:p>
    <w:p w:rsidR="00A1348A" w:rsidRDefault="001E7F33">
      <w:r>
        <w:t xml:space="preserve">Нелегко </w:t>
      </w:r>
      <w:proofErr w:type="gramStart"/>
      <w:r>
        <w:t>в следствии</w:t>
      </w:r>
      <w:proofErr w:type="gramEnd"/>
      <w:r>
        <w:t xml:space="preserve"> отыскать ошибки.</w:t>
      </w:r>
    </w:p>
    <w:p w:rsidR="00A1348A" w:rsidRDefault="001E7F33">
      <w:r>
        <w:t>Пуля прожужжала мимо.</w:t>
      </w:r>
    </w:p>
    <w:p w:rsidR="00A1348A" w:rsidRDefault="001E7F33">
      <w:r>
        <w:t xml:space="preserve">А 14. В каком примере на месте пропуска пишется буква и? </w:t>
      </w:r>
    </w:p>
    <w:p w:rsidR="00A1348A" w:rsidRDefault="001E7F33">
      <w:r>
        <w:t xml:space="preserve">В </w:t>
      </w:r>
      <w:proofErr w:type="spellStart"/>
      <w:r>
        <w:t>течени</w:t>
      </w:r>
      <w:proofErr w:type="spellEnd"/>
      <w:proofErr w:type="gramStart"/>
      <w:r>
        <w:t xml:space="preserve">.. </w:t>
      </w:r>
      <w:proofErr w:type="gramEnd"/>
      <w:r>
        <w:t>целой зимы ни на минуту не ослабевает мороз.</w:t>
      </w:r>
    </w:p>
    <w:p w:rsidR="00A1348A" w:rsidRDefault="001E7F33">
      <w:r>
        <w:t xml:space="preserve">Забыть  </w:t>
      </w:r>
      <w:proofErr w:type="spellStart"/>
      <w:r>
        <w:t>вследстви</w:t>
      </w:r>
      <w:proofErr w:type="spellEnd"/>
      <w:proofErr w:type="gramStart"/>
      <w:r>
        <w:t xml:space="preserve">.. </w:t>
      </w:r>
      <w:proofErr w:type="gramEnd"/>
      <w:r>
        <w:t>болезни.</w:t>
      </w:r>
    </w:p>
    <w:p w:rsidR="00A1348A" w:rsidRDefault="001E7F33">
      <w:r>
        <w:t xml:space="preserve"> Внести изменения в </w:t>
      </w:r>
      <w:proofErr w:type="spellStart"/>
      <w:r>
        <w:t>следстви</w:t>
      </w:r>
      <w:proofErr w:type="spellEnd"/>
      <w:proofErr w:type="gramStart"/>
      <w:r>
        <w:t>.. .</w:t>
      </w:r>
      <w:proofErr w:type="gramEnd"/>
    </w:p>
    <w:p w:rsidR="00A1348A" w:rsidRDefault="001E7F33">
      <w:r>
        <w:t xml:space="preserve"> </w:t>
      </w:r>
      <w:proofErr w:type="spellStart"/>
      <w:r>
        <w:t>Впоследстви</w:t>
      </w:r>
      <w:proofErr w:type="spellEnd"/>
      <w:proofErr w:type="gramStart"/>
      <w:r>
        <w:t xml:space="preserve">.. </w:t>
      </w:r>
      <w:proofErr w:type="gramEnd"/>
      <w:r>
        <w:t>я не узнал ничего нового.</w:t>
      </w:r>
    </w:p>
    <w:p w:rsidR="00A1348A" w:rsidRDefault="00A1348A"/>
    <w:p w:rsidR="00A1348A" w:rsidRDefault="001E7F33">
      <w:r>
        <w:t xml:space="preserve">Часть 2.  </w:t>
      </w:r>
    </w:p>
    <w:p w:rsidR="00A1348A" w:rsidRDefault="00A1348A"/>
    <w:p w:rsidR="00A1348A" w:rsidRDefault="001E7F33">
      <w:r>
        <w:t>Прочитайте текст и выполните задания А15-А17,  В1-В6</w:t>
      </w:r>
    </w:p>
    <w:p w:rsidR="00A1348A" w:rsidRDefault="001E7F33">
      <w:r>
        <w:t xml:space="preserve">  </w:t>
      </w:r>
      <w:proofErr w:type="gramStart"/>
      <w:r>
        <w:t>(1)Когда – то считалось, что предсказывать будущее могут только прорицатели, наделённые способностью предугадывать события. (2)На самом же деле все мы ежедневно и ежечасно занимаемся довольно точными предсказаниями. (3)Вот вы собираетесь в школу и берёте с собой ручку.(4) Почему? (5)Вы предугадываете события, так как ручка вам обязательно понадобится.(6)Вы отправляетесь за город и на вокзале покупаете</w:t>
      </w:r>
      <w:proofErr w:type="gramEnd"/>
      <w:r>
        <w:t xml:space="preserve"> </w:t>
      </w:r>
      <w:proofErr w:type="gramStart"/>
      <w:r>
        <w:t>билет не только туда, но и обратно.(7) Опять предугадали события! (8)Так мы легко убеждаемся, что человек постоянно живёт не только в настоящем, но в прошлом и в  будущем. (9)И всё это по причине того, что у него есть память. (10)Память – это способность человека запечатлевать в головном мозге, сохранять и воспроизводить то, что он ранее воспринимал, переживал</w:t>
      </w:r>
      <w:proofErr w:type="gramEnd"/>
      <w:r>
        <w:t>, делал, думал.(11) Благодаря памяти люди могут сохранять и использовать накопленный ими опыт, знания, передавать их следующим поколениям.</w:t>
      </w:r>
    </w:p>
    <w:p w:rsidR="00A1348A" w:rsidRDefault="00A1348A"/>
    <w:p w:rsidR="00A1348A" w:rsidRDefault="001E7F33">
      <w:r>
        <w:t xml:space="preserve">А 15. Какое утверждение не соответствует содержанию текста? </w:t>
      </w:r>
    </w:p>
    <w:p w:rsidR="00A1348A" w:rsidRDefault="001E7F33">
      <w:r>
        <w:t>В настоящее время предсказывать будущее могут только прорицатели.</w:t>
      </w:r>
    </w:p>
    <w:p w:rsidR="00A1348A" w:rsidRDefault="001E7F33">
      <w:r>
        <w:t>Человек живет  не только в настоящем, но в прошлом и в  будущем.</w:t>
      </w:r>
    </w:p>
    <w:p w:rsidR="00A1348A" w:rsidRDefault="001E7F33">
      <w:r>
        <w:t>Благодаря памяти люди могут передавать опыт следующим поколениям.</w:t>
      </w:r>
    </w:p>
    <w:p w:rsidR="00A1348A" w:rsidRDefault="001E7F33">
      <w:r>
        <w:t>Мы ежедневно и ежечасно занимаемся довольно точными предсказаниями.</w:t>
      </w:r>
    </w:p>
    <w:p w:rsidR="00A1348A" w:rsidRDefault="001E7F33">
      <w:r>
        <w:t>А 16. В каком значении употреблено слово ОПЫТ в предложении 11?</w:t>
      </w:r>
    </w:p>
    <w:p w:rsidR="00A1348A" w:rsidRDefault="001E7F33">
      <w:r>
        <w:t>Воспроизведение какого-нибудь явления экспериментальным путем.</w:t>
      </w:r>
    </w:p>
    <w:p w:rsidR="00A1348A" w:rsidRDefault="001E7F33">
      <w:r>
        <w:t>Попытка осуществить что-нибудь, пробное осуществление чего-нибудь.</w:t>
      </w:r>
    </w:p>
    <w:p w:rsidR="00A1348A" w:rsidRDefault="001E7F33">
      <w:r>
        <w:t>Совокупность знаний и практически усвоенных навыков, умений.</w:t>
      </w:r>
    </w:p>
    <w:p w:rsidR="00A1348A" w:rsidRDefault="001E7F33">
      <w:r>
        <w:t>А 17.  Какой вариант является синонимом к слову  ЗАПЕЧАТЛЕВАТЬ  в предложении 10?</w:t>
      </w:r>
    </w:p>
    <w:p w:rsidR="00A1348A" w:rsidRDefault="001E7F33">
      <w:r>
        <w:t xml:space="preserve">Воплощать     2. Закреплять     3. Отмечать, ознаменовывать     4. Ставить печать </w:t>
      </w:r>
    </w:p>
    <w:p w:rsidR="00A1348A" w:rsidRDefault="00A1348A"/>
    <w:p w:rsidR="00A1348A" w:rsidRDefault="001E7F33">
      <w:r>
        <w:t>В</w:t>
      </w:r>
      <w:proofErr w:type="gramStart"/>
      <w:r>
        <w:t>1</w:t>
      </w:r>
      <w:proofErr w:type="gramEnd"/>
      <w:r>
        <w:t>. Из предложений 8-10 выпишите производный предлог.</w:t>
      </w:r>
    </w:p>
    <w:p w:rsidR="00A1348A" w:rsidRDefault="001E7F33">
      <w:r>
        <w:t>В</w:t>
      </w:r>
      <w:proofErr w:type="gramStart"/>
      <w:r>
        <w:t>2</w:t>
      </w:r>
      <w:proofErr w:type="gramEnd"/>
      <w:r>
        <w:t xml:space="preserve">. Какой частью речи является слово </w:t>
      </w:r>
      <w:proofErr w:type="gramStart"/>
      <w:r>
        <w:t>БЛАГОДАРЯ</w:t>
      </w:r>
      <w:proofErr w:type="gramEnd"/>
      <w:r>
        <w:t xml:space="preserve"> в предложении 11.</w:t>
      </w:r>
    </w:p>
    <w:p w:rsidR="00A1348A" w:rsidRDefault="001E7F33">
      <w:r>
        <w:t>В3.Из предложения 3 выпишите все предлоги.</w:t>
      </w:r>
    </w:p>
    <w:p w:rsidR="00A1348A" w:rsidRDefault="001E7F33">
      <w:r>
        <w:t>В</w:t>
      </w:r>
      <w:proofErr w:type="gramStart"/>
      <w:r>
        <w:t>4</w:t>
      </w:r>
      <w:proofErr w:type="gramEnd"/>
      <w:r>
        <w:t>. Из предложения 6 выпишите предлог с существительным в предложном падеже.</w:t>
      </w:r>
    </w:p>
    <w:p w:rsidR="00A1348A" w:rsidRDefault="001E7F33">
      <w:r>
        <w:t>В5. Укажите номер предложения (среди 1-5), в котором есть причастный оборот.</w:t>
      </w:r>
    </w:p>
    <w:p w:rsidR="00A1348A" w:rsidRDefault="00A1348A"/>
    <w:p w:rsidR="00A1348A" w:rsidRDefault="001E7F33">
      <w:r>
        <w:t xml:space="preserve">Часть 3 </w:t>
      </w:r>
    </w:p>
    <w:p w:rsidR="00A1348A" w:rsidRDefault="001E7F33">
      <w:r>
        <w:t>Еще раз внимательно прочитайте текст. Озаглавьте его. Какова основная мысль текста? Напишите рассуждение на тему «Прошлое, хранящееся в памяти, есть часть настоящего» или «Память – единственный рай, из которого нас не могут изгнать». (5-6 предложений)</w:t>
      </w:r>
    </w:p>
    <w:p w:rsidR="00A1348A" w:rsidRDefault="00A1348A"/>
    <w:p w:rsidR="00A1348A" w:rsidRDefault="00A1348A"/>
    <w:p w:rsidR="00A1348A" w:rsidRDefault="001E7F33">
      <w:proofErr w:type="spellStart"/>
      <w:r>
        <w:t>Контроль¬ный</w:t>
      </w:r>
      <w:proofErr w:type="spellEnd"/>
      <w:r>
        <w:t xml:space="preserve"> </w:t>
      </w:r>
      <w:proofErr w:type="spellStart"/>
      <w:r>
        <w:t>дик¬тант</w:t>
      </w:r>
      <w:proofErr w:type="spellEnd"/>
      <w:r>
        <w:t xml:space="preserve"> по теме «</w:t>
      </w:r>
      <w:proofErr w:type="spellStart"/>
      <w:r>
        <w:t>Правопи¬сание</w:t>
      </w:r>
      <w:proofErr w:type="spellEnd"/>
      <w:r>
        <w:t xml:space="preserve"> </w:t>
      </w:r>
      <w:proofErr w:type="spellStart"/>
      <w:r>
        <w:t>сою¬зов</w:t>
      </w:r>
      <w:proofErr w:type="spellEnd"/>
      <w:r>
        <w:t>»</w:t>
      </w:r>
    </w:p>
    <w:p w:rsidR="00A1348A" w:rsidRDefault="001E7F33">
      <w:r>
        <w:t xml:space="preserve"> Я плыл на лодке вниз по реке и вдруг услышал, будто в небе кто-то начал осторожно переливать воду из звонкого стеклянного сосуда в такой же сосуд. Звуки эти заполнили всё пространство между рекой и небосводом. Это летели журавли.</w:t>
      </w:r>
    </w:p>
    <w:p w:rsidR="00A1348A" w:rsidRDefault="001E7F33">
      <w:r>
        <w:t xml:space="preserve">  Я поднял голову, чтобы лучше их рассмотреть. По береговой просёлочной дороге ехал грузовичок. Его шофёр остановил машину, вышел и тоже начал смотреть на журавлей.</w:t>
      </w:r>
    </w:p>
    <w:p w:rsidR="00A1348A" w:rsidRDefault="001E7F33">
      <w:r>
        <w:t xml:space="preserve">  Этот крик журавлей и их величавый перелёт по неизменным в течение многих тысячелетий воздушным дорогам - совершенное творение природы.</w:t>
      </w:r>
    </w:p>
    <w:p w:rsidR="00A1348A" w:rsidRDefault="001E7F33">
      <w:r>
        <w:t xml:space="preserve">  Птицы прощались с Россией, с её болотами и чащобами. Оттуда уже сочился осенний воздух, отдающий свежестью.</w:t>
      </w:r>
    </w:p>
    <w:p w:rsidR="00A1348A" w:rsidRDefault="001E7F33">
      <w:r>
        <w:t xml:space="preserve">   ...Я пишу это, несмотря на позднюю ночь. Осени за окном не видно, зато стоит выйти на крыльцо, как она окружит тебя. Осень настойчиво дышит в лицо холодным горьким запахом первого тонкого льда, сковавшего к ночи неподвижные воды. Она будто перешёптывается с последней листвой, облетающей непрерывно днём и ночью.</w:t>
      </w:r>
    </w:p>
    <w:p w:rsidR="00A1348A" w:rsidRDefault="001E7F33">
      <w:r>
        <w:t>(По Ч. Айтматову)</w:t>
      </w:r>
    </w:p>
    <w:p w:rsidR="00A1348A" w:rsidRDefault="001E7F33">
      <w:r>
        <w:t>(130 слов)</w:t>
      </w:r>
    </w:p>
    <w:p w:rsidR="00A1348A" w:rsidRDefault="001E7F33">
      <w:r>
        <w:t xml:space="preserve">  Грамматическое задание:</w:t>
      </w:r>
    </w:p>
    <w:p w:rsidR="00A1348A" w:rsidRDefault="001E7F33">
      <w:r>
        <w:lastRenderedPageBreak/>
        <w:t>1 вариант</w:t>
      </w:r>
    </w:p>
    <w:p w:rsidR="00A1348A" w:rsidRDefault="001E7F33">
      <w:r>
        <w:t xml:space="preserve">  1) Выпишите все союзы из первого абзаца и охарактеризуйте их.</w:t>
      </w:r>
    </w:p>
    <w:p w:rsidR="00A1348A" w:rsidRDefault="001E7F33">
      <w:r>
        <w:t xml:space="preserve">  2) Сделайте синтаксический разбор шестого предложения.</w:t>
      </w:r>
    </w:p>
    <w:p w:rsidR="00A1348A" w:rsidRDefault="001E7F33">
      <w:r>
        <w:t xml:space="preserve">  3) Выпишите одно предложение с причастным оборотом, выделите его графически, дайте характеристику причастия.</w:t>
      </w:r>
    </w:p>
    <w:p w:rsidR="00A1348A" w:rsidRDefault="001E7F33">
      <w:r>
        <w:t>2 вариант</w:t>
      </w:r>
    </w:p>
    <w:p w:rsidR="00A1348A" w:rsidRDefault="001E7F33">
      <w:r>
        <w:t xml:space="preserve">   1) Выпишите все союзы из второго абзаца и охарактеризуйте их.</w:t>
      </w:r>
    </w:p>
    <w:p w:rsidR="00A1348A" w:rsidRDefault="001E7F33">
      <w:r>
        <w:t xml:space="preserve">   2) Сделайте синтаксический разбор 12 предложения.</w:t>
      </w:r>
    </w:p>
    <w:p w:rsidR="00A1348A" w:rsidRDefault="001E7F33">
      <w:r>
        <w:t xml:space="preserve">   3) Выпишите одно предложение с причастным оборотом, выделите его графически, дайте характеристику причастия.</w:t>
      </w:r>
    </w:p>
    <w:p w:rsidR="00A1348A" w:rsidRDefault="00A1348A"/>
    <w:p w:rsidR="00A1348A" w:rsidRDefault="001E7F33">
      <w:r>
        <w:t>Контрольный диктант по теме «Частица»</w:t>
      </w:r>
    </w:p>
    <w:p w:rsidR="00A1348A" w:rsidRDefault="00A1348A"/>
    <w:p w:rsidR="00A1348A" w:rsidRDefault="001E7F33">
      <w:r>
        <w:t>***</w:t>
      </w:r>
    </w:p>
    <w:p w:rsidR="00A1348A" w:rsidRDefault="001E7F33">
      <w:r>
        <w:t xml:space="preserve">  На террасе старой усадьбы сидел заяц. Я не поверил своим глазам, а заяц как ни в чём не </w:t>
      </w:r>
      <w:proofErr w:type="gramStart"/>
      <w:r>
        <w:t>бывало</w:t>
      </w:r>
      <w:proofErr w:type="gramEnd"/>
      <w:r>
        <w:t xml:space="preserve"> сидел на той самой ступеньке, где я сам любил вечером присесть.</w:t>
      </w:r>
    </w:p>
    <w:p w:rsidR="00A1348A" w:rsidRDefault="001E7F33">
      <w:r>
        <w:t xml:space="preserve">  Я собирался давно описать историю этого дома, но как ни бился, не мог найти главного героя. Теперь же вот на место главного героя уселся заяц.</w:t>
      </w:r>
    </w:p>
    <w:p w:rsidR="00A1348A" w:rsidRDefault="001E7F33">
      <w:r>
        <w:t xml:space="preserve">  Таинственный заяц всё сидел на террасе и тоже как будто о чём-то мечтал. Вскоре заяц заметил движение моей руки и вдруг пропал.</w:t>
      </w:r>
    </w:p>
    <w:p w:rsidR="00A1348A" w:rsidRDefault="001E7F33">
      <w:r>
        <w:t xml:space="preserve">  На этот раз мне всё-таки не удалось сделать героем рассказа зайца. Мало-помалу я дал ему черты мальчика, каким был я сам. А имя оставил всё-таки заячье: </w:t>
      </w:r>
      <w:proofErr w:type="spellStart"/>
      <w:r>
        <w:t>Курымушка</w:t>
      </w:r>
      <w:proofErr w:type="spellEnd"/>
      <w:r>
        <w:t>. Едва ли стал бы кто-нибудь читать рассказ о моей обыкновенной жизни, если бы однажды в конце длинной аллеи, засыпанной кленовыми листьями, на террасе не явился мне таинственный зайчик. Именно он подтолкнул меня написать сказку, близкую к моей собственной жизни, но и очень далёкую.</w:t>
      </w:r>
    </w:p>
    <w:p w:rsidR="00A1348A" w:rsidRDefault="001E7F33">
      <w:r>
        <w:t xml:space="preserve">                                                                                                       (По М. Пришвину)</w:t>
      </w:r>
    </w:p>
    <w:p w:rsidR="00A1348A" w:rsidRDefault="001E7F33">
      <w:r>
        <w:t>(150 слов)</w:t>
      </w:r>
    </w:p>
    <w:p w:rsidR="00A1348A" w:rsidRDefault="001E7F33">
      <w:r>
        <w:t xml:space="preserve"> </w:t>
      </w:r>
    </w:p>
    <w:p w:rsidR="00A1348A" w:rsidRDefault="001E7F33">
      <w:r>
        <w:t>Грамматическое задание:</w:t>
      </w:r>
    </w:p>
    <w:p w:rsidR="00A1348A" w:rsidRDefault="001E7F33">
      <w:r>
        <w:t>Выпишите из текста все частицы, определите их разряд.</w:t>
      </w:r>
    </w:p>
    <w:p w:rsidR="00A1348A" w:rsidRDefault="001E7F33">
      <w:r>
        <w:t>Найдите в тексте причастный оборот, выделите его графически.</w:t>
      </w:r>
    </w:p>
    <w:p w:rsidR="00A1348A" w:rsidRDefault="001E7F33">
      <w:r>
        <w:t>Выполните синтаксический разбор предложения:</w:t>
      </w:r>
    </w:p>
    <w:p w:rsidR="00A1348A" w:rsidRDefault="001E7F33">
      <w:r>
        <w:t>Даже сильный ветер, стремительно носившийся по улицам, дул по-весеннему неровно, прерывисто, точно вздрагивая, путаясь и шаля.</w:t>
      </w:r>
    </w:p>
    <w:p w:rsidR="00A1348A" w:rsidRDefault="00A1348A"/>
    <w:p w:rsidR="00A1348A" w:rsidRDefault="001E7F33">
      <w:r>
        <w:t>Контрольная работа по теме «Служебные части речи»</w:t>
      </w:r>
    </w:p>
    <w:p w:rsidR="00A1348A" w:rsidRDefault="00A1348A"/>
    <w:p w:rsidR="00A1348A" w:rsidRDefault="001E7F33">
      <w:r>
        <w:t>Предлог</w:t>
      </w:r>
    </w:p>
    <w:p w:rsidR="00A1348A" w:rsidRDefault="00A1348A"/>
    <w:p w:rsidR="00A1348A" w:rsidRDefault="001E7F33">
      <w:r>
        <w:t xml:space="preserve">1. В каком предложении нет предлога? </w:t>
      </w:r>
    </w:p>
    <w:p w:rsidR="00A1348A" w:rsidRDefault="001E7F33">
      <w:r>
        <w:t xml:space="preserve"> 1) Он продолжал путь, несмотря на усталость. </w:t>
      </w:r>
    </w:p>
    <w:p w:rsidR="00A1348A" w:rsidRDefault="001E7F33">
      <w:r>
        <w:t xml:space="preserve">2) Плохо, когда не с кем поговорить. </w:t>
      </w:r>
    </w:p>
    <w:p w:rsidR="00A1348A" w:rsidRDefault="001E7F33">
      <w:r>
        <w:t>3) Дом напротив построили лет десять назад.</w:t>
      </w:r>
    </w:p>
    <w:p w:rsidR="00A1348A" w:rsidRDefault="001E7F33">
      <w:r>
        <w:t>4) Остановка находится около школы.</w:t>
      </w:r>
    </w:p>
    <w:p w:rsidR="00A1348A" w:rsidRDefault="00A1348A"/>
    <w:p w:rsidR="00A1348A" w:rsidRDefault="001E7F33">
      <w:r>
        <w:t>2. Какой предлог является непроизводным?</w:t>
      </w:r>
    </w:p>
    <w:p w:rsidR="00A1348A" w:rsidRDefault="001E7F33">
      <w:r>
        <w:t>1) в течение</w:t>
      </w:r>
    </w:p>
    <w:p w:rsidR="00A1348A" w:rsidRDefault="001E7F33">
      <w:r>
        <w:t xml:space="preserve">2) ввиду </w:t>
      </w:r>
    </w:p>
    <w:p w:rsidR="00A1348A" w:rsidRDefault="001E7F33">
      <w:r>
        <w:t>3) вместо</w:t>
      </w:r>
    </w:p>
    <w:p w:rsidR="00A1348A" w:rsidRDefault="001E7F33">
      <w:r>
        <w:t>4) при</w:t>
      </w:r>
    </w:p>
    <w:p w:rsidR="00A1348A" w:rsidRDefault="00A1348A"/>
    <w:p w:rsidR="00A1348A" w:rsidRDefault="001E7F33">
      <w:r>
        <w:t xml:space="preserve"> 3. Укажите пример раздельного написания предлога.</w:t>
      </w:r>
    </w:p>
    <w:p w:rsidR="00A1348A" w:rsidRDefault="001E7F33">
      <w:r>
        <w:t>1)звонил (в</w:t>
      </w:r>
      <w:proofErr w:type="gramStart"/>
      <w:r>
        <w:t>)п</w:t>
      </w:r>
      <w:proofErr w:type="gramEnd"/>
      <w:r>
        <w:t>родолжение получаса</w:t>
      </w:r>
    </w:p>
    <w:p w:rsidR="00A1348A" w:rsidRDefault="001E7F33">
      <w:r>
        <w:t>2) двигаться (на</w:t>
      </w:r>
      <w:proofErr w:type="gramStart"/>
      <w:r>
        <w:t>)в</w:t>
      </w:r>
      <w:proofErr w:type="gramEnd"/>
      <w:r>
        <w:t>стречу ветру</w:t>
      </w:r>
    </w:p>
    <w:p w:rsidR="00A1348A" w:rsidRDefault="001E7F33">
      <w:r>
        <w:t>3) узнали (на</w:t>
      </w:r>
      <w:proofErr w:type="gramStart"/>
      <w:r>
        <w:t>)с</w:t>
      </w:r>
      <w:proofErr w:type="gramEnd"/>
      <w:r>
        <w:t xml:space="preserve">чёт контрольной </w:t>
      </w:r>
    </w:p>
    <w:p w:rsidR="00A1348A" w:rsidRDefault="001E7F33">
      <w:r>
        <w:lastRenderedPageBreak/>
        <w:t>4) выступит (в</w:t>
      </w:r>
      <w:proofErr w:type="gramStart"/>
      <w:r>
        <w:t>)м</w:t>
      </w:r>
      <w:proofErr w:type="gramEnd"/>
      <w:r>
        <w:t>есто меня</w:t>
      </w:r>
    </w:p>
    <w:p w:rsidR="00A1348A" w:rsidRDefault="00A1348A"/>
    <w:p w:rsidR="00A1348A" w:rsidRDefault="001E7F33">
      <w:r>
        <w:t>4. Из данного предложения выпишите производный предлог.</w:t>
      </w:r>
    </w:p>
    <w:p w:rsidR="00A1348A" w:rsidRDefault="001E7F33">
      <w:r>
        <w:t>Несмотря на неудачу, постигшую нашу сборную в серии матчей, цель по-прежнему остаётся достижимой.</w:t>
      </w:r>
    </w:p>
    <w:p w:rsidR="00A1348A" w:rsidRDefault="001E7F33">
      <w:r>
        <w:t>5.Сколько предлогов в стихотворном отрывке?</w:t>
      </w:r>
    </w:p>
    <w:p w:rsidR="00A1348A" w:rsidRDefault="001E7F33">
      <w:r>
        <w:t>Протекали над книгой Глубинной Синие ночи царицы. А к царевне с вышки голубиной</w:t>
      </w:r>
      <w:proofErr w:type="gramStart"/>
      <w:r>
        <w:t xml:space="preserve"> П</w:t>
      </w:r>
      <w:proofErr w:type="gramEnd"/>
      <w:r>
        <w:t xml:space="preserve">рилетали белые птицы (А. Блок). </w:t>
      </w:r>
    </w:p>
    <w:p w:rsidR="00A1348A" w:rsidRDefault="001E7F33">
      <w:r>
        <w:t xml:space="preserve">1. Один.                2. Два.              3. Три.                4. Четыре. </w:t>
      </w:r>
    </w:p>
    <w:p w:rsidR="00A1348A" w:rsidRDefault="001E7F33">
      <w:r>
        <w:t xml:space="preserve">6. Каким членом предложения является предлог? </w:t>
      </w:r>
    </w:p>
    <w:p w:rsidR="00A1348A" w:rsidRDefault="001E7F33">
      <w:r>
        <w:t xml:space="preserve">1. Обстоятельством.           2. Дополнением. </w:t>
      </w:r>
    </w:p>
    <w:p w:rsidR="00A1348A" w:rsidRDefault="001E7F33">
      <w:r>
        <w:t xml:space="preserve">3. Не является самостоятельным членом предложения, но входит в их состав вместе со знаменательным словом. </w:t>
      </w:r>
    </w:p>
    <w:p w:rsidR="00A1348A" w:rsidRDefault="001E7F33">
      <w:r>
        <w:t xml:space="preserve">7. Определите значения, передаче которых способствуют предлоги. </w:t>
      </w:r>
    </w:p>
    <w:p w:rsidR="00A1348A" w:rsidRDefault="001E7F33">
      <w:r>
        <w:t xml:space="preserve">1. Из-за шторы, около сада, под елью. </w:t>
      </w:r>
    </w:p>
    <w:p w:rsidR="00A1348A" w:rsidRDefault="001E7F33">
      <w:r>
        <w:t xml:space="preserve">2. В течение дня, перед рассветом, через минуту. </w:t>
      </w:r>
    </w:p>
    <w:p w:rsidR="00A1348A" w:rsidRDefault="001E7F33">
      <w:r>
        <w:t xml:space="preserve">3. Простудился от переохлаждения, вследствие дождей. </w:t>
      </w:r>
    </w:p>
    <w:p w:rsidR="00A1348A" w:rsidRDefault="001E7F33">
      <w:r>
        <w:t xml:space="preserve">4. Жить ради детей, сообщить для информации, работать на благо </w:t>
      </w:r>
      <w:proofErr w:type="gramStart"/>
      <w:r>
        <w:t>ближнего</w:t>
      </w:r>
      <w:proofErr w:type="gramEnd"/>
      <w:r>
        <w:t xml:space="preserve">. </w:t>
      </w:r>
    </w:p>
    <w:p w:rsidR="00A1348A" w:rsidRDefault="001E7F33">
      <w:r>
        <w:t xml:space="preserve">А. Причинное значение.   Б. Значение цели.      В. Значение пространства (места). </w:t>
      </w:r>
    </w:p>
    <w:p w:rsidR="00A1348A" w:rsidRDefault="001E7F33">
      <w:r>
        <w:t xml:space="preserve">Г. Временное значение. </w:t>
      </w:r>
    </w:p>
    <w:p w:rsidR="00A1348A" w:rsidRDefault="001E7F33">
      <w:r>
        <w:t xml:space="preserve">8. Проанализируйте написание производных предлогов. </w:t>
      </w:r>
    </w:p>
    <w:p w:rsidR="00A1348A" w:rsidRDefault="001E7F33">
      <w:r>
        <w:t>1. (На</w:t>
      </w:r>
      <w:proofErr w:type="gramStart"/>
      <w:r>
        <w:t>)с</w:t>
      </w:r>
      <w:proofErr w:type="gramEnd"/>
      <w:r>
        <w:t xml:space="preserve">чёт, (в)место, (на)подобие. </w:t>
      </w:r>
    </w:p>
    <w:p w:rsidR="00A1348A" w:rsidRDefault="001E7F33">
      <w:r>
        <w:t>2. (В</w:t>
      </w:r>
      <w:proofErr w:type="gramStart"/>
      <w:r>
        <w:t>)ц</w:t>
      </w:r>
      <w:proofErr w:type="gramEnd"/>
      <w:r>
        <w:t xml:space="preserve">елях, (по)причине, (в)продолжение. </w:t>
      </w:r>
    </w:p>
    <w:p w:rsidR="00A1348A" w:rsidRDefault="001E7F33">
      <w:r>
        <w:t xml:space="preserve">А. Слитное написание. Б. Раздельное написание. </w:t>
      </w:r>
    </w:p>
    <w:p w:rsidR="00A1348A" w:rsidRDefault="001E7F33">
      <w:r>
        <w:t xml:space="preserve">9. При образовании от значимых слов предлоги застывают в определённой форме, отличной от омонимичной формы исходной части речи. Найдите предлоги с конечной буквой е, производные от имён существительных. </w:t>
      </w:r>
    </w:p>
    <w:p w:rsidR="00A1348A" w:rsidRDefault="001E7F33">
      <w:r>
        <w:t xml:space="preserve">1. В </w:t>
      </w:r>
      <w:proofErr w:type="spellStart"/>
      <w:r>
        <w:t>течен</w:t>
      </w:r>
      <w:proofErr w:type="spellEnd"/>
      <w:r>
        <w:t xml:space="preserve">.. реки, в продолжен.. повести, </w:t>
      </w:r>
      <w:proofErr w:type="gramStart"/>
      <w:r>
        <w:t>в</w:t>
      </w:r>
      <w:proofErr w:type="gramEnd"/>
      <w:r>
        <w:t xml:space="preserve"> заключен.. не был. </w:t>
      </w:r>
    </w:p>
    <w:p w:rsidR="00A1348A" w:rsidRDefault="001E7F33">
      <w:r>
        <w:t xml:space="preserve">2. В </w:t>
      </w:r>
      <w:proofErr w:type="spellStart"/>
      <w:r>
        <w:t>течен</w:t>
      </w:r>
      <w:proofErr w:type="spellEnd"/>
      <w:r>
        <w:t xml:space="preserve">.. часа, в </w:t>
      </w:r>
      <w:proofErr w:type="gramStart"/>
      <w:r>
        <w:t>продолжен</w:t>
      </w:r>
      <w:proofErr w:type="gramEnd"/>
      <w:r>
        <w:t xml:space="preserve">.. суток, в заключен.. выступления. </w:t>
      </w:r>
    </w:p>
    <w:p w:rsidR="00A1348A" w:rsidRDefault="001E7F33">
      <w:r>
        <w:t xml:space="preserve">10. С какими падежными формами употреблены предлоги? </w:t>
      </w:r>
    </w:p>
    <w:p w:rsidR="00A1348A" w:rsidRDefault="001E7F33">
      <w:r>
        <w:t xml:space="preserve">1. Солнце клонилось к закату (Ф. Сологуб). </w:t>
      </w:r>
    </w:p>
    <w:p w:rsidR="00A1348A" w:rsidRDefault="001E7F33">
      <w:r>
        <w:t xml:space="preserve">2. Отец сидит, упираясь ладонями в колени... (А. Перегудов). </w:t>
      </w:r>
    </w:p>
    <w:p w:rsidR="00A1348A" w:rsidRDefault="001E7F33">
      <w:r>
        <w:t xml:space="preserve">3. Сердце замерло, — и застучало от боли быстро и сильно (Ф. Сологуб). </w:t>
      </w:r>
    </w:p>
    <w:p w:rsidR="00A1348A" w:rsidRDefault="001E7F33">
      <w:r>
        <w:t xml:space="preserve">4. Мама ещё на сенокосе, скоро придёт... (В. Белов). </w:t>
      </w:r>
    </w:p>
    <w:p w:rsidR="00A1348A" w:rsidRDefault="001E7F33">
      <w:r>
        <w:t xml:space="preserve">5. С холодами перелёты птиц уменьшились (А. Яковлев). </w:t>
      </w:r>
    </w:p>
    <w:p w:rsidR="00A1348A" w:rsidRDefault="001E7F33">
      <w:r>
        <w:t xml:space="preserve">А. Родительный падеж. Б. Дательный падеж. В. Винительный падеж. Г. Творительный падеж. Д. Предложный падеж. </w:t>
      </w:r>
    </w:p>
    <w:p w:rsidR="00A1348A" w:rsidRDefault="001E7F33">
      <w:r>
        <w:t>11.   Определи, что выражает предлог как часть речи:</w:t>
      </w:r>
    </w:p>
    <w:p w:rsidR="00A1348A" w:rsidRDefault="001E7F33">
      <w:r>
        <w:t>а)  различные оттенки значений;</w:t>
      </w:r>
    </w:p>
    <w:p w:rsidR="00A1348A" w:rsidRDefault="001E7F33">
      <w:r>
        <w:t>б)  различные чувства;</w:t>
      </w:r>
    </w:p>
    <w:p w:rsidR="00A1348A" w:rsidRDefault="001E7F33">
      <w:r>
        <w:t xml:space="preserve">в)  отношение </w:t>
      </w:r>
      <w:proofErr w:type="gramStart"/>
      <w:r>
        <w:t>говорящего</w:t>
      </w:r>
      <w:proofErr w:type="gramEnd"/>
      <w:r>
        <w:t xml:space="preserve"> к высказываемому;</w:t>
      </w:r>
    </w:p>
    <w:p w:rsidR="00A1348A" w:rsidRDefault="001E7F33">
      <w:r>
        <w:t>г)   зависимость одного слова от другого.</w:t>
      </w:r>
    </w:p>
    <w:p w:rsidR="00A1348A" w:rsidRDefault="00A1348A"/>
    <w:p w:rsidR="00A1348A" w:rsidRDefault="001E7F33">
      <w:r>
        <w:t xml:space="preserve">Союз </w:t>
      </w:r>
    </w:p>
    <w:p w:rsidR="00A1348A" w:rsidRDefault="001E7F33">
      <w:r>
        <w:t xml:space="preserve">1. Сколько союзов в стихотворном отрывке? </w:t>
      </w:r>
    </w:p>
    <w:p w:rsidR="00A1348A" w:rsidRDefault="001E7F33">
      <w:r>
        <w:t xml:space="preserve">А если, а если к труду </w:t>
      </w:r>
    </w:p>
    <w:p w:rsidR="00A1348A" w:rsidRDefault="001E7F33">
      <w:r>
        <w:t xml:space="preserve">Ты рвёшься из далей бесплотных, — </w:t>
      </w:r>
    </w:p>
    <w:p w:rsidR="00A1348A" w:rsidRDefault="001E7F33">
      <w:r>
        <w:t xml:space="preserve">Дай руку, товарищ плотник! </w:t>
      </w:r>
    </w:p>
    <w:p w:rsidR="00A1348A" w:rsidRDefault="001E7F33">
      <w:r>
        <w:t xml:space="preserve">Тебя я на верфь приведу (П. </w:t>
      </w:r>
      <w:proofErr w:type="spellStart"/>
      <w:r>
        <w:t>Антокольский</w:t>
      </w:r>
      <w:proofErr w:type="spellEnd"/>
      <w:r>
        <w:t xml:space="preserve">). </w:t>
      </w:r>
    </w:p>
    <w:p w:rsidR="00A1348A" w:rsidRDefault="001E7F33">
      <w:r>
        <w:t xml:space="preserve">1. Один </w:t>
      </w:r>
      <w:proofErr w:type="gramStart"/>
      <w:r>
        <w:t>союз</w:t>
      </w:r>
      <w:proofErr w:type="gramEnd"/>
      <w:r>
        <w:t xml:space="preserve"> а если.        2. Два союза: а, если.           3. Более двух союзов. </w:t>
      </w:r>
    </w:p>
    <w:p w:rsidR="00A1348A" w:rsidRDefault="001E7F33">
      <w:r>
        <w:t xml:space="preserve">2. Если союзом называется служебное слово, служащее для связи конструкций, то укажите, какие конструкции связываются. </w:t>
      </w:r>
    </w:p>
    <w:p w:rsidR="00A1348A" w:rsidRDefault="001E7F33">
      <w:r>
        <w:t xml:space="preserve">1. Главное и зависимое слово в словосочетании.    2. Однородные члены предложения. </w:t>
      </w:r>
    </w:p>
    <w:p w:rsidR="00A1348A" w:rsidRDefault="001E7F33">
      <w:r>
        <w:t xml:space="preserve">3. Части (простые предложения) в составе сложного предложения. </w:t>
      </w:r>
    </w:p>
    <w:p w:rsidR="00A1348A" w:rsidRDefault="001E7F33">
      <w:r>
        <w:t xml:space="preserve">3. Назовите тип союза и определите, что он связывает. </w:t>
      </w:r>
    </w:p>
    <w:p w:rsidR="00A1348A" w:rsidRDefault="001E7F33">
      <w:r>
        <w:lastRenderedPageBreak/>
        <w:t xml:space="preserve">1. Лев Павлович на ходу, расстёгивая шубу, вынимал билет, чтобы предъявить его перронному контролёру (М. Козаков). </w:t>
      </w:r>
    </w:p>
    <w:p w:rsidR="00A1348A" w:rsidRDefault="001E7F33">
      <w:r>
        <w:t xml:space="preserve">2. Наш хлеб окончательно чёрен и чёрств (П. </w:t>
      </w:r>
      <w:proofErr w:type="spellStart"/>
      <w:r>
        <w:t>Антокольский</w:t>
      </w:r>
      <w:proofErr w:type="spellEnd"/>
      <w:r>
        <w:t xml:space="preserve">). </w:t>
      </w:r>
    </w:p>
    <w:p w:rsidR="00A1348A" w:rsidRDefault="001E7F33">
      <w:r>
        <w:t xml:space="preserve">3. На дне озера толстым слоем лежали истлевшие листья, и в воде плавали коряги (К. Паустовский). </w:t>
      </w:r>
    </w:p>
    <w:p w:rsidR="00A1348A" w:rsidRDefault="001E7F33">
      <w:r>
        <w:t xml:space="preserve">А. Сочинительный союз, связывающий однородные члены. </w:t>
      </w:r>
    </w:p>
    <w:p w:rsidR="00A1348A" w:rsidRDefault="001E7F33">
      <w:r>
        <w:t xml:space="preserve">Б. Сочинительный союз, связывающий части сложносочинённого предложения. </w:t>
      </w:r>
    </w:p>
    <w:p w:rsidR="00A1348A" w:rsidRDefault="001E7F33">
      <w:r>
        <w:t xml:space="preserve">В. Подчинительный союз, связывающий части сложноподчинённого предложения. </w:t>
      </w:r>
    </w:p>
    <w:p w:rsidR="00A1348A" w:rsidRDefault="001E7F33">
      <w:r>
        <w:t xml:space="preserve">4. К какому разряду относятся сочинительные союзы? </w:t>
      </w:r>
    </w:p>
    <w:p w:rsidR="00A1348A" w:rsidRDefault="001E7F33">
      <w:r>
        <w:t xml:space="preserve">1. А, но, зато, однако. </w:t>
      </w:r>
    </w:p>
    <w:p w:rsidR="00A1348A" w:rsidRDefault="001E7F33">
      <w:r>
        <w:t xml:space="preserve">2. И, да, тоже, также. </w:t>
      </w:r>
    </w:p>
    <w:p w:rsidR="00A1348A" w:rsidRDefault="001E7F33">
      <w:r>
        <w:t xml:space="preserve">3. Или, либо, то ... то. </w:t>
      </w:r>
    </w:p>
    <w:p w:rsidR="00A1348A" w:rsidRDefault="001E7F33">
      <w:r>
        <w:t xml:space="preserve">А. Соединительные.       Б. Разделительные.         В. Противительные. </w:t>
      </w:r>
    </w:p>
    <w:p w:rsidR="00A1348A" w:rsidRDefault="001E7F33">
      <w:r>
        <w:t xml:space="preserve">5. К какому разряду относятся подчинительные союзы? </w:t>
      </w:r>
    </w:p>
    <w:p w:rsidR="00A1348A" w:rsidRDefault="001E7F33">
      <w:r>
        <w:t xml:space="preserve">1. Иногда ему казалось, что он теряет сознание (В. Катаев). </w:t>
      </w:r>
    </w:p>
    <w:p w:rsidR="00A1348A" w:rsidRDefault="001E7F33">
      <w:r>
        <w:t xml:space="preserve">2. Он говорил по-русски, хотя и не совсем правильно и с иностранным акцентом... (Е. </w:t>
      </w:r>
      <w:proofErr w:type="spellStart"/>
      <w:r>
        <w:t>Водовозова</w:t>
      </w:r>
      <w:proofErr w:type="spellEnd"/>
      <w:r>
        <w:t xml:space="preserve">). </w:t>
      </w:r>
    </w:p>
    <w:p w:rsidR="00A1348A" w:rsidRDefault="001E7F33">
      <w:r>
        <w:t xml:space="preserve">3. </w:t>
      </w:r>
      <w:proofErr w:type="spellStart"/>
      <w:r>
        <w:t>Верховская</w:t>
      </w:r>
      <w:proofErr w:type="spellEnd"/>
      <w:r>
        <w:t xml:space="preserve">, когда находилась в хорошем настроении, была доброю, милою, умною, даже обворожительною (Е. </w:t>
      </w:r>
      <w:proofErr w:type="spellStart"/>
      <w:r>
        <w:t>Водовозова</w:t>
      </w:r>
      <w:proofErr w:type="spellEnd"/>
      <w:r>
        <w:t xml:space="preserve">). </w:t>
      </w:r>
    </w:p>
    <w:p w:rsidR="00A1348A" w:rsidRDefault="001E7F33">
      <w:r>
        <w:t xml:space="preserve">4. Он играет на трембите звонко, чтоб случайно не отстать ягнёнку, чтобы друг друга пастухи </w:t>
      </w:r>
      <w:proofErr w:type="gramStart"/>
      <w:r>
        <w:t>слыхали</w:t>
      </w:r>
      <w:proofErr w:type="gramEnd"/>
      <w:r>
        <w:t xml:space="preserve">, призывая эхо горных далей (Н. </w:t>
      </w:r>
      <w:proofErr w:type="spellStart"/>
      <w:r>
        <w:t>Кончаловская</w:t>
      </w:r>
      <w:proofErr w:type="spellEnd"/>
      <w:r>
        <w:t xml:space="preserve">). </w:t>
      </w:r>
    </w:p>
    <w:p w:rsidR="00A1348A" w:rsidRDefault="001E7F33">
      <w:r>
        <w:t xml:space="preserve">А. Временные.   Б. Причинные.   В. Целевые.   Г. Уступительные.   Д. Изъяснительные. </w:t>
      </w:r>
    </w:p>
    <w:p w:rsidR="00A1348A" w:rsidRDefault="001E7F33">
      <w:r>
        <w:t xml:space="preserve">6. Определите тип союза по строению. </w:t>
      </w:r>
    </w:p>
    <w:p w:rsidR="00A1348A" w:rsidRDefault="001E7F33">
      <w:r>
        <w:t xml:space="preserve">1. А, и, что, хотя, как, словно. </w:t>
      </w:r>
    </w:p>
    <w:p w:rsidR="00A1348A" w:rsidRDefault="001E7F33">
      <w:r>
        <w:t xml:space="preserve">2. Как будто, с тех пор как, потому что, до тех пор пока. </w:t>
      </w:r>
    </w:p>
    <w:p w:rsidR="00A1348A" w:rsidRDefault="001E7F33">
      <w:r>
        <w:t xml:space="preserve">А. Простые союзы. Б. Составные союзы. </w:t>
      </w:r>
    </w:p>
    <w:p w:rsidR="00A1348A" w:rsidRDefault="001E7F33">
      <w:r>
        <w:t xml:space="preserve">7.  Укажите составной союз. </w:t>
      </w:r>
    </w:p>
    <w:p w:rsidR="00A1348A" w:rsidRDefault="001E7F33">
      <w:r>
        <w:t xml:space="preserve">1. Даниил Андреев не только в стихах, поэмах, но и в прозаической «Розе Мира» — поэт (А. Андреева). </w:t>
      </w:r>
    </w:p>
    <w:p w:rsidR="00A1348A" w:rsidRDefault="001E7F33">
      <w:r>
        <w:t xml:space="preserve">2. Уже смеркалось, как он вернулся (И. Тургенев). </w:t>
      </w:r>
    </w:p>
    <w:p w:rsidR="00A1348A" w:rsidRDefault="001E7F33">
      <w:r>
        <w:t xml:space="preserve">3. Звёзды видны, а месяц ещё не всходил (Л. Толстой). </w:t>
      </w:r>
    </w:p>
    <w:p w:rsidR="00A1348A" w:rsidRDefault="001E7F33">
      <w:r>
        <w:t>8.  Раздельно пишутся слова в предложениях:</w:t>
      </w:r>
    </w:p>
    <w:p w:rsidR="00A1348A" w:rsidRDefault="00A1348A"/>
    <w:p w:rsidR="00A1348A" w:rsidRDefault="001E7F33">
      <w:r>
        <w:t>а)  Слева от дороги т</w:t>
      </w:r>
      <w:proofErr w:type="gramStart"/>
      <w:r>
        <w:t>о(</w:t>
      </w:r>
      <w:proofErr w:type="gramEnd"/>
      <w:r>
        <w:t>же) были холмы.</w:t>
      </w:r>
    </w:p>
    <w:p w:rsidR="00A1348A" w:rsidRDefault="001E7F33">
      <w:r>
        <w:t>б)  Лес та</w:t>
      </w:r>
      <w:proofErr w:type="gramStart"/>
      <w:r>
        <w:t>к(</w:t>
      </w:r>
      <w:proofErr w:type="gramEnd"/>
      <w:r>
        <w:t>же) хорош, как и три года назад.</w:t>
      </w:r>
    </w:p>
    <w:p w:rsidR="00A1348A" w:rsidRDefault="001E7F33">
      <w:r>
        <w:t>в)  Т</w:t>
      </w:r>
      <w:proofErr w:type="gramStart"/>
      <w:r>
        <w:t>о(</w:t>
      </w:r>
      <w:proofErr w:type="gramEnd"/>
      <w:r>
        <w:t>же) слово, да не так бы молвил.</w:t>
      </w:r>
    </w:p>
    <w:p w:rsidR="00A1348A" w:rsidRDefault="001E7F33">
      <w:r>
        <w:t>г)   Чт</w:t>
      </w:r>
      <w:proofErr w:type="gramStart"/>
      <w:r>
        <w:t>о(</w:t>
      </w:r>
      <w:proofErr w:type="gramEnd"/>
      <w:r>
        <w:t xml:space="preserve">бы) осмотреть другие холмы, нам пришлось пройти </w:t>
      </w:r>
      <w:proofErr w:type="spellStart"/>
      <w:r>
        <w:t>пеш¬ком</w:t>
      </w:r>
      <w:proofErr w:type="spellEnd"/>
      <w:r>
        <w:t xml:space="preserve"> дальше по долине.</w:t>
      </w:r>
    </w:p>
    <w:p w:rsidR="00A1348A" w:rsidRDefault="001E7F33">
      <w:r>
        <w:t>д)  Чт</w:t>
      </w:r>
      <w:proofErr w:type="gramStart"/>
      <w:r>
        <w:t>о(</w:t>
      </w:r>
      <w:proofErr w:type="gramEnd"/>
      <w:r>
        <w:t>бы) вы нам пожелали перед отъездом?</w:t>
      </w:r>
    </w:p>
    <w:p w:rsidR="00A1348A" w:rsidRDefault="001E7F33">
      <w:r>
        <w:t>е)  Убранство других комнат та</w:t>
      </w:r>
      <w:proofErr w:type="gramStart"/>
      <w:r>
        <w:t>к(</w:t>
      </w:r>
      <w:proofErr w:type="gramEnd"/>
      <w:r>
        <w:t>же) не отличалось комфортом.</w:t>
      </w:r>
    </w:p>
    <w:p w:rsidR="00A1348A" w:rsidRDefault="001E7F33">
      <w:r>
        <w:t>ж) Кругом всё было та</w:t>
      </w:r>
      <w:proofErr w:type="gramStart"/>
      <w:r>
        <w:t>к(</w:t>
      </w:r>
      <w:proofErr w:type="gramEnd"/>
      <w:r>
        <w:t>же) тихо, как накануне.</w:t>
      </w:r>
    </w:p>
    <w:p w:rsidR="00A1348A" w:rsidRDefault="001E7F33">
      <w:r>
        <w:t>9. Выпиши номера пропусков, где необходимо поставить запятые.</w:t>
      </w:r>
    </w:p>
    <w:p w:rsidR="00A1348A" w:rsidRDefault="001E7F33">
      <w:r>
        <w:t xml:space="preserve">                                                                                                       </w:t>
      </w:r>
    </w:p>
    <w:p w:rsidR="00A1348A" w:rsidRDefault="001E7F33">
      <w:r>
        <w:t>а)  По мере того 1_ как приближался день нашего выступления _2</w:t>
      </w:r>
    </w:p>
    <w:p w:rsidR="00A1348A" w:rsidRDefault="001E7F33">
      <w:r>
        <w:t xml:space="preserve"> наше волнение _3 усиливалось.___________</w:t>
      </w:r>
    </w:p>
    <w:p w:rsidR="00A1348A" w:rsidRDefault="001E7F33">
      <w:r>
        <w:t xml:space="preserve">                                                 </w:t>
      </w:r>
    </w:p>
    <w:p w:rsidR="00A1348A" w:rsidRDefault="001E7F33">
      <w:r>
        <w:t>б)  Мы очень поздно вышли из дома _1 вследствие чего _2 не успели к открытию спартакиады.___________</w:t>
      </w:r>
    </w:p>
    <w:p w:rsidR="00A1348A" w:rsidRDefault="00A1348A"/>
    <w:p w:rsidR="00A1348A" w:rsidRDefault="001E7F33">
      <w:r>
        <w:t xml:space="preserve">в)  Отряд </w:t>
      </w:r>
      <w:proofErr w:type="gramStart"/>
      <w:r>
        <w:t>остановился 1_ так _2 как впереди была</w:t>
      </w:r>
      <w:proofErr w:type="gramEnd"/>
      <w:r>
        <w:t xml:space="preserve"> отвесная скала.___________</w:t>
      </w:r>
    </w:p>
    <w:p w:rsidR="00A1348A" w:rsidRDefault="001E7F33">
      <w:r>
        <w:t xml:space="preserve">                       </w:t>
      </w:r>
    </w:p>
    <w:p w:rsidR="00A1348A" w:rsidRDefault="001E7F33">
      <w:r>
        <w:t>г)   Слышится _1 то шёпот _</w:t>
      </w:r>
      <w:proofErr w:type="gramStart"/>
      <w:r>
        <w:t>2</w:t>
      </w:r>
      <w:proofErr w:type="gramEnd"/>
      <w:r>
        <w:t xml:space="preserve"> то осторожный шелест.___________</w:t>
      </w:r>
    </w:p>
    <w:p w:rsidR="00A1348A" w:rsidRDefault="00A1348A"/>
    <w:p w:rsidR="00A1348A" w:rsidRDefault="001E7F33">
      <w:r>
        <w:t>д)  Судьба этих уникальных животных не может не волновать _1</w:t>
      </w:r>
    </w:p>
    <w:p w:rsidR="00A1348A" w:rsidRDefault="001E7F33">
      <w:r>
        <w:t xml:space="preserve">                                                          </w:t>
      </w:r>
    </w:p>
    <w:p w:rsidR="00A1348A" w:rsidRDefault="001E7F33">
      <w:r>
        <w:t xml:space="preserve">не только ученых </w:t>
      </w:r>
      <w:proofErr w:type="gramStart"/>
      <w:r>
        <w:t>2</w:t>
      </w:r>
      <w:proofErr w:type="gramEnd"/>
      <w:r>
        <w:t xml:space="preserve">_ но и всех защитников 3_ и любителей </w:t>
      </w:r>
      <w:proofErr w:type="spellStart"/>
      <w:r>
        <w:t>при¬роды</w:t>
      </w:r>
      <w:proofErr w:type="spellEnd"/>
      <w:r>
        <w:t>. ___________</w:t>
      </w:r>
    </w:p>
    <w:p w:rsidR="00A1348A" w:rsidRDefault="001E7F33">
      <w:r>
        <w:lastRenderedPageBreak/>
        <w:t xml:space="preserve">                                                               </w:t>
      </w:r>
    </w:p>
    <w:p w:rsidR="00A1348A" w:rsidRDefault="001E7F33">
      <w:r>
        <w:t xml:space="preserve">е)  Для того _1 чтобы добраться до озера 2_ потребовалось </w:t>
      </w:r>
      <w:proofErr w:type="spellStart"/>
      <w:r>
        <w:t>нема¬ло</w:t>
      </w:r>
      <w:proofErr w:type="spellEnd"/>
      <w:r>
        <w:t xml:space="preserve"> времени.___________</w:t>
      </w:r>
    </w:p>
    <w:p w:rsidR="00A1348A" w:rsidRDefault="001E7F33">
      <w:r>
        <w:t xml:space="preserve">                                                                                        </w:t>
      </w:r>
    </w:p>
    <w:p w:rsidR="00A1348A" w:rsidRDefault="001E7F33">
      <w:r>
        <w:t xml:space="preserve">ж) Так _1 как брат вовремя не приобрёл билет 2_ он не смог </w:t>
      </w:r>
      <w:proofErr w:type="spellStart"/>
      <w:r>
        <w:t>при¬сутствовать</w:t>
      </w:r>
      <w:proofErr w:type="spellEnd"/>
      <w:r>
        <w:t xml:space="preserve"> на матче.___________</w:t>
      </w:r>
    </w:p>
    <w:p w:rsidR="00A1348A" w:rsidRDefault="00A1348A"/>
    <w:p w:rsidR="00A1348A" w:rsidRDefault="00A1348A"/>
    <w:p w:rsidR="00A1348A" w:rsidRDefault="001E7F33">
      <w:r>
        <w:t xml:space="preserve">Частица </w:t>
      </w:r>
    </w:p>
    <w:p w:rsidR="00A1348A" w:rsidRDefault="001E7F33">
      <w:r>
        <w:t xml:space="preserve">1. Раскройте скобки, определяя слитное или раздельное написание слова. </w:t>
      </w:r>
    </w:p>
    <w:p w:rsidR="00A1348A" w:rsidRDefault="001E7F33">
      <w:r>
        <w:t>1. На то и щука в море, чт</w:t>
      </w:r>
      <w:proofErr w:type="gramStart"/>
      <w:r>
        <w:t>о(</w:t>
      </w:r>
      <w:proofErr w:type="gramEnd"/>
      <w:r>
        <w:t xml:space="preserve">бы) карась не дремал. </w:t>
      </w:r>
    </w:p>
    <w:p w:rsidR="00A1348A" w:rsidRDefault="001E7F33">
      <w:r>
        <w:t>2. Чт</w:t>
      </w:r>
      <w:proofErr w:type="gramStart"/>
      <w:r>
        <w:t>о(</w:t>
      </w:r>
      <w:proofErr w:type="gramEnd"/>
      <w:r>
        <w:t xml:space="preserve">б) других учить, надо свой разум наточить. </w:t>
      </w:r>
    </w:p>
    <w:p w:rsidR="00A1348A" w:rsidRDefault="001E7F33">
      <w:r>
        <w:t>3. Чт</w:t>
      </w:r>
      <w:proofErr w:type="gramStart"/>
      <w:r>
        <w:t>о(</w:t>
      </w:r>
      <w:proofErr w:type="gramEnd"/>
      <w:r>
        <w:t xml:space="preserve">бы) узнать человека, надо с ним пуд соли съесть. </w:t>
      </w:r>
    </w:p>
    <w:p w:rsidR="00A1348A" w:rsidRDefault="001E7F33">
      <w:r>
        <w:t xml:space="preserve">А. Слитное написание союза.  Б. Раздельное написание частицы бы и местоимения что. </w:t>
      </w:r>
    </w:p>
    <w:p w:rsidR="00A1348A" w:rsidRDefault="001E7F33">
      <w:r>
        <w:t xml:space="preserve">2. Укажите в тексте слово, создающее особую грамматическую форму, но лишённое самостоятельного грамматического значения. </w:t>
      </w:r>
    </w:p>
    <w:p w:rsidR="00A1348A" w:rsidRDefault="001E7F33">
      <w:r>
        <w:t xml:space="preserve">Пусть не сабельным ударом пресечётся жизнь моя! (Д. Давыдов). </w:t>
      </w:r>
    </w:p>
    <w:p w:rsidR="00A1348A" w:rsidRDefault="001E7F33">
      <w:r>
        <w:t xml:space="preserve">1. Слово </w:t>
      </w:r>
      <w:proofErr w:type="gramStart"/>
      <w:r>
        <w:t>моя</w:t>
      </w:r>
      <w:proofErr w:type="gramEnd"/>
      <w:r>
        <w:t xml:space="preserve"> — с указательным значением. 2. Слово пусть — формирующее значение повелительного наклонения. </w:t>
      </w:r>
    </w:p>
    <w:p w:rsidR="00A1348A" w:rsidRDefault="001E7F33">
      <w:r>
        <w:t xml:space="preserve">3. Слово не — отрицание. </w:t>
      </w:r>
    </w:p>
    <w:p w:rsidR="00A1348A" w:rsidRDefault="001E7F33">
      <w:r>
        <w:t xml:space="preserve">3. Какие дополнительные оттенки вносят частицы? </w:t>
      </w:r>
    </w:p>
    <w:p w:rsidR="00A1348A" w:rsidRDefault="001E7F33">
      <w:r>
        <w:t xml:space="preserve">1. Неужели опоздал? Разве ты не знал? Ты ли это сделал? </w:t>
      </w:r>
    </w:p>
    <w:p w:rsidR="00A1348A" w:rsidRDefault="001E7F33">
      <w:r>
        <w:t xml:space="preserve">2. Вот мой дом. Вон там гора. </w:t>
      </w:r>
    </w:p>
    <w:p w:rsidR="00A1348A" w:rsidRDefault="001E7F33">
      <w:r>
        <w:t xml:space="preserve">3. Что за аромат! Куда уж тебе! </w:t>
      </w:r>
    </w:p>
    <w:p w:rsidR="00A1348A" w:rsidRDefault="001E7F33">
      <w:r>
        <w:t xml:space="preserve">А. Оттенок </w:t>
      </w:r>
      <w:proofErr w:type="spellStart"/>
      <w:r>
        <w:t>указательности</w:t>
      </w:r>
      <w:proofErr w:type="spellEnd"/>
      <w:r>
        <w:t xml:space="preserve">.       Б. Вопросительные.          В. Восклицательные: оттенок эмоциональности. </w:t>
      </w:r>
    </w:p>
    <w:p w:rsidR="00A1348A" w:rsidRDefault="001E7F33">
      <w:r>
        <w:t xml:space="preserve">4. Какие формы глагола образованы с помощью частиц? </w:t>
      </w:r>
    </w:p>
    <w:p w:rsidR="00A1348A" w:rsidRDefault="001E7F33">
      <w:r>
        <w:t xml:space="preserve">1. Мне опять пришли в голову её злосчастные слова: «Пусть умирает» (Е. </w:t>
      </w:r>
      <w:proofErr w:type="spellStart"/>
      <w:r>
        <w:t>Водовозова</w:t>
      </w:r>
      <w:proofErr w:type="spellEnd"/>
      <w:r>
        <w:t xml:space="preserve">). </w:t>
      </w:r>
    </w:p>
    <w:p w:rsidR="00A1348A" w:rsidRDefault="001E7F33">
      <w:r>
        <w:t xml:space="preserve">2. Вот бы с ними нам потанцевать бы под волынку и под бубен гулкий! (Н. </w:t>
      </w:r>
      <w:proofErr w:type="spellStart"/>
      <w:r>
        <w:t>Кончаловская</w:t>
      </w:r>
      <w:proofErr w:type="spellEnd"/>
      <w:r>
        <w:t xml:space="preserve">). </w:t>
      </w:r>
    </w:p>
    <w:p w:rsidR="00A1348A" w:rsidRDefault="001E7F33">
      <w:r>
        <w:t xml:space="preserve">А. Форма повелительного наклонения.  Б. Форма сослагательного (условного) наклонения. </w:t>
      </w:r>
    </w:p>
    <w:p w:rsidR="00A1348A" w:rsidRDefault="001E7F33">
      <w:r>
        <w:t>5.   Найди соответствия:</w:t>
      </w:r>
    </w:p>
    <w:p w:rsidR="00A1348A" w:rsidRDefault="00A1348A"/>
    <w:p w:rsidR="00A1348A" w:rsidRDefault="001E7F33">
      <w:r>
        <w:t>а)  даже, ни, ведь, всё-таки, уж     □ модальные   (</w:t>
      </w:r>
      <w:proofErr w:type="spellStart"/>
      <w:r>
        <w:t>ограничи¬тельные</w:t>
      </w:r>
      <w:proofErr w:type="spellEnd"/>
      <w:r>
        <w:t>) частицы</w:t>
      </w:r>
    </w:p>
    <w:p w:rsidR="00A1348A" w:rsidRDefault="00A1348A"/>
    <w:p w:rsidR="00A1348A" w:rsidRDefault="001E7F33">
      <w:r>
        <w:t>б)  что за, как                                   □ модальные (</w:t>
      </w:r>
      <w:proofErr w:type="spellStart"/>
      <w:r>
        <w:t>указатель¬ные</w:t>
      </w:r>
      <w:proofErr w:type="spellEnd"/>
      <w:r>
        <w:t>) частицы</w:t>
      </w:r>
    </w:p>
    <w:p w:rsidR="00A1348A" w:rsidRDefault="00A1348A"/>
    <w:p w:rsidR="00A1348A" w:rsidRDefault="001E7F33">
      <w:r>
        <w:t>в)  давай, пусть, пускай                 □ модальные   (</w:t>
      </w:r>
      <w:proofErr w:type="spellStart"/>
      <w:r>
        <w:t>восклица¬тельные</w:t>
      </w:r>
      <w:proofErr w:type="spellEnd"/>
      <w:r>
        <w:t>) частицы</w:t>
      </w:r>
    </w:p>
    <w:p w:rsidR="00A1348A" w:rsidRDefault="00A1348A"/>
    <w:p w:rsidR="00A1348A" w:rsidRDefault="001E7F33">
      <w:r>
        <w:t>г)   вот, вон                                      □ формообразующие частицы</w:t>
      </w:r>
    </w:p>
    <w:p w:rsidR="00A1348A" w:rsidRDefault="00A1348A"/>
    <w:p w:rsidR="00A1348A" w:rsidRDefault="001E7F33">
      <w:r>
        <w:t>д)  только, лишь, исключительно □ модальные (</w:t>
      </w:r>
      <w:proofErr w:type="spellStart"/>
      <w:r>
        <w:t>усилитель¬ные</w:t>
      </w:r>
      <w:proofErr w:type="spellEnd"/>
      <w:r>
        <w:t>) частицы</w:t>
      </w:r>
    </w:p>
    <w:p w:rsidR="00A1348A" w:rsidRDefault="00A1348A"/>
    <w:p w:rsidR="00A1348A" w:rsidRDefault="001E7F33">
      <w:r>
        <w:t>6.   Укажи вопросительные частицы:</w:t>
      </w:r>
    </w:p>
    <w:p w:rsidR="00A1348A" w:rsidRDefault="00A1348A"/>
    <w:p w:rsidR="00A1348A" w:rsidRDefault="001E7F33">
      <w:r>
        <w:t>а)  именно, как раз;</w:t>
      </w:r>
    </w:p>
    <w:p w:rsidR="00A1348A" w:rsidRDefault="001E7F33">
      <w:r>
        <w:t>б)  что за, как;</w:t>
      </w:r>
    </w:p>
    <w:p w:rsidR="00A1348A" w:rsidRDefault="001E7F33">
      <w:r>
        <w:t>в)  неужели, разве;</w:t>
      </w:r>
    </w:p>
    <w:p w:rsidR="00A1348A" w:rsidRDefault="001E7F33">
      <w:r>
        <w:t>г)   вряд ли, едва ли;</w:t>
      </w:r>
    </w:p>
    <w:p w:rsidR="00A1348A" w:rsidRDefault="001E7F33">
      <w:r>
        <w:t>д)  даже, же.</w:t>
      </w:r>
    </w:p>
    <w:p w:rsidR="00A1348A" w:rsidRDefault="00A1348A"/>
    <w:p w:rsidR="00A1348A" w:rsidRDefault="001E7F33">
      <w:r>
        <w:t>7.   Отметь предложения, в которых во всех случаях пишется «ни».</w:t>
      </w:r>
    </w:p>
    <w:p w:rsidR="00A1348A" w:rsidRDefault="001E7F33">
      <w:r>
        <w:t xml:space="preserve">а)  Я </w:t>
      </w:r>
      <w:proofErr w:type="spellStart"/>
      <w:r>
        <w:t>н__чуть</w:t>
      </w:r>
      <w:proofErr w:type="spellEnd"/>
      <w:r>
        <w:t xml:space="preserve"> </w:t>
      </w:r>
      <w:proofErr w:type="spellStart"/>
      <w:r>
        <w:t>н__испугался</w:t>
      </w:r>
      <w:proofErr w:type="spellEnd"/>
      <w:r>
        <w:t>.</w:t>
      </w:r>
    </w:p>
    <w:p w:rsidR="00A1348A" w:rsidRDefault="001E7F33">
      <w:r>
        <w:t xml:space="preserve">б)  На небе </w:t>
      </w:r>
      <w:proofErr w:type="spellStart"/>
      <w:r>
        <w:t>н__облачка</w:t>
      </w:r>
      <w:proofErr w:type="spellEnd"/>
      <w:r>
        <w:t>.</w:t>
      </w:r>
    </w:p>
    <w:p w:rsidR="00A1348A" w:rsidRDefault="001E7F33">
      <w:r>
        <w:t xml:space="preserve">в)  В тумане </w:t>
      </w:r>
      <w:proofErr w:type="spellStart"/>
      <w:r>
        <w:t>н__были</w:t>
      </w:r>
      <w:proofErr w:type="spellEnd"/>
      <w:r>
        <w:t xml:space="preserve"> видны </w:t>
      </w:r>
      <w:proofErr w:type="spellStart"/>
      <w:r>
        <w:t>н__строения</w:t>
      </w:r>
      <w:proofErr w:type="spellEnd"/>
      <w:r>
        <w:t xml:space="preserve">, </w:t>
      </w:r>
      <w:proofErr w:type="spellStart"/>
      <w:r>
        <w:t>н__сады</w:t>
      </w:r>
      <w:proofErr w:type="spellEnd"/>
      <w:r>
        <w:t xml:space="preserve">, </w:t>
      </w:r>
      <w:proofErr w:type="spellStart"/>
      <w:r>
        <w:t>н__люди</w:t>
      </w:r>
      <w:proofErr w:type="spellEnd"/>
      <w:r>
        <w:t>.</w:t>
      </w:r>
    </w:p>
    <w:p w:rsidR="00A1348A" w:rsidRDefault="001E7F33">
      <w:r>
        <w:t xml:space="preserve">г)   Кто бы </w:t>
      </w:r>
      <w:proofErr w:type="spellStart"/>
      <w:r>
        <w:t>н__входил</w:t>
      </w:r>
      <w:proofErr w:type="spellEnd"/>
      <w:r>
        <w:t>, всех встречали приветливо.</w:t>
      </w:r>
    </w:p>
    <w:p w:rsidR="00A1348A" w:rsidRDefault="001E7F33">
      <w:r>
        <w:t xml:space="preserve">д)  Чего только </w:t>
      </w:r>
      <w:proofErr w:type="spellStart"/>
      <w:r>
        <w:t>н__было</w:t>
      </w:r>
      <w:proofErr w:type="spellEnd"/>
      <w:r>
        <w:t xml:space="preserve"> на столе!</w:t>
      </w:r>
    </w:p>
    <w:p w:rsidR="00A1348A" w:rsidRDefault="001E7F33">
      <w:r>
        <w:lastRenderedPageBreak/>
        <w:t xml:space="preserve">е) На небе </w:t>
      </w:r>
      <w:proofErr w:type="spellStart"/>
      <w:r>
        <w:t>н__одного</w:t>
      </w:r>
      <w:proofErr w:type="spellEnd"/>
      <w:r>
        <w:t xml:space="preserve"> просвета.</w:t>
      </w:r>
    </w:p>
    <w:p w:rsidR="00A1348A" w:rsidRDefault="001E7F33">
      <w:r>
        <w:t>ж</w:t>
      </w:r>
      <w:proofErr w:type="gramStart"/>
      <w:r>
        <w:t>)М</w:t>
      </w:r>
      <w:proofErr w:type="gramEnd"/>
      <w:r>
        <w:t xml:space="preserve">не н_ разу </w:t>
      </w:r>
      <w:proofErr w:type="spellStart"/>
      <w:r>
        <w:t>н__удалось</w:t>
      </w:r>
      <w:proofErr w:type="spellEnd"/>
      <w:r>
        <w:t xml:space="preserve"> съездить в горы.</w:t>
      </w:r>
    </w:p>
    <w:p w:rsidR="00A1348A" w:rsidRDefault="00A1348A"/>
    <w:p w:rsidR="00A1348A" w:rsidRDefault="001E7F33">
      <w:r>
        <w:t>8.   Определи ряд, в котором «ни» употреблено в одном из словосочетаний:</w:t>
      </w:r>
    </w:p>
    <w:p w:rsidR="00A1348A" w:rsidRDefault="001E7F33">
      <w:r>
        <w:t xml:space="preserve">а)  </w:t>
      </w:r>
      <w:proofErr w:type="spellStart"/>
      <w:r>
        <w:t>н__мог</w:t>
      </w:r>
      <w:proofErr w:type="spellEnd"/>
      <w:r>
        <w:t xml:space="preserve"> </w:t>
      </w:r>
      <w:proofErr w:type="spellStart"/>
      <w:r>
        <w:t>н__сказать</w:t>
      </w:r>
      <w:proofErr w:type="spellEnd"/>
      <w:r>
        <w:t xml:space="preserve">; </w:t>
      </w:r>
      <w:proofErr w:type="spellStart"/>
      <w:r>
        <w:t>н__сколько</w:t>
      </w:r>
      <w:proofErr w:type="spellEnd"/>
      <w:r>
        <w:t xml:space="preserve"> лет;</w:t>
      </w:r>
    </w:p>
    <w:p w:rsidR="00A1348A" w:rsidRDefault="001E7F33">
      <w:r>
        <w:t xml:space="preserve">б)  </w:t>
      </w:r>
      <w:proofErr w:type="spellStart"/>
      <w:r>
        <w:t>н__с</w:t>
      </w:r>
      <w:proofErr w:type="spellEnd"/>
      <w:r>
        <w:t xml:space="preserve"> кем </w:t>
      </w:r>
      <w:proofErr w:type="spellStart"/>
      <w:r>
        <w:t>н__знаком</w:t>
      </w:r>
      <w:proofErr w:type="spellEnd"/>
      <w:r>
        <w:t xml:space="preserve">; </w:t>
      </w:r>
      <w:proofErr w:type="spellStart"/>
      <w:r>
        <w:t>н__чего</w:t>
      </w:r>
      <w:proofErr w:type="spellEnd"/>
      <w:r>
        <w:t xml:space="preserve"> искать;</w:t>
      </w:r>
    </w:p>
    <w:p w:rsidR="00A1348A" w:rsidRDefault="001E7F33">
      <w:r>
        <w:t xml:space="preserve">в)  нет </w:t>
      </w:r>
      <w:proofErr w:type="spellStart"/>
      <w:r>
        <w:t>н__конца</w:t>
      </w:r>
      <w:proofErr w:type="spellEnd"/>
      <w:r>
        <w:t xml:space="preserve">, </w:t>
      </w:r>
      <w:proofErr w:type="spellStart"/>
      <w:r>
        <w:t>н__краю</w:t>
      </w:r>
      <w:proofErr w:type="spellEnd"/>
      <w:r>
        <w:t xml:space="preserve">; </w:t>
      </w:r>
      <w:proofErr w:type="spellStart"/>
      <w:r>
        <w:t>н__нуждался</w:t>
      </w:r>
      <w:proofErr w:type="spellEnd"/>
      <w:r>
        <w:t xml:space="preserve"> в помощи;</w:t>
      </w:r>
    </w:p>
    <w:p w:rsidR="00A1348A" w:rsidRDefault="001E7F33">
      <w:r>
        <w:t xml:space="preserve">г)   </w:t>
      </w:r>
      <w:proofErr w:type="spellStart"/>
      <w:r>
        <w:t>н__раз</w:t>
      </w:r>
      <w:proofErr w:type="spellEnd"/>
      <w:r>
        <w:t xml:space="preserve"> убеждался в этом; </w:t>
      </w:r>
      <w:proofErr w:type="spellStart"/>
      <w:r>
        <w:t>н__у</w:t>
      </w:r>
      <w:proofErr w:type="spellEnd"/>
      <w:r>
        <w:t xml:space="preserve"> кого </w:t>
      </w:r>
      <w:proofErr w:type="spellStart"/>
      <w:r>
        <w:t>н__брал</w:t>
      </w:r>
      <w:proofErr w:type="spellEnd"/>
      <w:r>
        <w:t>.</w:t>
      </w:r>
    </w:p>
    <w:p w:rsidR="00A1348A" w:rsidRDefault="00A1348A"/>
    <w:p w:rsidR="00A1348A" w:rsidRDefault="001E7F33">
      <w:r>
        <w:t>9.   Выбери предложение, в котором употреблена частица «не».</w:t>
      </w:r>
    </w:p>
    <w:p w:rsidR="00A1348A" w:rsidRDefault="001E7F33">
      <w:r>
        <w:t xml:space="preserve">а)  Сколько волка </w:t>
      </w:r>
      <w:proofErr w:type="spellStart"/>
      <w:r>
        <w:t>н__корми</w:t>
      </w:r>
      <w:proofErr w:type="spellEnd"/>
      <w:r>
        <w:t>, он всё в лес смотрит.</w:t>
      </w:r>
    </w:p>
    <w:p w:rsidR="00A1348A" w:rsidRDefault="001E7F33">
      <w:r>
        <w:t xml:space="preserve">б)  </w:t>
      </w:r>
      <w:proofErr w:type="spellStart"/>
      <w:r>
        <w:t>Н__исследованная</w:t>
      </w:r>
      <w:proofErr w:type="spellEnd"/>
      <w:r>
        <w:t xml:space="preserve"> до сих пор местность привлекала внимание учёных.</w:t>
      </w:r>
    </w:p>
    <w:p w:rsidR="00A1348A" w:rsidRDefault="001E7F33">
      <w:r>
        <w:t xml:space="preserve">в)  </w:t>
      </w:r>
      <w:proofErr w:type="spellStart"/>
      <w:proofErr w:type="gramStart"/>
      <w:r>
        <w:t>Н</w:t>
      </w:r>
      <w:proofErr w:type="gramEnd"/>
      <w:r>
        <w:t>__чем</w:t>
      </w:r>
      <w:proofErr w:type="spellEnd"/>
      <w:r>
        <w:t xml:space="preserve"> тебе похвалиться.</w:t>
      </w:r>
    </w:p>
    <w:p w:rsidR="00A1348A" w:rsidRDefault="001E7F33">
      <w:r>
        <w:t xml:space="preserve">г)   Он был </w:t>
      </w:r>
      <w:proofErr w:type="spellStart"/>
      <w:r>
        <w:t>н__рыба</w:t>
      </w:r>
      <w:proofErr w:type="spellEnd"/>
      <w:r>
        <w:t xml:space="preserve"> </w:t>
      </w:r>
      <w:proofErr w:type="spellStart"/>
      <w:r>
        <w:t>н__мясо</w:t>
      </w:r>
      <w:proofErr w:type="spellEnd"/>
      <w:r>
        <w:t>.</w:t>
      </w:r>
    </w:p>
    <w:p w:rsidR="00A1348A" w:rsidRDefault="00A1348A"/>
    <w:p w:rsidR="00A1348A" w:rsidRDefault="001E7F33">
      <w:r>
        <w:t>10.   Отметь предложения, в которых во всех случаях пишется «не»</w:t>
      </w:r>
    </w:p>
    <w:p w:rsidR="00A1348A" w:rsidRDefault="00A1348A"/>
    <w:p w:rsidR="00A1348A" w:rsidRDefault="001E7F33">
      <w:r>
        <w:t>а)  Н__ один ко мне н__ пришёл во время болезни.</w:t>
      </w:r>
    </w:p>
    <w:p w:rsidR="00A1348A" w:rsidRDefault="001E7F33">
      <w:r>
        <w:t>б)  Я н__ мог н__ рассмеяться, услышав его рассказ.</w:t>
      </w:r>
    </w:p>
    <w:p w:rsidR="00A1348A" w:rsidRDefault="001E7F33">
      <w:r>
        <w:t xml:space="preserve">в)  </w:t>
      </w:r>
      <w:proofErr w:type="spellStart"/>
      <w:proofErr w:type="gramStart"/>
      <w:r>
        <w:t>Н</w:t>
      </w:r>
      <w:proofErr w:type="gramEnd"/>
      <w:r>
        <w:t>__сколько</w:t>
      </w:r>
      <w:proofErr w:type="spellEnd"/>
      <w:r>
        <w:t xml:space="preserve"> он н__ изменился за эти годы.</w:t>
      </w:r>
    </w:p>
    <w:p w:rsidR="00A1348A" w:rsidRDefault="001E7F33">
      <w:r>
        <w:t xml:space="preserve">г)  </w:t>
      </w:r>
      <w:proofErr w:type="spellStart"/>
      <w:r>
        <w:t>Н_раз</w:t>
      </w:r>
      <w:proofErr w:type="spellEnd"/>
      <w:r>
        <w:t xml:space="preserve"> я посещал эти </w:t>
      </w:r>
      <w:proofErr w:type="spellStart"/>
      <w:r>
        <w:t>восхительные</w:t>
      </w:r>
      <w:proofErr w:type="spellEnd"/>
      <w:r>
        <w:t xml:space="preserve"> места.</w:t>
      </w:r>
    </w:p>
    <w:p w:rsidR="00A1348A" w:rsidRDefault="001E7F33">
      <w:r>
        <w:t xml:space="preserve">д) Пожалели </w:t>
      </w:r>
      <w:proofErr w:type="spellStart"/>
      <w:r>
        <w:t>те</w:t>
      </w:r>
      <w:proofErr w:type="gramStart"/>
      <w:r>
        <w:t>,к</w:t>
      </w:r>
      <w:proofErr w:type="gramEnd"/>
      <w:r>
        <w:t>то</w:t>
      </w:r>
      <w:proofErr w:type="spellEnd"/>
      <w:r>
        <w:t xml:space="preserve"> </w:t>
      </w:r>
      <w:proofErr w:type="spellStart"/>
      <w:r>
        <w:t>н_пришёл</w:t>
      </w:r>
      <w:proofErr w:type="spellEnd"/>
      <w:r>
        <w:t>.</w:t>
      </w:r>
    </w:p>
    <w:p w:rsidR="00A1348A" w:rsidRDefault="001E7F33">
      <w:r>
        <w:t xml:space="preserve">е)   </w:t>
      </w:r>
      <w:proofErr w:type="gramStart"/>
      <w:r>
        <w:t>Н</w:t>
      </w:r>
      <w:proofErr w:type="gramEnd"/>
      <w:r>
        <w:t>__ в чем было его обвинять.</w:t>
      </w:r>
    </w:p>
    <w:p w:rsidR="00A1348A" w:rsidRDefault="001E7F33">
      <w:r>
        <w:t xml:space="preserve">ж)  Он </w:t>
      </w:r>
      <w:proofErr w:type="gramStart"/>
      <w:r>
        <w:t>вёл себя как н__ в чём н__ бывало</w:t>
      </w:r>
      <w:proofErr w:type="gramEnd"/>
      <w:r>
        <w:t>.</w:t>
      </w:r>
    </w:p>
    <w:p w:rsidR="00A1348A" w:rsidRDefault="00A1348A"/>
    <w:p w:rsidR="00A1348A" w:rsidRDefault="001E7F33">
      <w:r>
        <w:t>11.   Определи ряд, в котором «не» употреблено в одном из словосочетаний:</w:t>
      </w:r>
    </w:p>
    <w:p w:rsidR="00A1348A" w:rsidRDefault="00A1348A"/>
    <w:p w:rsidR="00A1348A" w:rsidRDefault="001E7F33">
      <w:r>
        <w:t xml:space="preserve">а)  </w:t>
      </w:r>
      <w:proofErr w:type="spellStart"/>
      <w:proofErr w:type="gramStart"/>
      <w:r>
        <w:t>н</w:t>
      </w:r>
      <w:proofErr w:type="gramEnd"/>
      <w:r>
        <w:t>__в</w:t>
      </w:r>
      <w:proofErr w:type="spellEnd"/>
      <w:r>
        <w:t xml:space="preserve"> чем обвинить; </w:t>
      </w:r>
      <w:proofErr w:type="spellStart"/>
      <w:r>
        <w:t>н__чем</w:t>
      </w:r>
      <w:proofErr w:type="spellEnd"/>
      <w:r>
        <w:t xml:space="preserve"> гордиться;</w:t>
      </w:r>
    </w:p>
    <w:p w:rsidR="00A1348A" w:rsidRDefault="001E7F33">
      <w:r>
        <w:t xml:space="preserve">б)  </w:t>
      </w:r>
      <w:proofErr w:type="spellStart"/>
      <w:r>
        <w:t>н__чуть</w:t>
      </w:r>
      <w:proofErr w:type="spellEnd"/>
      <w:r>
        <w:t xml:space="preserve"> </w:t>
      </w:r>
      <w:proofErr w:type="spellStart"/>
      <w:r>
        <w:t>н__испугался</w:t>
      </w:r>
      <w:proofErr w:type="spellEnd"/>
      <w:r>
        <w:t xml:space="preserve">; </w:t>
      </w:r>
      <w:proofErr w:type="spellStart"/>
      <w:r>
        <w:t>н__чего</w:t>
      </w:r>
      <w:proofErr w:type="spellEnd"/>
      <w:r>
        <w:t xml:space="preserve"> интересного;</w:t>
      </w:r>
    </w:p>
    <w:p w:rsidR="00A1348A" w:rsidRDefault="001E7F33">
      <w:r>
        <w:t xml:space="preserve">в)  </w:t>
      </w:r>
      <w:proofErr w:type="spellStart"/>
      <w:r>
        <w:t>н__раз</w:t>
      </w:r>
      <w:proofErr w:type="spellEnd"/>
      <w:r>
        <w:t xml:space="preserve"> виделся; </w:t>
      </w:r>
      <w:proofErr w:type="spellStart"/>
      <w:r>
        <w:t>н__свет</w:t>
      </w:r>
      <w:proofErr w:type="spellEnd"/>
      <w:r>
        <w:t xml:space="preserve"> </w:t>
      </w:r>
      <w:proofErr w:type="spellStart"/>
      <w:r>
        <w:t>н__заря</w:t>
      </w:r>
      <w:proofErr w:type="spellEnd"/>
      <w:r>
        <w:t xml:space="preserve"> проснулся;</w:t>
      </w:r>
    </w:p>
    <w:p w:rsidR="00A1348A" w:rsidRDefault="001E7F33">
      <w:r>
        <w:t xml:space="preserve">г)   </w:t>
      </w:r>
      <w:proofErr w:type="spellStart"/>
      <w:r>
        <w:t>н__кто</w:t>
      </w:r>
      <w:proofErr w:type="spellEnd"/>
      <w:r>
        <w:t xml:space="preserve"> </w:t>
      </w:r>
      <w:proofErr w:type="spellStart"/>
      <w:r>
        <w:t>н__знал</w:t>
      </w:r>
      <w:proofErr w:type="spellEnd"/>
      <w:r>
        <w:t xml:space="preserve">; </w:t>
      </w:r>
      <w:proofErr w:type="spellStart"/>
      <w:r>
        <w:t>н__кого</w:t>
      </w:r>
      <w:proofErr w:type="spellEnd"/>
      <w:r>
        <w:t xml:space="preserve"> </w:t>
      </w:r>
      <w:proofErr w:type="spellStart"/>
      <w:r>
        <w:t>н__видел</w:t>
      </w:r>
      <w:proofErr w:type="spellEnd"/>
      <w:r>
        <w:t>.</w:t>
      </w:r>
    </w:p>
    <w:p w:rsidR="00A1348A" w:rsidRDefault="00A1348A"/>
    <w:p w:rsidR="00A1348A" w:rsidRDefault="001E7F33">
      <w:r>
        <w:t>12.   Выбери предложение, в котором употреблена частица «ни».</w:t>
      </w:r>
    </w:p>
    <w:p w:rsidR="00A1348A" w:rsidRDefault="00A1348A"/>
    <w:p w:rsidR="00A1348A" w:rsidRDefault="001E7F33">
      <w:r>
        <w:t xml:space="preserve">а)  Задача, к сожалению, так и </w:t>
      </w:r>
      <w:proofErr w:type="spellStart"/>
      <w:r>
        <w:t>н__была</w:t>
      </w:r>
      <w:proofErr w:type="spellEnd"/>
      <w:r>
        <w:t xml:space="preserve"> решена.</w:t>
      </w:r>
    </w:p>
    <w:p w:rsidR="00A1348A" w:rsidRDefault="001E7F33">
      <w:r>
        <w:t xml:space="preserve">б)  Как мы </w:t>
      </w:r>
      <w:proofErr w:type="spellStart"/>
      <w:r>
        <w:t>н__торопились</w:t>
      </w:r>
      <w:proofErr w:type="spellEnd"/>
      <w:r>
        <w:t xml:space="preserve"> к поезду, мы всё же опоздали.</w:t>
      </w:r>
    </w:p>
    <w:p w:rsidR="00A1348A" w:rsidRDefault="001E7F33">
      <w:r>
        <w:t xml:space="preserve">в)   Где только мы </w:t>
      </w:r>
      <w:proofErr w:type="spellStart"/>
      <w:r>
        <w:t>н__побывали</w:t>
      </w:r>
      <w:proofErr w:type="spellEnd"/>
      <w:r>
        <w:t xml:space="preserve"> в это лето!</w:t>
      </w:r>
    </w:p>
    <w:p w:rsidR="00A1348A" w:rsidRDefault="001E7F33">
      <w:r>
        <w:t xml:space="preserve">г)   </w:t>
      </w:r>
      <w:proofErr w:type="spellStart"/>
      <w:r>
        <w:t>Н__кто</w:t>
      </w:r>
      <w:proofErr w:type="spellEnd"/>
      <w:r>
        <w:t xml:space="preserve"> </w:t>
      </w:r>
      <w:proofErr w:type="spellStart"/>
      <w:r>
        <w:t>н__знал</w:t>
      </w:r>
      <w:proofErr w:type="spellEnd"/>
      <w:r>
        <w:t xml:space="preserve"> вошедшего в зал человека.</w:t>
      </w:r>
    </w:p>
    <w:p w:rsidR="00A1348A" w:rsidRDefault="00A1348A"/>
    <w:p w:rsidR="00A1348A" w:rsidRDefault="001E7F33">
      <w:r>
        <w:t>Итоговый контрольный диктант</w:t>
      </w:r>
    </w:p>
    <w:p w:rsidR="00A1348A" w:rsidRDefault="001E7F33">
      <w:r>
        <w:t xml:space="preserve"> </w:t>
      </w:r>
    </w:p>
    <w:p w:rsidR="00A1348A" w:rsidRDefault="001E7F33">
      <w:r>
        <w:t xml:space="preserve"> Октябрь был на редкость холодный, ненастный. Тесовые крыши почернели. Спутанная трава в лесу полегла, но один маленький подсолнечник всё не мог осыпаться и доцвести. Рыхлые тучи, цепляясь за облетевшие кусты, тащились над лугами.</w:t>
      </w:r>
    </w:p>
    <w:p w:rsidR="00A1348A" w:rsidRDefault="001E7F33">
      <w:r>
        <w:t xml:space="preserve">  По дорогам уже нельзя было ни пройти, ни проехать, и пастухи перестали гонять стадо в луга. Пастуший рожок затих до весны. Катерине Петровне стало ещё труднее вставать по утрам и видеть всё то же: комнату, пожелтевшие чашки на столе, давно не </w:t>
      </w:r>
      <w:proofErr w:type="gramStart"/>
      <w:r>
        <w:t>чищенный</w:t>
      </w:r>
      <w:proofErr w:type="gramEnd"/>
      <w:r>
        <w:t xml:space="preserve"> самовар и картины на стенах.</w:t>
      </w:r>
    </w:p>
    <w:p w:rsidR="00A1348A" w:rsidRDefault="001E7F33">
      <w:r>
        <w:t xml:space="preserve">  Катерина Петровна доживала свой век в старом доме, построенном её отцом. Он был известным художником. А в селе не было никого, с кем можно было говорить о картинах. Изредка заходил сторож Тихон. Глядя на картины, он громко вздыхал: "Работа натуральная!"</w:t>
      </w:r>
    </w:p>
    <w:p w:rsidR="00A1348A" w:rsidRDefault="001E7F33">
      <w:r>
        <w:t xml:space="preserve">  Тихон хлопотал часто без толку, но всё же помогал по хозяйству: рубил в саду засохшие деревья, пилил их и колол на дрова.</w:t>
      </w:r>
    </w:p>
    <w:p w:rsidR="00A1348A" w:rsidRDefault="001E7F33">
      <w:r>
        <w:t>(По К. Паустовскому)</w:t>
      </w:r>
    </w:p>
    <w:p w:rsidR="00A1348A" w:rsidRDefault="001E7F33">
      <w:r>
        <w:t>(140 слов)</w:t>
      </w:r>
    </w:p>
    <w:p w:rsidR="00A1348A" w:rsidRDefault="001E7F33">
      <w:r>
        <w:lastRenderedPageBreak/>
        <w:t xml:space="preserve"> </w:t>
      </w:r>
    </w:p>
    <w:p w:rsidR="00A1348A" w:rsidRDefault="001E7F33">
      <w:r>
        <w:t xml:space="preserve">  Грамматические задания:</w:t>
      </w:r>
    </w:p>
    <w:p w:rsidR="00A1348A" w:rsidRDefault="001E7F33">
      <w:r>
        <w:t xml:space="preserve"> 1. Выпишите из текста:</w:t>
      </w:r>
    </w:p>
    <w:p w:rsidR="00A1348A" w:rsidRDefault="001E7F33">
      <w:r>
        <w:t xml:space="preserve">  - предлог;</w:t>
      </w:r>
    </w:p>
    <w:p w:rsidR="00A1348A" w:rsidRDefault="001E7F33">
      <w:r>
        <w:t xml:space="preserve">  - частицу;</w:t>
      </w:r>
    </w:p>
    <w:p w:rsidR="00A1348A" w:rsidRDefault="001E7F33">
      <w:r>
        <w:t xml:space="preserve">  - сочинительный союз;</w:t>
      </w:r>
    </w:p>
    <w:p w:rsidR="00A1348A" w:rsidRDefault="001E7F33">
      <w:r>
        <w:t xml:space="preserve">  - подчинительный союз;</w:t>
      </w:r>
    </w:p>
    <w:p w:rsidR="00A1348A" w:rsidRDefault="001E7F33">
      <w:r>
        <w:t xml:space="preserve">  - наречие;</w:t>
      </w:r>
    </w:p>
    <w:p w:rsidR="00A1348A" w:rsidRDefault="001E7F33">
      <w:r>
        <w:t xml:space="preserve">  - деепричастие;</w:t>
      </w:r>
    </w:p>
    <w:p w:rsidR="00A1348A" w:rsidRDefault="001E7F33">
      <w:r>
        <w:t xml:space="preserve">  - страдательное причастие.</w:t>
      </w:r>
    </w:p>
    <w:p w:rsidR="00A1348A" w:rsidRDefault="001E7F33">
      <w:r>
        <w:t>Сделайте синтаксический разбор (1вариант) четвертого предложения: (2 вариант) восьмого предложения.</w:t>
      </w:r>
    </w:p>
    <w:p w:rsidR="00A1348A" w:rsidRDefault="00A1348A"/>
    <w:p w:rsidR="00A1348A" w:rsidRDefault="00A1348A"/>
    <w:p w:rsidR="00A1348A" w:rsidRDefault="00A1348A"/>
    <w:p w:rsidR="00A1348A" w:rsidRDefault="00A1348A"/>
    <w:p w:rsidR="00A1348A" w:rsidRDefault="00A1348A"/>
    <w:p w:rsidR="00A1348A" w:rsidRDefault="00A1348A"/>
    <w:p w:rsidR="00A1348A" w:rsidRDefault="00A1348A">
      <w:pPr>
        <w:sectPr w:rsidR="00A1348A">
          <w:pgSz w:w="11906" w:h="16838"/>
          <w:pgMar w:top="425" w:right="902" w:bottom="1134" w:left="851" w:header="709" w:footer="709" w:gutter="0"/>
          <w:cols w:space="720"/>
          <w:docGrid w:linePitch="360"/>
        </w:sectPr>
      </w:pPr>
    </w:p>
    <w:p w:rsidR="00A1348A" w:rsidRDefault="001E7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русскому языку 7 класс</w:t>
      </w:r>
    </w:p>
    <w:p w:rsidR="00A1348A" w:rsidRDefault="00A1348A">
      <w:pPr>
        <w:jc w:val="center"/>
        <w:rPr>
          <w:sz w:val="16"/>
          <w:szCs w:val="16"/>
        </w:rPr>
      </w:pPr>
    </w:p>
    <w:p w:rsidR="00A1348A" w:rsidRDefault="00A1348A">
      <w:pPr>
        <w:rPr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2268"/>
        <w:gridCol w:w="1134"/>
        <w:gridCol w:w="4537"/>
        <w:gridCol w:w="4961"/>
      </w:tblGrid>
      <w:tr w:rsidR="00CC4706" w:rsidTr="00CC4706">
        <w:trPr>
          <w:trHeight w:val="900"/>
        </w:trPr>
        <w:tc>
          <w:tcPr>
            <w:tcW w:w="851" w:type="dxa"/>
            <w:vMerge w:val="restart"/>
          </w:tcPr>
          <w:p w:rsidR="00CC4706" w:rsidRDefault="00CC4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</w:tcPr>
          <w:p w:rsidR="00CC4706" w:rsidRDefault="00CC4706">
            <w:pPr>
              <w:jc w:val="center"/>
              <w:rPr>
                <w:sz w:val="22"/>
                <w:szCs w:val="22"/>
              </w:rPr>
            </w:pPr>
          </w:p>
          <w:p w:rsidR="00CC4706" w:rsidRDefault="00CC4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учебной программы по предмету</w:t>
            </w:r>
          </w:p>
          <w:p w:rsidR="00CC4706" w:rsidRDefault="00CC4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CC4706" w:rsidRDefault="00CC4706">
            <w:pPr>
              <w:jc w:val="center"/>
              <w:rPr>
                <w:sz w:val="22"/>
                <w:szCs w:val="22"/>
              </w:rPr>
            </w:pPr>
          </w:p>
          <w:p w:rsidR="00CC4706" w:rsidRDefault="00CC4706">
            <w:pPr>
              <w:shd w:val="clear" w:color="auto" w:fill="FFFFFF"/>
              <w:jc w:val="center"/>
              <w:rPr>
                <w:b/>
                <w:bCs/>
                <w:spacing w:val="-9"/>
                <w:sz w:val="28"/>
                <w:szCs w:val="28"/>
              </w:rPr>
            </w:pPr>
          </w:p>
          <w:p w:rsidR="00CC4706" w:rsidRDefault="00CC4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9"/>
                <w:sz w:val="28"/>
                <w:szCs w:val="28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:rsidR="00CC4706" w:rsidRDefault="00CC4706">
            <w:pPr>
              <w:jc w:val="center"/>
              <w:rPr>
                <w:b/>
                <w:sz w:val="28"/>
                <w:szCs w:val="28"/>
              </w:rPr>
            </w:pPr>
          </w:p>
          <w:p w:rsidR="00CC4706" w:rsidRDefault="00CC4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537" w:type="dxa"/>
            <w:vMerge w:val="restart"/>
          </w:tcPr>
          <w:p w:rsidR="00CC4706" w:rsidRDefault="00CC4706">
            <w:pPr>
              <w:jc w:val="center"/>
              <w:rPr>
                <w:b/>
                <w:sz w:val="28"/>
                <w:szCs w:val="28"/>
              </w:rPr>
            </w:pPr>
          </w:p>
          <w:p w:rsidR="00CC4706" w:rsidRDefault="00CC470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Основные виды учебной деятельности</w:t>
            </w:r>
          </w:p>
        </w:tc>
        <w:tc>
          <w:tcPr>
            <w:tcW w:w="4961" w:type="dxa"/>
            <w:vMerge w:val="restart"/>
          </w:tcPr>
          <w:p w:rsidR="00CC4706" w:rsidRDefault="00CC470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CC4706" w:rsidRDefault="00CC4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 уровню подготовки </w:t>
            </w:r>
            <w:r>
              <w:rPr>
                <w:b/>
                <w:bCs/>
                <w:spacing w:val="-4"/>
                <w:sz w:val="28"/>
                <w:szCs w:val="28"/>
              </w:rPr>
              <w:t>учащихся</w:t>
            </w:r>
          </w:p>
        </w:tc>
      </w:tr>
      <w:tr w:rsidR="00CC4706" w:rsidTr="00CC4706">
        <w:trPr>
          <w:trHeight w:val="900"/>
        </w:trPr>
        <w:tc>
          <w:tcPr>
            <w:tcW w:w="851" w:type="dxa"/>
            <w:vMerge/>
          </w:tcPr>
          <w:p w:rsidR="00CC4706" w:rsidRDefault="00CC4706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984" w:type="dxa"/>
            <w:vMerge/>
          </w:tcPr>
          <w:p w:rsidR="00CC4706" w:rsidRDefault="00CC4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C4706" w:rsidRDefault="00CC47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C4706" w:rsidRDefault="00CC4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CC4706" w:rsidRDefault="00CC47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CC4706" w:rsidRDefault="00CC4706">
            <w:pPr>
              <w:shd w:val="clear" w:color="auto" w:fill="FFFFFF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CC4706" w:rsidTr="00CC4706">
        <w:tc>
          <w:tcPr>
            <w:tcW w:w="851" w:type="dxa"/>
          </w:tcPr>
          <w:p w:rsidR="00CC4706" w:rsidRDefault="00CC4706">
            <w:r>
              <w:t>1</w:t>
            </w:r>
          </w:p>
        </w:tc>
        <w:tc>
          <w:tcPr>
            <w:tcW w:w="1984" w:type="dxa"/>
          </w:tcPr>
          <w:p w:rsidR="00CC4706" w:rsidRDefault="00CC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языке </w:t>
            </w: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Изменяет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ся ли язык </w:t>
            </w:r>
            <w:r>
              <w:rPr>
                <w:color w:val="000000"/>
                <w:sz w:val="28"/>
                <w:szCs w:val="28"/>
              </w:rPr>
              <w:t xml:space="preserve">с течением </w:t>
            </w:r>
            <w:r>
              <w:rPr>
                <w:color w:val="000000"/>
                <w:spacing w:val="2"/>
                <w:sz w:val="28"/>
                <w:szCs w:val="28"/>
              </w:rPr>
              <w:t>времени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pPr>
              <w:ind w:left="30" w:right="30"/>
            </w:pPr>
            <w:r>
              <w:rPr>
                <w:color w:val="000000"/>
                <w:spacing w:val="4"/>
              </w:rPr>
              <w:t>Комплекс</w:t>
            </w:r>
            <w:r>
              <w:rPr>
                <w:color w:val="000000"/>
                <w:spacing w:val="2"/>
              </w:rPr>
              <w:t xml:space="preserve">ный анализ </w:t>
            </w:r>
            <w:r>
              <w:rPr>
                <w:color w:val="000000"/>
                <w:spacing w:val="1"/>
              </w:rPr>
              <w:t>текста</w:t>
            </w:r>
            <w:r>
              <w:t>. Составление миниатюры «Жизнь языка – это драма языка». Работа с опорными записями</w:t>
            </w:r>
          </w:p>
        </w:tc>
        <w:tc>
          <w:tcPr>
            <w:tcW w:w="4961" w:type="dxa"/>
          </w:tcPr>
          <w:p w:rsidR="00CC4706" w:rsidRDefault="00CC4706">
            <w:pPr>
              <w:pStyle w:val="af9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содержание и 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УМК, условные обозначения, используемые в нем; изменения, произошедшие в русском языке с течением времени; понятие 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этимология. </w:t>
            </w:r>
          </w:p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языковые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явления, отраженные в художест</w:t>
            </w:r>
            <w:r>
              <w:rPr>
                <w:rFonts w:ascii="Times New Roman" w:hAnsi="Times New Roman"/>
                <w:sz w:val="24"/>
                <w:szCs w:val="24"/>
              </w:rPr>
              <w:t>венных текстах разных историче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ских эпох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b"/>
              <w:rPr>
                <w:rStyle w:val="afd"/>
                <w:rFonts w:ascii="Times New Roman" w:hAnsi="Times New Roman"/>
                <w:b w:val="0"/>
              </w:rPr>
            </w:pPr>
            <w:r>
              <w:rPr>
                <w:rStyle w:val="afd"/>
                <w:rFonts w:ascii="Times New Roman" w:hAnsi="Times New Roman"/>
                <w:b w:val="0"/>
              </w:rPr>
              <w:t>2-3</w:t>
            </w:r>
          </w:p>
        </w:tc>
        <w:tc>
          <w:tcPr>
            <w:tcW w:w="1984" w:type="dxa"/>
            <w:vMerge w:val="restart"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ЯЗЫК И РЕЧЬ. ПРАВОПИСАНИЕ. КУЛЬТУРА РЕЧИ.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 xml:space="preserve"> в 5—6 классах</w:t>
            </w:r>
          </w:p>
        </w:tc>
        <w:tc>
          <w:tcPr>
            <w:tcW w:w="2268" w:type="dxa"/>
          </w:tcPr>
          <w:p w:rsidR="00CC4706" w:rsidRDefault="00CC470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/р </w:t>
            </w:r>
            <w:r>
              <w:rPr>
                <w:color w:val="000000"/>
                <w:spacing w:val="-2"/>
                <w:sz w:val="28"/>
                <w:szCs w:val="28"/>
              </w:rPr>
              <w:t>Что мы</w:t>
            </w:r>
          </w:p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знаем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о речи,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ее стилях </w:t>
            </w:r>
            <w:r>
              <w:rPr>
                <w:color w:val="000000"/>
                <w:spacing w:val="-1"/>
                <w:sz w:val="28"/>
                <w:szCs w:val="28"/>
              </w:rPr>
              <w:t>и типах</w:t>
            </w:r>
          </w:p>
        </w:tc>
        <w:tc>
          <w:tcPr>
            <w:tcW w:w="1134" w:type="dxa"/>
          </w:tcPr>
          <w:p w:rsidR="00CC4706" w:rsidRDefault="00CC4706">
            <w:r>
              <w:t>2</w:t>
            </w:r>
          </w:p>
        </w:tc>
        <w:tc>
          <w:tcPr>
            <w:tcW w:w="4537" w:type="dxa"/>
          </w:tcPr>
          <w:p w:rsidR="00CC4706" w:rsidRDefault="00CC4706">
            <w:r>
              <w:t>Игра «Аукцион».</w:t>
            </w:r>
          </w:p>
          <w:p w:rsidR="00CC4706" w:rsidRDefault="00CC4706">
            <w:r>
              <w:t xml:space="preserve">Высказывание научного стиля. </w:t>
            </w:r>
          </w:p>
          <w:p w:rsidR="00CC4706" w:rsidRDefault="00CC4706">
            <w:r>
              <w:t>Стилистический разбор небольшого текста. Чтение схем речевой ситуации.</w:t>
            </w:r>
          </w:p>
          <w:p w:rsidR="00CC4706" w:rsidRDefault="00CC4706">
            <w:r>
              <w:t>Рассказ об ученом - лингвисте</w:t>
            </w:r>
          </w:p>
        </w:tc>
        <w:tc>
          <w:tcPr>
            <w:tcW w:w="4961" w:type="dxa"/>
          </w:tcPr>
          <w:p w:rsidR="00CC4706" w:rsidRDefault="00CC4706">
            <w:pPr>
              <w:rPr>
                <w:color w:val="000000"/>
                <w:spacing w:val="3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стили и типы речи, их </w:t>
            </w:r>
            <w:r>
              <w:rPr>
                <w:color w:val="000000"/>
                <w:spacing w:val="3"/>
              </w:rPr>
              <w:t xml:space="preserve">признаки.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>
              <w:rPr>
                <w:color w:val="000000"/>
                <w:spacing w:val="-1"/>
              </w:rPr>
              <w:t>определять стилистиче</w:t>
            </w:r>
            <w:r>
              <w:rPr>
                <w:color w:val="000000"/>
                <w:spacing w:val="1"/>
              </w:rPr>
              <w:t>скую принадлежность текстов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Фонетика и орфоэпия</w:t>
            </w:r>
          </w:p>
        </w:tc>
        <w:tc>
          <w:tcPr>
            <w:tcW w:w="1134" w:type="dxa"/>
          </w:tcPr>
          <w:p w:rsidR="00CC4706" w:rsidRDefault="00CC4706">
            <w:r>
              <w:t>2</w:t>
            </w:r>
          </w:p>
        </w:tc>
        <w:tc>
          <w:tcPr>
            <w:tcW w:w="4537" w:type="dxa"/>
          </w:tcPr>
          <w:p w:rsidR="00CC4706" w:rsidRDefault="00CC4706">
            <w:r>
              <w:rPr>
                <w:color w:val="000000"/>
                <w:spacing w:val="2"/>
              </w:rPr>
              <w:t xml:space="preserve">Словарно-орфографическая </w:t>
            </w:r>
            <w:r>
              <w:rPr>
                <w:color w:val="000000"/>
              </w:rPr>
              <w:t>работа</w:t>
            </w:r>
            <w:r>
              <w:t xml:space="preserve"> («Орфографическая дуэль»). Фонетический анализ небольшого текста</w:t>
            </w:r>
          </w:p>
          <w:p w:rsidR="00CC4706" w:rsidRDefault="00CC4706">
            <w:r>
              <w:t xml:space="preserve">Фонетический разбор слова Объяснительный диктант. </w:t>
            </w:r>
          </w:p>
          <w:p w:rsidR="00CC4706" w:rsidRDefault="00CC4706">
            <w:r>
              <w:t>Работа с текстами по определению приемов звукописи (аллитерация, ассонанс).</w:t>
            </w:r>
          </w:p>
        </w:tc>
        <w:tc>
          <w:tcPr>
            <w:tcW w:w="4961" w:type="dxa"/>
          </w:tcPr>
          <w:p w:rsidR="00CC4706" w:rsidRDefault="00CC4706">
            <w:pPr>
              <w:shd w:val="clear" w:color="auto" w:fill="FFFFFF"/>
              <w:ind w:right="14" w:hanging="5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понятия </w:t>
            </w:r>
            <w:r>
              <w:rPr>
                <w:i/>
                <w:iCs/>
                <w:color w:val="000000"/>
                <w:spacing w:val="-3"/>
              </w:rPr>
              <w:t>фонетика, орфо</w:t>
            </w:r>
            <w:r>
              <w:rPr>
                <w:i/>
                <w:iCs/>
                <w:color w:val="000000"/>
                <w:spacing w:val="1"/>
              </w:rPr>
              <w:t xml:space="preserve">эпия; </w:t>
            </w:r>
            <w:r>
              <w:rPr>
                <w:color w:val="000000"/>
                <w:spacing w:val="1"/>
              </w:rPr>
              <w:t xml:space="preserve">звуки русского языка. </w:t>
            </w: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>
              <w:rPr>
                <w:color w:val="000000"/>
                <w:spacing w:val="-1"/>
              </w:rPr>
              <w:t xml:space="preserve">определять звуковой </w:t>
            </w:r>
            <w:r>
              <w:rPr>
                <w:color w:val="000000"/>
                <w:spacing w:val="1"/>
              </w:rPr>
              <w:t xml:space="preserve">состав слов, количество букв </w:t>
            </w:r>
            <w:r>
              <w:rPr>
                <w:color w:val="000000"/>
              </w:rPr>
              <w:t xml:space="preserve">и звуков в слове; называть звуки, </w:t>
            </w:r>
            <w:r>
              <w:rPr>
                <w:color w:val="000000"/>
                <w:spacing w:val="2"/>
              </w:rPr>
              <w:t xml:space="preserve">которые обозначают указанные </w:t>
            </w:r>
            <w:r>
              <w:rPr>
                <w:color w:val="000000"/>
              </w:rPr>
              <w:t>буквы, и давать их характеристи</w:t>
            </w:r>
            <w:r>
              <w:rPr>
                <w:color w:val="000000"/>
                <w:spacing w:val="2"/>
              </w:rPr>
              <w:t xml:space="preserve">ку; читать затранскрибированные слова; правильно ставить </w:t>
            </w:r>
            <w:r>
              <w:rPr>
                <w:color w:val="000000"/>
                <w:spacing w:val="-1"/>
              </w:rPr>
              <w:t>ударение в словах; работать с ор</w:t>
            </w:r>
            <w:r>
              <w:rPr>
                <w:color w:val="000000"/>
                <w:spacing w:val="3"/>
              </w:rPr>
              <w:t>фоэпическим словарем; выпол</w:t>
            </w:r>
            <w:r>
              <w:rPr>
                <w:color w:val="000000"/>
                <w:spacing w:val="2"/>
              </w:rPr>
              <w:t>нять фонетический разбор слов</w:t>
            </w:r>
          </w:p>
          <w:p w:rsidR="00CC4706" w:rsidRDefault="00CC4706"/>
        </w:tc>
      </w:tr>
      <w:tr w:rsidR="00CC4706" w:rsidTr="00CC4706">
        <w:trPr>
          <w:trHeight w:val="276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Способы словообразования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pPr>
              <w:rPr>
                <w:i/>
              </w:rPr>
            </w:pPr>
            <w:r>
              <w:t>Выборочный диктант с творческим заданием (добавление ласкательных суффиксов).</w:t>
            </w:r>
          </w:p>
        </w:tc>
        <w:tc>
          <w:tcPr>
            <w:tcW w:w="4961" w:type="dxa"/>
            <w:vMerge w:val="restart"/>
          </w:tcPr>
          <w:p w:rsidR="00CC4706" w:rsidRDefault="00CC4706">
            <w:pPr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1"/>
              </w:rPr>
              <w:t xml:space="preserve">Знать: </w:t>
            </w:r>
            <w:r>
              <w:rPr>
                <w:color w:val="000000"/>
                <w:spacing w:val="1"/>
              </w:rPr>
              <w:t xml:space="preserve">способы образования </w:t>
            </w:r>
            <w:r>
              <w:rPr>
                <w:color w:val="000000"/>
                <w:spacing w:val="2"/>
              </w:rPr>
              <w:t xml:space="preserve">слов в русском языке; понятия </w:t>
            </w:r>
            <w:r>
              <w:rPr>
                <w:i/>
                <w:iCs/>
                <w:color w:val="000000"/>
                <w:spacing w:val="-3"/>
              </w:rPr>
              <w:t xml:space="preserve">словообразовательная цепочка, </w:t>
            </w:r>
            <w:r>
              <w:rPr>
                <w:i/>
                <w:iCs/>
                <w:color w:val="000000"/>
                <w:spacing w:val="-5"/>
              </w:rPr>
              <w:t xml:space="preserve">словообразовательное гнездо; </w:t>
            </w:r>
            <w:r>
              <w:rPr>
                <w:color w:val="000000"/>
                <w:spacing w:val="-5"/>
              </w:rPr>
              <w:lastRenderedPageBreak/>
              <w:t>ор</w:t>
            </w:r>
            <w:r>
              <w:rPr>
                <w:color w:val="000000"/>
                <w:spacing w:val="1"/>
              </w:rPr>
              <w:t xml:space="preserve">фограммы в корнях, приставках и суффиксах.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определять морфемный </w:t>
            </w:r>
            <w:r>
              <w:rPr>
                <w:color w:val="000000"/>
                <w:spacing w:val="1"/>
              </w:rPr>
              <w:t>состав слов и способ их обра</w:t>
            </w:r>
            <w:r>
              <w:rPr>
                <w:color w:val="000000"/>
                <w:spacing w:val="2"/>
              </w:rPr>
              <w:t>зования; составлять словообразовательные цепочки; работать со словообразовательным словарем; правильно писать слова с орфограммами в корнях, при</w:t>
            </w:r>
            <w:r>
              <w:rPr>
                <w:color w:val="000000"/>
                <w:spacing w:val="1"/>
              </w:rPr>
              <w:t>ставках и суффиксах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Словообразовательная цепочка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Выборочный творческий диктант. Разбор слов по составу. Построение словообразовательных цепочек, восстановление их звеньев. Самостоятельная работа</w:t>
            </w:r>
          </w:p>
        </w:tc>
        <w:tc>
          <w:tcPr>
            <w:tcW w:w="4961" w:type="dxa"/>
            <w:vMerge/>
          </w:tcPr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Словообразовательные гнезда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Комплексный анализ текста. Работа со словообразовательным словариком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ыборочный диктант</w:t>
            </w:r>
          </w:p>
        </w:tc>
        <w:tc>
          <w:tcPr>
            <w:tcW w:w="4961" w:type="dxa"/>
            <w:vMerge/>
          </w:tcPr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Неморфологические способы образования слов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Словообразовательная разминка. Подготовка к контрольной работе</w:t>
            </w:r>
          </w:p>
        </w:tc>
        <w:tc>
          <w:tcPr>
            <w:tcW w:w="4961" w:type="dxa"/>
            <w:vMerge/>
          </w:tcPr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2"/>
                <w:sz w:val="28"/>
                <w:szCs w:val="28"/>
              </w:rPr>
              <w:t>/р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Способы </w:t>
            </w:r>
            <w:r>
              <w:rPr>
                <w:color w:val="000000"/>
                <w:sz w:val="28"/>
                <w:szCs w:val="28"/>
              </w:rPr>
              <w:t xml:space="preserve">и средства </w:t>
            </w:r>
            <w:r>
              <w:rPr>
                <w:color w:val="000000"/>
                <w:spacing w:val="1"/>
                <w:sz w:val="28"/>
                <w:szCs w:val="28"/>
              </w:rPr>
              <w:t>связи пред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ложений </w:t>
            </w:r>
            <w:r>
              <w:rPr>
                <w:color w:val="000000"/>
                <w:spacing w:val="-2"/>
                <w:sz w:val="28"/>
                <w:szCs w:val="28"/>
              </w:rPr>
              <w:t>в тексте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Аналитическая работа с текстами</w:t>
            </w:r>
          </w:p>
        </w:tc>
        <w:tc>
          <w:tcPr>
            <w:tcW w:w="4961" w:type="dxa"/>
          </w:tcPr>
          <w:p w:rsidR="00CC4706" w:rsidRDefault="00CC4706">
            <w:pPr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>
              <w:rPr>
                <w:color w:val="000000"/>
                <w:spacing w:val="-1"/>
              </w:rPr>
              <w:t xml:space="preserve">определять способы </w:t>
            </w:r>
            <w:r>
              <w:rPr>
                <w:color w:val="000000"/>
                <w:spacing w:val="2"/>
              </w:rPr>
              <w:t xml:space="preserve">и средства связи предложений </w:t>
            </w:r>
            <w:r>
              <w:rPr>
                <w:color w:val="000000"/>
                <w:spacing w:val="-1"/>
              </w:rPr>
              <w:t>в тексте; составлять схемы текстов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Изложение по тексту М. </w:t>
            </w:r>
            <w:proofErr w:type="spellStart"/>
            <w:r>
              <w:rPr>
                <w:sz w:val="28"/>
                <w:szCs w:val="28"/>
              </w:rPr>
              <w:t>Бубличенко</w:t>
            </w:r>
            <w:proofErr w:type="spellEnd"/>
            <w:r>
              <w:rPr>
                <w:sz w:val="28"/>
                <w:szCs w:val="28"/>
              </w:rPr>
              <w:t xml:space="preserve"> «Ленька, любимец ребят» </w:t>
            </w:r>
          </w:p>
        </w:tc>
        <w:tc>
          <w:tcPr>
            <w:tcW w:w="1134" w:type="dxa"/>
          </w:tcPr>
          <w:p w:rsidR="00CC4706" w:rsidRDefault="00CC4706">
            <w:r>
              <w:t>2</w:t>
            </w:r>
          </w:p>
        </w:tc>
        <w:tc>
          <w:tcPr>
            <w:tcW w:w="4537" w:type="dxa"/>
          </w:tcPr>
          <w:p w:rsidR="00CC4706" w:rsidRDefault="00CC4706">
            <w:r>
              <w:t xml:space="preserve">Изложение </w:t>
            </w:r>
          </w:p>
        </w:tc>
        <w:tc>
          <w:tcPr>
            <w:tcW w:w="4961" w:type="dxa"/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>определять тему и основ</w:t>
            </w:r>
            <w:r>
              <w:rPr>
                <w:color w:val="000000"/>
                <w:spacing w:val="-2"/>
              </w:rPr>
              <w:t xml:space="preserve">ную мысль текста, составлять его </w:t>
            </w:r>
            <w:r>
              <w:rPr>
                <w:color w:val="000000"/>
              </w:rPr>
              <w:t>план; писать изложение, сохра</w:t>
            </w:r>
            <w:r>
              <w:rPr>
                <w:color w:val="000000"/>
                <w:spacing w:val="-2"/>
              </w:rPr>
              <w:t>няя структуру текста и авторский стиль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Правопи</w:t>
            </w:r>
            <w:r>
              <w:rPr>
                <w:color w:val="000000"/>
                <w:sz w:val="28"/>
                <w:szCs w:val="28"/>
              </w:rPr>
              <w:t>сание: ор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фография </w:t>
            </w:r>
            <w:r>
              <w:rPr>
                <w:color w:val="000000"/>
                <w:spacing w:val="-2"/>
                <w:sz w:val="28"/>
                <w:szCs w:val="28"/>
              </w:rPr>
              <w:t>и пунктуа</w:t>
            </w:r>
            <w:r>
              <w:rPr>
                <w:color w:val="000000"/>
                <w:spacing w:val="2"/>
                <w:sz w:val="28"/>
                <w:szCs w:val="28"/>
              </w:rPr>
              <w:t>ция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Орфографическая разминка. Выборочный диктант «да-нет». Проверочный диктант</w:t>
            </w:r>
          </w:p>
        </w:tc>
        <w:tc>
          <w:tcPr>
            <w:tcW w:w="4961" w:type="dxa"/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Знать: </w:t>
            </w:r>
            <w:r>
              <w:rPr>
                <w:color w:val="000000"/>
                <w:spacing w:val="-4"/>
              </w:rPr>
              <w:t xml:space="preserve">понятия </w:t>
            </w:r>
            <w:r>
              <w:rPr>
                <w:i/>
                <w:iCs/>
                <w:color w:val="000000"/>
                <w:spacing w:val="-4"/>
              </w:rPr>
              <w:t xml:space="preserve">орфография, орфограмма, пунктуация, знаки препинания, орфографические/ пунктуационные нормы; </w:t>
            </w:r>
            <w:r>
              <w:rPr>
                <w:color w:val="000000"/>
                <w:spacing w:val="-4"/>
              </w:rPr>
              <w:t>осо</w:t>
            </w:r>
            <w:r>
              <w:rPr>
                <w:color w:val="000000"/>
                <w:spacing w:val="1"/>
              </w:rPr>
              <w:t xml:space="preserve">бенности русской орфографии </w:t>
            </w:r>
            <w:r>
              <w:rPr>
                <w:color w:val="000000"/>
                <w:spacing w:val="-1"/>
              </w:rPr>
              <w:t xml:space="preserve">и пунктуации.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Уметь: </w:t>
            </w:r>
            <w:r>
              <w:rPr>
                <w:color w:val="000000"/>
                <w:spacing w:val="-1"/>
              </w:rPr>
              <w:t xml:space="preserve">применять на практике </w:t>
            </w:r>
            <w:r>
              <w:rPr>
                <w:color w:val="000000"/>
              </w:rPr>
              <w:t>изученные правила орфографии и пунктуации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 xml:space="preserve">употребления Ъ и Ь </w:t>
            </w:r>
          </w:p>
        </w:tc>
        <w:tc>
          <w:tcPr>
            <w:tcW w:w="1134" w:type="dxa"/>
          </w:tcPr>
          <w:p w:rsidR="00CC4706" w:rsidRDefault="00CC4706">
            <w:r>
              <w:t>2</w:t>
            </w:r>
          </w:p>
        </w:tc>
        <w:tc>
          <w:tcPr>
            <w:tcW w:w="4537" w:type="dxa"/>
          </w:tcPr>
          <w:p w:rsidR="00CC4706" w:rsidRDefault="00CC4706">
            <w:r>
              <w:t>Беседа. Исследование схемы карточки-подсказки. Выборочное списывание. Тестовая диагностика. Выборочный диктант. Работа с перфокартой. Диктант «Проверяю себя»</w:t>
            </w:r>
          </w:p>
        </w:tc>
        <w:tc>
          <w:tcPr>
            <w:tcW w:w="4961" w:type="dxa"/>
          </w:tcPr>
          <w:p w:rsidR="00CC4706" w:rsidRDefault="00CC4706">
            <w:pPr>
              <w:rPr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особенности происхожде</w:t>
            </w:r>
            <w:r>
              <w:rPr>
                <w:color w:val="000000"/>
              </w:rPr>
              <w:t xml:space="preserve">ния и существования в русском </w:t>
            </w:r>
            <w:r>
              <w:rPr>
                <w:color w:val="000000"/>
                <w:spacing w:val="-2"/>
              </w:rPr>
              <w:t xml:space="preserve">языке букв </w:t>
            </w:r>
            <w:r>
              <w:rPr>
                <w:i/>
                <w:iCs/>
                <w:color w:val="000000"/>
                <w:spacing w:val="-2"/>
              </w:rPr>
              <w:t xml:space="preserve">ъ </w:t>
            </w:r>
            <w:r>
              <w:rPr>
                <w:color w:val="000000"/>
                <w:spacing w:val="-2"/>
              </w:rPr>
              <w:t xml:space="preserve">и ь; условия употребления разделительных </w:t>
            </w:r>
            <w:r>
              <w:rPr>
                <w:i/>
                <w:iCs/>
                <w:color w:val="000000"/>
                <w:spacing w:val="-2"/>
              </w:rPr>
              <w:t xml:space="preserve">ъ </w:t>
            </w:r>
            <w:r>
              <w:rPr>
                <w:color w:val="000000"/>
                <w:spacing w:val="-2"/>
              </w:rPr>
              <w:t xml:space="preserve">и </w:t>
            </w:r>
            <w:r>
              <w:rPr>
                <w:i/>
                <w:iCs/>
                <w:color w:val="000000"/>
                <w:spacing w:val="-2"/>
              </w:rPr>
              <w:t xml:space="preserve">ь; </w:t>
            </w:r>
            <w:r>
              <w:rPr>
                <w:color w:val="000000"/>
              </w:rPr>
              <w:t xml:space="preserve">условия употребления </w:t>
            </w:r>
            <w:r>
              <w:rPr>
                <w:i/>
                <w:iCs/>
                <w:color w:val="000000"/>
              </w:rPr>
              <w:t xml:space="preserve">ь - </w:t>
            </w:r>
            <w:r>
              <w:rPr>
                <w:color w:val="000000"/>
                <w:spacing w:val="-1"/>
              </w:rPr>
              <w:t xml:space="preserve">показателя мягкости согласного; </w:t>
            </w:r>
            <w:r>
              <w:rPr>
                <w:color w:val="000000"/>
                <w:spacing w:val="-2"/>
              </w:rPr>
              <w:t xml:space="preserve">правила употребления ь </w:t>
            </w:r>
            <w:r>
              <w:rPr>
                <w:color w:val="000000"/>
              </w:rPr>
              <w:t xml:space="preserve">для обозначения грамматической </w:t>
            </w:r>
            <w:r>
              <w:rPr>
                <w:color w:val="000000"/>
                <w:spacing w:val="-1"/>
              </w:rPr>
              <w:t>формы.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4"/>
              </w:rPr>
              <w:lastRenderedPageBreak/>
              <w:t xml:space="preserve">Уметь: </w:t>
            </w:r>
            <w:r>
              <w:rPr>
                <w:color w:val="000000"/>
                <w:spacing w:val="-4"/>
              </w:rPr>
              <w:t xml:space="preserve">определять функцию </w:t>
            </w:r>
            <w:r>
              <w:rPr>
                <w:i/>
                <w:iCs/>
                <w:color w:val="000000"/>
                <w:spacing w:val="-4"/>
              </w:rPr>
              <w:t xml:space="preserve">ъ </w:t>
            </w:r>
            <w:r>
              <w:rPr>
                <w:color w:val="000000"/>
                <w:spacing w:val="-4"/>
              </w:rPr>
              <w:t xml:space="preserve">и </w:t>
            </w:r>
            <w:r>
              <w:rPr>
                <w:i/>
                <w:iCs/>
                <w:color w:val="000000"/>
                <w:spacing w:val="-4"/>
              </w:rPr>
              <w:t xml:space="preserve">ь </w:t>
            </w:r>
            <w:r>
              <w:rPr>
                <w:color w:val="000000"/>
                <w:spacing w:val="-1"/>
              </w:rPr>
              <w:t xml:space="preserve">в словах; правильно и обоснованно употреблять </w:t>
            </w:r>
            <w:proofErr w:type="gramStart"/>
            <w:r>
              <w:rPr>
                <w:color w:val="000000"/>
                <w:spacing w:val="-1"/>
              </w:rPr>
              <w:t>разделительные</w:t>
            </w:r>
            <w:proofErr w:type="gramEnd"/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 xml:space="preserve"> и </w:t>
            </w:r>
            <w:r>
              <w:rPr>
                <w:b/>
                <w:bCs/>
                <w:i/>
                <w:iCs/>
                <w:color w:val="000000"/>
              </w:rPr>
              <w:t>Ь,</w:t>
            </w:r>
            <w:r>
              <w:rPr>
                <w:color w:val="000000"/>
                <w:spacing w:val="-1"/>
              </w:rPr>
              <w:t xml:space="preserve"> писать в словах ь, обозна</w:t>
            </w:r>
            <w:r>
              <w:rPr>
                <w:color w:val="000000"/>
              </w:rPr>
              <w:t>чающий мягкость согласного</w:t>
            </w:r>
          </w:p>
        </w:tc>
      </w:tr>
      <w:tr w:rsidR="00CC4706" w:rsidTr="00CC4706">
        <w:trPr>
          <w:trHeight w:val="1545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Буквы о - </w:t>
            </w:r>
            <w:r>
              <w:rPr>
                <w:i/>
                <w:iCs/>
                <w:color w:val="000000"/>
                <w:sz w:val="28"/>
                <w:szCs w:val="28"/>
              </w:rPr>
              <w:t>ё</w:t>
            </w:r>
          </w:p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ши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пящих и </w:t>
            </w: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>ц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Исследование схемы в карточке-подсказке. Выборочный диктант. Тестовое задание. Составление текста со словами данной орфограммы</w:t>
            </w:r>
          </w:p>
        </w:tc>
        <w:tc>
          <w:tcPr>
            <w:tcW w:w="4961" w:type="dxa"/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правила правописания </w:t>
            </w:r>
            <w:r>
              <w:rPr>
                <w:color w:val="000000"/>
              </w:rPr>
              <w:t xml:space="preserve">гласных </w:t>
            </w:r>
            <w:r>
              <w:rPr>
                <w:i/>
                <w:iCs/>
                <w:color w:val="000000"/>
              </w:rPr>
              <w:t xml:space="preserve">о — ё </w:t>
            </w:r>
            <w:r>
              <w:rPr>
                <w:color w:val="000000"/>
              </w:rPr>
              <w:t xml:space="preserve">после шипящих и </w:t>
            </w:r>
            <w:r>
              <w:rPr>
                <w:i/>
                <w:iCs/>
                <w:color w:val="000000"/>
              </w:rPr>
              <w:t xml:space="preserve">ц </w:t>
            </w:r>
            <w:r>
              <w:rPr>
                <w:color w:val="000000"/>
              </w:rPr>
              <w:t>в корнях, суффиксах и окончани</w:t>
            </w:r>
            <w:r>
              <w:rPr>
                <w:color w:val="000000"/>
                <w:spacing w:val="-1"/>
              </w:rPr>
              <w:t xml:space="preserve">ях слов разных частей речи.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правильно писать слова </w:t>
            </w:r>
            <w:r>
              <w:rPr>
                <w:color w:val="000000"/>
              </w:rPr>
              <w:t>с изученной орфограммой и обозначать ее графически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Правопи</w:t>
            </w:r>
            <w:r>
              <w:rPr>
                <w:color w:val="000000"/>
                <w:sz w:val="28"/>
                <w:szCs w:val="28"/>
              </w:rPr>
              <w:t>сание приставок</w:t>
            </w:r>
          </w:p>
        </w:tc>
        <w:tc>
          <w:tcPr>
            <w:tcW w:w="1134" w:type="dxa"/>
          </w:tcPr>
          <w:p w:rsidR="00CC4706" w:rsidRDefault="00CC4706">
            <w:r>
              <w:t>2</w:t>
            </w:r>
          </w:p>
        </w:tc>
        <w:tc>
          <w:tcPr>
            <w:tcW w:w="4537" w:type="dxa"/>
          </w:tcPr>
          <w:p w:rsidR="00CC4706" w:rsidRDefault="00CC4706">
            <w:r>
              <w:t xml:space="preserve">Лингвистическая разминка. Распределительный диктант </w:t>
            </w:r>
            <w:proofErr w:type="gramStart"/>
            <w:r>
              <w:t>со</w:t>
            </w:r>
            <w:proofErr w:type="gramEnd"/>
            <w:r>
              <w:t xml:space="preserve"> взаимопроверкой. Творческая работа: составить словосочетания с орфограммой по теме, а затем небольшой текст. Предупредительный диктант. Аукцион «Кто больше»</w:t>
            </w:r>
          </w:p>
        </w:tc>
        <w:tc>
          <w:tcPr>
            <w:tcW w:w="4961" w:type="dxa"/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правила правописания трех групп приставок.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выделять в словах при</w:t>
            </w:r>
            <w:r>
              <w:rPr>
                <w:color w:val="000000"/>
              </w:rPr>
              <w:t xml:space="preserve">ставки и правильно их писать; </w:t>
            </w:r>
            <w:r>
              <w:rPr>
                <w:color w:val="000000"/>
                <w:spacing w:val="-1"/>
              </w:rPr>
              <w:t>подбирать примеры слов с орфо</w:t>
            </w:r>
            <w:r>
              <w:rPr>
                <w:color w:val="000000"/>
              </w:rPr>
              <w:t>граммами в приставках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>/р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Публици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стический </w:t>
            </w:r>
            <w:r>
              <w:rPr>
                <w:color w:val="000000"/>
                <w:spacing w:val="-2"/>
                <w:sz w:val="28"/>
                <w:szCs w:val="28"/>
              </w:rPr>
              <w:t>стиль речи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Анализ текстов публицистического стиля (устный и письменный). Тестовый повтор</w:t>
            </w:r>
          </w:p>
        </w:tc>
        <w:tc>
          <w:tcPr>
            <w:tcW w:w="4961" w:type="dxa"/>
          </w:tcPr>
          <w:p w:rsidR="00CC4706" w:rsidRDefault="00CC470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сферу использования, </w:t>
            </w:r>
            <w:r>
              <w:rPr>
                <w:color w:val="000000"/>
              </w:rPr>
              <w:t>задачи и особенности публици</w:t>
            </w:r>
            <w:r>
              <w:rPr>
                <w:color w:val="000000"/>
                <w:spacing w:val="-1"/>
              </w:rPr>
              <w:t xml:space="preserve">стического стиля речи. </w:t>
            </w:r>
          </w:p>
          <w:p w:rsidR="00CC4706" w:rsidRDefault="00CC4706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6"/>
              </w:rPr>
              <w:t xml:space="preserve">Уметь: </w:t>
            </w:r>
            <w:r>
              <w:rPr>
                <w:color w:val="000000"/>
                <w:spacing w:val="-6"/>
              </w:rPr>
              <w:t>анализировать тексты пуб</w:t>
            </w:r>
            <w:r>
              <w:rPr>
                <w:color w:val="000000"/>
                <w:spacing w:val="-2"/>
              </w:rPr>
              <w:t xml:space="preserve">лицистического стиля, указывать </w:t>
            </w:r>
            <w:r>
              <w:rPr>
                <w:color w:val="000000"/>
                <w:spacing w:val="-3"/>
              </w:rPr>
              <w:t>средства</w:t>
            </w:r>
          </w:p>
        </w:tc>
      </w:tr>
      <w:tr w:rsidR="00CC4706" w:rsidTr="00CC4706">
        <w:trPr>
          <w:trHeight w:val="83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Орфограм</w:t>
            </w:r>
            <w:r>
              <w:rPr>
                <w:color w:val="000000"/>
                <w:sz w:val="28"/>
                <w:szCs w:val="28"/>
              </w:rPr>
              <w:t>мы в кор</w:t>
            </w:r>
            <w:r>
              <w:rPr>
                <w:color w:val="000000"/>
                <w:spacing w:val="-1"/>
                <w:sz w:val="28"/>
                <w:szCs w:val="28"/>
              </w:rPr>
              <w:t>нях слов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 xml:space="preserve">Орфографическая «дуэль» Тематический тест. (10 мин.) Выборочный диктант. Объяснительный </w:t>
            </w:r>
            <w:proofErr w:type="spellStart"/>
            <w:r>
              <w:t>самодиктант</w:t>
            </w:r>
            <w:proofErr w:type="spellEnd"/>
          </w:p>
          <w:p w:rsidR="00CC4706" w:rsidRDefault="00CC4706"/>
        </w:tc>
        <w:tc>
          <w:tcPr>
            <w:tcW w:w="4961" w:type="dxa"/>
            <w:vMerge w:val="restart"/>
          </w:tcPr>
          <w:p w:rsidR="00CC4706" w:rsidRDefault="00CC470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виды орфограмм в корнях </w:t>
            </w:r>
            <w:r>
              <w:rPr>
                <w:color w:val="000000"/>
                <w:spacing w:val="-1"/>
              </w:rPr>
              <w:t xml:space="preserve">слов, условия выбора орфограмм.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правильно писать слова </w:t>
            </w:r>
            <w:r>
              <w:rPr>
                <w:color w:val="000000"/>
              </w:rPr>
              <w:t>с орфограммами в корне и обозначать их графически; приво</w:t>
            </w:r>
            <w:r>
              <w:rPr>
                <w:color w:val="000000"/>
                <w:spacing w:val="-1"/>
              </w:rPr>
              <w:t xml:space="preserve">дить примеры слов с различными </w:t>
            </w:r>
            <w:r>
              <w:rPr>
                <w:color w:val="000000"/>
              </w:rPr>
              <w:t>видами орфограмм в корне</w:t>
            </w:r>
          </w:p>
        </w:tc>
      </w:tr>
      <w:tr w:rsidR="00CC4706" w:rsidTr="00CC4706">
        <w:trPr>
          <w:trHeight w:val="611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Орфограм</w:t>
            </w:r>
            <w:r>
              <w:rPr>
                <w:color w:val="000000"/>
                <w:sz w:val="28"/>
                <w:szCs w:val="28"/>
              </w:rPr>
              <w:t>мы в кор</w:t>
            </w:r>
            <w:r>
              <w:rPr>
                <w:color w:val="000000"/>
                <w:spacing w:val="-1"/>
                <w:sz w:val="28"/>
                <w:szCs w:val="28"/>
              </w:rPr>
              <w:t>нях слов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Орфографическая разминка. Работа со словарем. Распределительный диктант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4706" w:rsidRDefault="00CC4706"/>
        </w:tc>
      </w:tr>
      <w:tr w:rsidR="00CC4706" w:rsidTr="00CC4706">
        <w:trPr>
          <w:trHeight w:val="52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Правопи</w:t>
            </w:r>
            <w:r>
              <w:rPr>
                <w:color w:val="000000"/>
                <w:spacing w:val="-1"/>
                <w:sz w:val="28"/>
                <w:szCs w:val="28"/>
              </w:rPr>
              <w:t>сание суф</w:t>
            </w:r>
            <w:r>
              <w:rPr>
                <w:color w:val="000000"/>
                <w:spacing w:val="1"/>
                <w:sz w:val="28"/>
                <w:szCs w:val="28"/>
              </w:rPr>
              <w:t>фиксов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proofErr w:type="spellStart"/>
            <w:r>
              <w:t>Взаимодиктовка</w:t>
            </w:r>
            <w:proofErr w:type="spellEnd"/>
            <w:r>
              <w:t>. Групповая работа Проверочный словарный диктант. Тест (10 мин.). Пунктуационный контроль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24" w:firstLine="5"/>
              <w:rPr>
                <w:color w:val="000000"/>
                <w:spacing w:val="-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виды орфограмм в суф</w:t>
            </w:r>
            <w:r>
              <w:rPr>
                <w:color w:val="000000"/>
              </w:rPr>
              <w:t>фиксах; условия выбора орфо</w:t>
            </w:r>
            <w:r>
              <w:rPr>
                <w:color w:val="000000"/>
                <w:spacing w:val="-4"/>
              </w:rPr>
              <w:t xml:space="preserve">грамм. </w:t>
            </w:r>
          </w:p>
          <w:p w:rsidR="00CC4706" w:rsidRDefault="00CC4706">
            <w:pPr>
              <w:shd w:val="clear" w:color="auto" w:fill="FFFFFF"/>
              <w:ind w:right="24" w:firstLine="5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выделять в словах суф</w:t>
            </w:r>
            <w:r>
              <w:rPr>
                <w:color w:val="000000"/>
              </w:rPr>
              <w:t xml:space="preserve">фиксы и правильно их писать; </w:t>
            </w:r>
            <w:r>
              <w:rPr>
                <w:color w:val="000000"/>
                <w:spacing w:val="-1"/>
              </w:rPr>
              <w:t>подбирать примеры слов с орфо</w:t>
            </w:r>
            <w:r>
              <w:rPr>
                <w:color w:val="000000"/>
              </w:rPr>
              <w:t>граммами в суффиксах</w:t>
            </w:r>
          </w:p>
        </w:tc>
      </w:tr>
      <w:tr w:rsidR="00CC4706" w:rsidTr="00CC4706">
        <w:trPr>
          <w:trHeight w:val="52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Групповая работа. Исследование языкового материала. Тестовый контроль (10 мин.) Диктант «Проверяю себя»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24" w:firstLine="5"/>
              <w:rPr>
                <w:color w:val="000000"/>
                <w:spacing w:val="-4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виды орфограмм в суф</w:t>
            </w:r>
            <w:r>
              <w:rPr>
                <w:color w:val="000000"/>
              </w:rPr>
              <w:t>фиксах; условия выбора орфо</w:t>
            </w:r>
            <w:r>
              <w:rPr>
                <w:color w:val="000000"/>
                <w:spacing w:val="-4"/>
              </w:rPr>
              <w:t xml:space="preserve">грамм. </w:t>
            </w:r>
          </w:p>
          <w:p w:rsidR="00CC4706" w:rsidRDefault="00CC4706">
            <w:pPr>
              <w:shd w:val="clear" w:color="auto" w:fill="FFFFFF"/>
              <w:ind w:right="24" w:firstLine="5"/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выделять в словах суф</w:t>
            </w:r>
            <w:r>
              <w:rPr>
                <w:color w:val="000000"/>
              </w:rPr>
              <w:t xml:space="preserve">фиксы и правильно их писать; </w:t>
            </w:r>
            <w:r>
              <w:rPr>
                <w:color w:val="000000"/>
                <w:spacing w:val="-1"/>
              </w:rPr>
              <w:t xml:space="preserve">подбирать примеры </w:t>
            </w:r>
            <w:r>
              <w:rPr>
                <w:color w:val="000000"/>
                <w:spacing w:val="-1"/>
              </w:rPr>
              <w:lastRenderedPageBreak/>
              <w:t>слов с орфо</w:t>
            </w:r>
            <w:r>
              <w:rPr>
                <w:color w:val="000000"/>
              </w:rPr>
              <w:t>граммами в суффиксах</w:t>
            </w:r>
          </w:p>
        </w:tc>
      </w:tr>
      <w:tr w:rsidR="00CC4706" w:rsidTr="00CC4706">
        <w:trPr>
          <w:trHeight w:val="52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Контрольный диктант по теме «Повторение </w:t>
            </w:r>
            <w:proofErr w:type="gramStart"/>
            <w:r>
              <w:rPr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в 6 классе»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Диктант с грамматическим заданием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24" w:firstLine="5"/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i/>
              </w:rPr>
              <w:t>Уметь:</w:t>
            </w:r>
            <w:r>
              <w:t xml:space="preserve"> самостоятельно писать текст под диктовку и выполнять грамматическое задание к нему</w:t>
            </w:r>
          </w:p>
        </w:tc>
      </w:tr>
      <w:tr w:rsidR="00CC4706" w:rsidTr="00CC4706">
        <w:trPr>
          <w:trHeight w:val="52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Работа над ошибками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24" w:firstLine="5"/>
              <w:rPr>
                <w:b/>
                <w:i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выполнять работу над </w:t>
            </w:r>
            <w:r>
              <w:rPr>
                <w:color w:val="000000"/>
                <w:spacing w:val="-1"/>
              </w:rPr>
              <w:t>ошибками, допущенными в кон</w:t>
            </w:r>
            <w:r>
              <w:rPr>
                <w:color w:val="000000"/>
              </w:rPr>
              <w:t>трольном диктанте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Языковые средства публицистического стиля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Беседа-опрос. Анализ текста с точки зрения языковых средств. Заполнение карточки-подсказки. Творческое задание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сферу использования, </w:t>
            </w:r>
            <w:r>
              <w:rPr>
                <w:color w:val="000000"/>
              </w:rPr>
              <w:t>задачи и особенности публици</w:t>
            </w:r>
            <w:r>
              <w:rPr>
                <w:color w:val="000000"/>
                <w:spacing w:val="-1"/>
              </w:rPr>
              <w:t xml:space="preserve">стического стиля речи.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>Уметь:</w:t>
            </w:r>
            <w:r>
              <w:rPr>
                <w:bCs/>
                <w:iCs/>
                <w:color w:val="000000"/>
                <w:spacing w:val="-3"/>
              </w:rPr>
              <w:t xml:space="preserve"> узнавать тексты публицистического стиля; определять языковые средства и использовать приемы построения текстов публицистического стиля; создавать конспект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Правописа</w:t>
            </w:r>
            <w:r>
              <w:rPr>
                <w:color w:val="000000"/>
                <w:spacing w:val="2"/>
                <w:sz w:val="28"/>
                <w:szCs w:val="28"/>
              </w:rPr>
              <w:t>ние окон</w:t>
            </w:r>
            <w:r>
              <w:rPr>
                <w:color w:val="000000"/>
                <w:spacing w:val="1"/>
                <w:sz w:val="28"/>
                <w:szCs w:val="28"/>
              </w:rPr>
              <w:t>чаний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«Веселая разминка». Выборочное осложненное списывание. Творческое задание. Тест (15 мин.)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орфограммы, связанные </w:t>
            </w:r>
            <w:r>
              <w:rPr>
                <w:color w:val="000000"/>
                <w:spacing w:val="1"/>
              </w:rPr>
              <w:t xml:space="preserve">с правописанием окончаний; </w:t>
            </w:r>
            <w:r>
              <w:rPr>
                <w:color w:val="000000"/>
              </w:rPr>
              <w:t xml:space="preserve">условия выбора орфограмм.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правильно писать па</w:t>
            </w:r>
            <w:r>
              <w:rPr>
                <w:color w:val="000000"/>
                <w:spacing w:val="1"/>
              </w:rPr>
              <w:t>дежные окончания сущест</w:t>
            </w:r>
            <w:r>
              <w:rPr>
                <w:color w:val="000000"/>
              </w:rPr>
              <w:t xml:space="preserve">вительных, прилагательных и причастий, личные окончания глаголов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спряжения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Слитное и раз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дельное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написание 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не </w:t>
            </w:r>
            <w:r>
              <w:rPr>
                <w:color w:val="000000"/>
                <w:spacing w:val="-1"/>
                <w:sz w:val="28"/>
                <w:szCs w:val="28"/>
              </w:rPr>
              <w:t>с разны</w:t>
            </w:r>
            <w:r>
              <w:rPr>
                <w:color w:val="000000"/>
                <w:spacing w:val="-2"/>
                <w:sz w:val="28"/>
                <w:szCs w:val="28"/>
              </w:rPr>
              <w:t>ми частями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Орфографическая разминка. Выборочный диктант «да-нет». Проверочный диктант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условия слитного и раз</w:t>
            </w:r>
            <w:r>
              <w:rPr>
                <w:color w:val="000000"/>
              </w:rPr>
              <w:t xml:space="preserve">дельного написания </w:t>
            </w:r>
            <w:r>
              <w:rPr>
                <w:i/>
                <w:iCs/>
                <w:color w:val="000000"/>
              </w:rPr>
              <w:t xml:space="preserve">не </w:t>
            </w:r>
            <w:r>
              <w:rPr>
                <w:color w:val="000000"/>
              </w:rPr>
              <w:t xml:space="preserve">с разными </w:t>
            </w:r>
            <w:r>
              <w:rPr>
                <w:color w:val="000000"/>
                <w:spacing w:val="-1"/>
              </w:rPr>
              <w:t xml:space="preserve">частями речи.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 xml:space="preserve">различать частицу </w:t>
            </w:r>
            <w:r>
              <w:rPr>
                <w:i/>
                <w:iCs/>
                <w:color w:val="000000"/>
                <w:spacing w:val="-4"/>
              </w:rPr>
              <w:t xml:space="preserve">не, </w:t>
            </w:r>
            <w:r>
              <w:rPr>
                <w:color w:val="000000"/>
                <w:spacing w:val="-1"/>
              </w:rPr>
              <w:t xml:space="preserve">приставку </w:t>
            </w:r>
            <w:r>
              <w:rPr>
                <w:i/>
                <w:iCs/>
                <w:color w:val="000000"/>
                <w:spacing w:val="-1"/>
              </w:rPr>
              <w:t>н</w:t>
            </w:r>
            <w:proofErr w:type="gramStart"/>
            <w:r>
              <w:rPr>
                <w:i/>
                <w:iCs/>
                <w:color w:val="000000"/>
                <w:spacing w:val="-1"/>
              </w:rPr>
              <w:t>е-</w:t>
            </w:r>
            <w:proofErr w:type="gramEnd"/>
            <w:r>
              <w:rPr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 xml:space="preserve">часть корня </w:t>
            </w:r>
            <w:r>
              <w:rPr>
                <w:i/>
                <w:iCs/>
                <w:color w:val="000000"/>
                <w:spacing w:val="-1"/>
              </w:rPr>
              <w:t xml:space="preserve">не; </w:t>
            </w:r>
            <w:r>
              <w:rPr>
                <w:color w:val="000000"/>
              </w:rPr>
              <w:t xml:space="preserve">правильно писать </w:t>
            </w:r>
            <w:r>
              <w:rPr>
                <w:i/>
                <w:iCs/>
                <w:color w:val="000000"/>
              </w:rPr>
              <w:t xml:space="preserve">не </w:t>
            </w:r>
            <w:r>
              <w:rPr>
                <w:color w:val="000000"/>
              </w:rPr>
              <w:t>с разными частями речи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Не </w:t>
            </w:r>
            <w:r>
              <w:rPr>
                <w:iCs/>
                <w:color w:val="000000"/>
                <w:spacing w:val="-5"/>
                <w:sz w:val="28"/>
                <w:szCs w:val="28"/>
              </w:rPr>
              <w:t xml:space="preserve"> и</w:t>
            </w:r>
            <w:r>
              <w:rPr>
                <w:i/>
                <w:iCs/>
                <w:color w:val="000000"/>
                <w:spacing w:val="-5"/>
                <w:sz w:val="28"/>
                <w:szCs w:val="28"/>
              </w:rPr>
              <w:t xml:space="preserve">  ни </w:t>
            </w:r>
            <w:r>
              <w:rPr>
                <w:color w:val="000000"/>
                <w:sz w:val="28"/>
                <w:szCs w:val="28"/>
              </w:rPr>
              <w:t>в отрица</w:t>
            </w:r>
            <w:r>
              <w:rPr>
                <w:color w:val="000000"/>
                <w:spacing w:val="-1"/>
                <w:sz w:val="28"/>
                <w:szCs w:val="28"/>
              </w:rPr>
              <w:t>тельных местоиме</w:t>
            </w:r>
            <w:r>
              <w:rPr>
                <w:color w:val="000000"/>
                <w:spacing w:val="1"/>
                <w:sz w:val="28"/>
                <w:szCs w:val="28"/>
              </w:rPr>
              <w:t>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Комплексный анализ 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Cs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bCs/>
                <w:iCs/>
                <w:color w:val="000000"/>
                <w:spacing w:val="-2"/>
              </w:rPr>
              <w:t xml:space="preserve">правило правописания </w:t>
            </w:r>
            <w:r>
              <w:rPr>
                <w:bCs/>
                <w:i/>
                <w:iCs/>
                <w:color w:val="000000"/>
                <w:spacing w:val="-2"/>
              </w:rPr>
              <w:t xml:space="preserve">не </w:t>
            </w:r>
            <w:r>
              <w:rPr>
                <w:bCs/>
                <w:iCs/>
                <w:color w:val="000000"/>
                <w:spacing w:val="-2"/>
              </w:rPr>
              <w:t>и</w:t>
            </w:r>
            <w:r>
              <w:rPr>
                <w:bCs/>
                <w:i/>
                <w:iCs/>
                <w:color w:val="000000"/>
                <w:spacing w:val="-2"/>
              </w:rPr>
              <w:t xml:space="preserve"> ни</w:t>
            </w:r>
            <w:r>
              <w:rPr>
                <w:bCs/>
                <w:iCs/>
                <w:color w:val="000000"/>
                <w:spacing w:val="-2"/>
              </w:rPr>
              <w:t xml:space="preserve"> в отрицательных местоимениях; условия слитного и раздельного написания </w:t>
            </w:r>
            <w:r>
              <w:rPr>
                <w:bCs/>
                <w:i/>
                <w:iCs/>
                <w:color w:val="000000"/>
                <w:spacing w:val="-2"/>
              </w:rPr>
              <w:t xml:space="preserve">не </w:t>
            </w:r>
            <w:r>
              <w:rPr>
                <w:bCs/>
                <w:iCs/>
                <w:color w:val="000000"/>
                <w:spacing w:val="-2"/>
              </w:rPr>
              <w:t>и</w:t>
            </w:r>
            <w:r>
              <w:rPr>
                <w:bCs/>
                <w:i/>
                <w:iCs/>
                <w:color w:val="000000"/>
                <w:spacing w:val="-2"/>
              </w:rPr>
              <w:t xml:space="preserve"> ни</w:t>
            </w:r>
            <w:r>
              <w:rPr>
                <w:bCs/>
                <w:iCs/>
                <w:color w:val="000000"/>
                <w:spacing w:val="-2"/>
              </w:rPr>
              <w:t xml:space="preserve"> с отрицательными местоимениями.</w:t>
            </w:r>
          </w:p>
          <w:p w:rsidR="00CC4706" w:rsidRDefault="00CC4706">
            <w:pPr>
              <w:rPr>
                <w:bCs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Уметь:</w:t>
            </w:r>
            <w:r>
              <w:rPr>
                <w:bCs/>
                <w:iCs/>
                <w:color w:val="000000"/>
                <w:spacing w:val="-2"/>
              </w:rPr>
              <w:t xml:space="preserve"> правильно писать отрицательные </w:t>
            </w:r>
            <w:r>
              <w:rPr>
                <w:bCs/>
                <w:iCs/>
                <w:color w:val="000000"/>
                <w:spacing w:val="-2"/>
              </w:rPr>
              <w:lastRenderedPageBreak/>
              <w:t>местоимения; приводить примеры слов с изученными орфограммами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Употребле</w:t>
            </w:r>
            <w:r>
              <w:rPr>
                <w:color w:val="000000"/>
                <w:spacing w:val="-1"/>
                <w:sz w:val="28"/>
                <w:szCs w:val="28"/>
              </w:rPr>
              <w:t>ние дефиса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Разминка «Кто быстро и правильно». Выборочный диктант: слитно-через дефис. Тест (10 мин.)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>условия употребления де</w:t>
            </w:r>
            <w:r>
              <w:rPr>
                <w:color w:val="000000"/>
                <w:spacing w:val="-1"/>
              </w:rPr>
              <w:t xml:space="preserve">фиса в разных частях речи.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объяснять дефисное на</w:t>
            </w:r>
            <w:r>
              <w:rPr>
                <w:color w:val="000000"/>
                <w:spacing w:val="-1"/>
              </w:rPr>
              <w:t>писание слов разных частей речи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i/>
                <w:iCs/>
                <w:color w:val="000000"/>
                <w:spacing w:val="-5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/р </w:t>
            </w:r>
            <w:r>
              <w:rPr>
                <w:color w:val="000000"/>
                <w:sz w:val="28"/>
                <w:szCs w:val="28"/>
              </w:rPr>
              <w:t>Публицистический стиль. За</w:t>
            </w:r>
            <w:r>
              <w:rPr>
                <w:color w:val="000000"/>
                <w:spacing w:val="-3"/>
                <w:sz w:val="28"/>
                <w:szCs w:val="28"/>
              </w:rPr>
              <w:t>метка в га</w:t>
            </w:r>
            <w:r>
              <w:rPr>
                <w:color w:val="000000"/>
                <w:spacing w:val="-5"/>
                <w:sz w:val="28"/>
                <w:szCs w:val="28"/>
              </w:rPr>
              <w:t>зету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Лингвистический рассказ о публицистическом стиле. Анализ текстов. Анализ 2-3 заметок, принесенных с собой. Групповая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признаки публицистиче</w:t>
            </w:r>
            <w:r>
              <w:rPr>
                <w:color w:val="000000"/>
                <w:spacing w:val="1"/>
              </w:rPr>
              <w:t xml:space="preserve">ского стиля речи; особенности </w:t>
            </w:r>
            <w:r>
              <w:rPr>
                <w:color w:val="000000"/>
              </w:rPr>
              <w:t xml:space="preserve">одного из жанров публицистики — заметки в газету. </w:t>
            </w:r>
          </w:p>
          <w:p w:rsidR="00CC4706" w:rsidRDefault="00CC4706">
            <w:pPr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анализировать и само</w:t>
            </w:r>
            <w:r>
              <w:rPr>
                <w:color w:val="000000"/>
                <w:spacing w:val="-1"/>
              </w:rPr>
              <w:t xml:space="preserve">стоятельно составлять тексты </w:t>
            </w:r>
            <w:r>
              <w:rPr>
                <w:color w:val="000000"/>
                <w:spacing w:val="-2"/>
              </w:rPr>
              <w:t>заметок в газету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Сочинение в жанре заметки в газету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>определять тему и основ</w:t>
            </w:r>
            <w:r>
              <w:rPr>
                <w:color w:val="000000"/>
                <w:spacing w:val="-2"/>
              </w:rPr>
              <w:t xml:space="preserve">ную мысль текста, составлять его </w:t>
            </w:r>
            <w:r>
              <w:rPr>
                <w:color w:val="000000"/>
                <w:spacing w:val="1"/>
              </w:rPr>
              <w:t>план; создавать текст-повествование публицистического стиля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Словарное богатство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русского </w:t>
            </w:r>
            <w:r>
              <w:rPr>
                <w:color w:val="000000"/>
                <w:spacing w:val="2"/>
                <w:sz w:val="28"/>
                <w:szCs w:val="28"/>
              </w:rPr>
              <w:t>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 xml:space="preserve">Творческое задание. Анализ лингвистического текста. Самостоятельная работа со словариками </w:t>
            </w:r>
            <w:proofErr w:type="gramStart"/>
            <w:r>
              <w:t>со</w:t>
            </w:r>
            <w:proofErr w:type="gramEnd"/>
            <w:r>
              <w:t xml:space="preserve"> взаимопроверкой. Творческое письмо (сочинение-миниатюра по предложенному материалу)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 xml:space="preserve">о разнообразии лексики </w:t>
            </w:r>
            <w:r>
              <w:rPr>
                <w:color w:val="000000"/>
                <w:spacing w:val="-1"/>
              </w:rPr>
              <w:t xml:space="preserve">русского языка; виды словарей русского языка.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работать со словарями; </w:t>
            </w:r>
            <w:r>
              <w:rPr>
                <w:color w:val="000000"/>
              </w:rPr>
              <w:t xml:space="preserve">писать сочинение-рассуждение </w:t>
            </w:r>
            <w:r>
              <w:rPr>
                <w:color w:val="000000"/>
                <w:spacing w:val="-1"/>
              </w:rPr>
              <w:t>на лингвистическую тему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Грамматика: мор</w:t>
            </w:r>
            <w:r>
              <w:rPr>
                <w:color w:val="000000"/>
                <w:spacing w:val="1"/>
                <w:sz w:val="28"/>
                <w:szCs w:val="28"/>
              </w:rPr>
              <w:t>фология и синтак</w:t>
            </w:r>
            <w:r>
              <w:rPr>
                <w:color w:val="000000"/>
                <w:spacing w:val="-2"/>
                <w:sz w:val="28"/>
                <w:szCs w:val="28"/>
              </w:rPr>
              <w:t>сис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Орфографическая диктовка. Рассуждение на лингвистическую тему. Анализ таблицы «Найди ошибку». Самостоятельная работа. Синтаксический разбор.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понятия </w:t>
            </w:r>
            <w:r>
              <w:rPr>
                <w:i/>
                <w:iCs/>
                <w:color w:val="000000"/>
                <w:spacing w:val="-3"/>
              </w:rPr>
              <w:t xml:space="preserve">грамматика, </w:t>
            </w:r>
            <w:r>
              <w:rPr>
                <w:i/>
                <w:iCs/>
                <w:color w:val="000000"/>
                <w:spacing w:val="-4"/>
              </w:rPr>
              <w:t xml:space="preserve">морфология, синтаксис; </w:t>
            </w:r>
            <w:r>
              <w:rPr>
                <w:color w:val="000000"/>
                <w:spacing w:val="-4"/>
              </w:rPr>
              <w:t xml:space="preserve">части </w:t>
            </w:r>
            <w:r>
              <w:rPr>
                <w:color w:val="000000"/>
              </w:rPr>
              <w:t xml:space="preserve">речи и их морфологические признаки. </w:t>
            </w:r>
          </w:p>
          <w:p w:rsidR="00CC4706" w:rsidRDefault="00CC4706">
            <w:pPr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распознавать изученные </w:t>
            </w:r>
            <w:r>
              <w:rPr>
                <w:color w:val="000000"/>
                <w:spacing w:val="-1"/>
              </w:rPr>
              <w:t>части речи и определять их мор</w:t>
            </w:r>
            <w:r>
              <w:rPr>
                <w:color w:val="000000"/>
                <w:spacing w:val="1"/>
              </w:rPr>
              <w:t>фологические признаки; опре</w:t>
            </w:r>
            <w:r>
              <w:rPr>
                <w:color w:val="000000"/>
                <w:spacing w:val="-1"/>
              </w:rPr>
              <w:t xml:space="preserve">делять строение словосочетаний </w:t>
            </w:r>
            <w:r>
              <w:rPr>
                <w:color w:val="000000"/>
              </w:rPr>
              <w:t>и предложений и составлять их схемы; расставлять знаки препинания в простых и сложных предложениях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 по теме «Правописание: 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Диктант с грамматическим заданием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>писать текст под диктов</w:t>
            </w:r>
            <w:r>
              <w:rPr>
                <w:color w:val="000000"/>
              </w:rPr>
              <w:t>ку и выполнять грамматическое задание к нему</w:t>
            </w: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</w:p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Анализ </w:t>
            </w:r>
            <w:r>
              <w:rPr>
                <w:color w:val="000000"/>
                <w:sz w:val="28"/>
                <w:szCs w:val="28"/>
              </w:rPr>
              <w:t>контрольного дик</w:t>
            </w:r>
            <w:r>
              <w:rPr>
                <w:color w:val="000000"/>
                <w:spacing w:val="-2"/>
                <w:sz w:val="28"/>
                <w:szCs w:val="28"/>
              </w:rPr>
              <w:t>танта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выполнять работу над </w:t>
            </w:r>
            <w:r>
              <w:rPr>
                <w:color w:val="000000"/>
                <w:spacing w:val="-1"/>
              </w:rPr>
              <w:t>ошибками, допущенными в кон</w:t>
            </w:r>
            <w:r>
              <w:rPr>
                <w:color w:val="000000"/>
              </w:rPr>
              <w:t>трольном диктанте</w:t>
            </w:r>
          </w:p>
        </w:tc>
      </w:tr>
      <w:tr w:rsidR="00CC4706" w:rsidTr="00CC4706">
        <w:tc>
          <w:tcPr>
            <w:tcW w:w="851" w:type="dxa"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Рассуждение-размышление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Лингвистическая разминка. Тестовое задание. Составление устного лингвистического рассказа по схеме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признаки публицистиче</w:t>
            </w:r>
            <w:r>
              <w:rPr>
                <w:color w:val="000000"/>
                <w:spacing w:val="1"/>
              </w:rPr>
              <w:t xml:space="preserve">ского стиля речи; </w:t>
            </w:r>
            <w:r>
              <w:t>строение текста-рассуждения, способы развития основной мысли в нем.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bCs/>
                <w:iCs/>
                <w:color w:val="000000"/>
                <w:spacing w:val="-2"/>
              </w:rPr>
              <w:t>находить в текстах публицистического стиля рассуждение, использовать в рассуждениях средства публицистической выразительности</w:t>
            </w:r>
          </w:p>
        </w:tc>
      </w:tr>
      <w:tr w:rsidR="00CC4706" w:rsidTr="00CC4706">
        <w:tc>
          <w:tcPr>
            <w:tcW w:w="851" w:type="dxa"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Сочинение-рассуждение публицистического стиля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Сочинение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признаки публицистиче</w:t>
            </w:r>
            <w:r>
              <w:rPr>
                <w:color w:val="000000"/>
              </w:rPr>
              <w:t>ского стиля речи; особенности работы над рассуждением-размышлением.</w:t>
            </w:r>
          </w:p>
          <w:p w:rsidR="00CC4706" w:rsidRDefault="00CC4706">
            <w:pPr>
              <w:rPr>
                <w:b/>
                <w:bCs/>
                <w:i/>
                <w:iCs/>
                <w:color w:val="000000"/>
                <w:spacing w:val="-1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писать </w:t>
            </w:r>
            <w:r>
              <w:rPr>
                <w:color w:val="000000"/>
                <w:spacing w:val="1"/>
              </w:rPr>
              <w:t xml:space="preserve">сочинение-рассуждение </w:t>
            </w:r>
            <w:r>
              <w:rPr>
                <w:color w:val="000000"/>
              </w:rPr>
              <w:t>в публицистическом стиле</w:t>
            </w:r>
          </w:p>
        </w:tc>
      </w:tr>
      <w:tr w:rsidR="00CC4706" w:rsidTr="00CC4706">
        <w:tc>
          <w:tcPr>
            <w:tcW w:w="851" w:type="dxa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Наречие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Какие слова являются наре</w:t>
            </w:r>
            <w:r>
              <w:rPr>
                <w:color w:val="000000"/>
                <w:spacing w:val="2"/>
                <w:sz w:val="28"/>
                <w:szCs w:val="28"/>
              </w:rPr>
              <w:t>чиями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Морфологическая разминка. Анализ лексического материала. Работа по карточкам раздаточного материала. Выборочный диктант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понятие </w:t>
            </w:r>
            <w:r>
              <w:rPr>
                <w:i/>
                <w:iCs/>
                <w:color w:val="000000"/>
                <w:spacing w:val="-3"/>
              </w:rPr>
              <w:t xml:space="preserve">наречие; </w:t>
            </w:r>
            <w:r>
              <w:rPr>
                <w:color w:val="000000"/>
                <w:spacing w:val="-3"/>
              </w:rPr>
              <w:t xml:space="preserve">общее </w:t>
            </w:r>
            <w:r>
              <w:rPr>
                <w:color w:val="000000"/>
                <w:spacing w:val="1"/>
              </w:rPr>
              <w:t>грамматическое значение, мор</w:t>
            </w:r>
            <w:r>
              <w:rPr>
                <w:color w:val="000000"/>
              </w:rPr>
              <w:t xml:space="preserve">фологические и синтаксические </w:t>
            </w:r>
            <w:r>
              <w:rPr>
                <w:color w:val="000000"/>
                <w:spacing w:val="1"/>
              </w:rPr>
              <w:t xml:space="preserve">признаки наречий.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распознавать наречия </w:t>
            </w:r>
            <w:r>
              <w:rPr>
                <w:color w:val="000000"/>
                <w:spacing w:val="-1"/>
              </w:rPr>
              <w:t>среди других частей речи, определять их морфологические при</w:t>
            </w:r>
            <w:r>
              <w:rPr>
                <w:color w:val="000000"/>
                <w:spacing w:val="1"/>
              </w:rPr>
              <w:t>знаки и синтаксическую роль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Как отличить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наречие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от созвучных форм </w:t>
            </w:r>
            <w:r>
              <w:rPr>
                <w:color w:val="000000"/>
                <w:spacing w:val="-4"/>
                <w:sz w:val="28"/>
                <w:szCs w:val="28"/>
              </w:rPr>
              <w:t>других ча</w:t>
            </w:r>
            <w:r>
              <w:rPr>
                <w:color w:val="000000"/>
                <w:spacing w:val="-2"/>
                <w:sz w:val="28"/>
                <w:szCs w:val="28"/>
              </w:rPr>
              <w:t>стей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Словарный диктант. Сжатое изложение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отличать наречия от со</w:t>
            </w:r>
            <w:r>
              <w:rPr>
                <w:color w:val="000000"/>
                <w:spacing w:val="-2"/>
              </w:rPr>
              <w:t xml:space="preserve">звучных форм других частей </w:t>
            </w:r>
            <w:r>
              <w:rPr>
                <w:color w:val="000000"/>
              </w:rPr>
              <w:t xml:space="preserve">речи; использовать наречия </w:t>
            </w:r>
            <w:r>
              <w:rPr>
                <w:color w:val="000000"/>
                <w:spacing w:val="-2"/>
              </w:rPr>
              <w:t>в словосочетаниях и предложе</w:t>
            </w:r>
            <w:r>
              <w:rPr>
                <w:color w:val="000000"/>
                <w:spacing w:val="-1"/>
              </w:rPr>
              <w:t xml:space="preserve">ниях; писать сжатое изложение </w:t>
            </w:r>
            <w:r>
              <w:rPr>
                <w:color w:val="000000"/>
                <w:spacing w:val="1"/>
              </w:rPr>
              <w:t>с использованием наречий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rPr>
                <w:lang w:eastAsia="en-US"/>
              </w:rPr>
            </w:pPr>
            <w:r>
              <w:rPr>
                <w:lang w:eastAsia="en-US"/>
              </w:rPr>
              <w:t>45-46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Разряды </w:t>
            </w:r>
            <w:r>
              <w:rPr>
                <w:color w:val="000000"/>
                <w:sz w:val="28"/>
                <w:szCs w:val="28"/>
              </w:rPr>
              <w:t>наречий по значе</w:t>
            </w:r>
            <w:r>
              <w:rPr>
                <w:color w:val="000000"/>
                <w:spacing w:val="-1"/>
                <w:sz w:val="28"/>
                <w:szCs w:val="28"/>
              </w:rPr>
              <w:t>нию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Синтаксическая  и лингвистическая разминки. Анализ языкового материала. Выборочное списывание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смысловые группы наре</w:t>
            </w:r>
            <w:r>
              <w:rPr>
                <w:color w:val="000000"/>
                <w:spacing w:val="-3"/>
              </w:rPr>
              <w:t xml:space="preserve">чий; понятие </w:t>
            </w:r>
            <w:r>
              <w:rPr>
                <w:i/>
                <w:iCs/>
                <w:color w:val="000000"/>
                <w:spacing w:val="-3"/>
              </w:rPr>
              <w:t xml:space="preserve">слова категории состояния; </w:t>
            </w:r>
            <w:r>
              <w:rPr>
                <w:color w:val="000000"/>
                <w:spacing w:val="-3"/>
              </w:rPr>
              <w:t xml:space="preserve">отличие слов категории </w:t>
            </w:r>
            <w:r>
              <w:rPr>
                <w:color w:val="000000"/>
                <w:spacing w:val="1"/>
              </w:rPr>
              <w:t xml:space="preserve">состояния от наречий. </w:t>
            </w: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находить в тексте наре</w:t>
            </w:r>
            <w:r>
              <w:rPr>
                <w:color w:val="000000"/>
                <w:spacing w:val="-1"/>
              </w:rPr>
              <w:t xml:space="preserve">чия и определять их значение; </w:t>
            </w:r>
            <w:r>
              <w:rPr>
                <w:color w:val="000000"/>
              </w:rPr>
              <w:t xml:space="preserve">различать наречия и слова категории состояния; употреблять </w:t>
            </w:r>
            <w:r>
              <w:rPr>
                <w:color w:val="000000"/>
                <w:spacing w:val="-1"/>
              </w:rPr>
              <w:t>наречия для более точного выражения мыслей и связи предложений в тексте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Слова категории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состояния как часть речи. Грамматические признаки СКС.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Порядок слов </w:t>
            </w:r>
            <w:r>
              <w:rPr>
                <w:color w:val="000000"/>
                <w:spacing w:val="1"/>
                <w:sz w:val="28"/>
                <w:szCs w:val="28"/>
              </w:rPr>
              <w:t>в спокойной монологической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 xml:space="preserve">Анализ собственных текстов. Тестовое задание.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определять порядок слов </w:t>
            </w:r>
            <w:r>
              <w:rPr>
                <w:color w:val="000000"/>
                <w:spacing w:val="1"/>
              </w:rPr>
              <w:t xml:space="preserve">в спокойной монологической речи; восстанавливать порядок </w:t>
            </w:r>
            <w:r>
              <w:rPr>
                <w:color w:val="000000"/>
                <w:spacing w:val="-1"/>
              </w:rPr>
              <w:t>слов в предложениях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сравнения </w:t>
            </w:r>
            <w:r>
              <w:rPr>
                <w:color w:val="000000"/>
                <w:sz w:val="28"/>
                <w:szCs w:val="28"/>
              </w:rPr>
              <w:t>наречий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Синтаксическая разминка. Составление таблицы.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hanging="14"/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степени сравнения наре</w:t>
            </w:r>
            <w:r>
              <w:rPr>
                <w:color w:val="000000"/>
                <w:spacing w:val="1"/>
              </w:rPr>
              <w:t>чий; способы образования простой и составной формы сравни</w:t>
            </w:r>
            <w:r>
              <w:rPr>
                <w:color w:val="000000"/>
                <w:spacing w:val="-1"/>
              </w:rPr>
              <w:t xml:space="preserve">тельной и превосходной степени </w:t>
            </w:r>
            <w:r>
              <w:rPr>
                <w:color w:val="000000"/>
                <w:spacing w:val="1"/>
              </w:rPr>
              <w:t xml:space="preserve">сравнения наречий. </w:t>
            </w: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находить в тексте наре</w:t>
            </w:r>
            <w:r>
              <w:rPr>
                <w:color w:val="000000"/>
                <w:spacing w:val="1"/>
              </w:rPr>
              <w:t>чия в сравнительной и превос</w:t>
            </w:r>
            <w:r>
              <w:rPr>
                <w:color w:val="000000"/>
              </w:rPr>
              <w:t>ходной степени и определять их синтаксическую роль; отличать сравнительную степень наречий от сравнительной степени прила</w:t>
            </w:r>
            <w:r>
              <w:rPr>
                <w:color w:val="000000"/>
                <w:spacing w:val="-2"/>
              </w:rPr>
              <w:t>гательных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Морфоло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гический </w:t>
            </w:r>
            <w:r>
              <w:rPr>
                <w:color w:val="000000"/>
                <w:sz w:val="28"/>
                <w:szCs w:val="28"/>
              </w:rPr>
              <w:t>разбор наречия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Путешествие по «станциям».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выполнять устный </w:t>
            </w:r>
            <w:r>
              <w:rPr>
                <w:color w:val="000000"/>
              </w:rPr>
              <w:t xml:space="preserve">и письменный морфологический </w:t>
            </w:r>
            <w:r>
              <w:rPr>
                <w:color w:val="000000"/>
                <w:spacing w:val="1"/>
              </w:rPr>
              <w:t>разбор наречий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Словообразование наречий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 xml:space="preserve">Речевая и поэтическая разминки. Распределительный диктант. </w:t>
            </w:r>
            <w:proofErr w:type="spellStart"/>
            <w:r>
              <w:t>Взаимодиктовка</w:t>
            </w:r>
            <w:proofErr w:type="spellEnd"/>
            <w:r>
              <w:t>. Анализ этимологии наречий. Устный рассказ по картине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5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способы образования наречий.</w:t>
            </w:r>
          </w:p>
          <w:p w:rsidR="00CC4706" w:rsidRDefault="00CC4706">
            <w:pPr>
              <w:shd w:val="clear" w:color="auto" w:fill="FFFFFF"/>
              <w:ind w:firstLine="5"/>
            </w:pP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определять способ об</w:t>
            </w:r>
            <w:r>
              <w:rPr>
                <w:color w:val="000000"/>
                <w:spacing w:val="2"/>
              </w:rPr>
              <w:t xml:space="preserve">разования наречий; выполнять </w:t>
            </w:r>
            <w:r>
              <w:rPr>
                <w:color w:val="000000"/>
                <w:spacing w:val="1"/>
              </w:rPr>
              <w:t xml:space="preserve">морфемный разбор наречий; </w:t>
            </w:r>
            <w:r>
              <w:rPr>
                <w:color w:val="000000"/>
                <w:spacing w:val="-1"/>
              </w:rPr>
              <w:t>самостоятельно образовывать на</w:t>
            </w:r>
            <w:r>
              <w:rPr>
                <w:color w:val="000000"/>
              </w:rPr>
              <w:t>речия из разных частей речи</w:t>
            </w:r>
          </w:p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Порядок слов </w:t>
            </w:r>
            <w:r>
              <w:rPr>
                <w:color w:val="000000"/>
                <w:spacing w:val="1"/>
                <w:sz w:val="28"/>
                <w:szCs w:val="28"/>
              </w:rPr>
              <w:t>в спокойной монологической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Лингвистическая разминка. Наблюдения над текстовым материалом. Творческая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определять порядок слов </w:t>
            </w:r>
            <w:r>
              <w:rPr>
                <w:color w:val="000000"/>
                <w:spacing w:val="1"/>
              </w:rPr>
              <w:t xml:space="preserve">в спокойной монологической речи; восстанавливать порядок </w:t>
            </w:r>
            <w:r>
              <w:rPr>
                <w:color w:val="000000"/>
                <w:spacing w:val="-1"/>
              </w:rPr>
              <w:t>слов в предложениях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Контрольная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работа по теме «Наречие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Контрольная работа по типу ОГЭ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i/>
              </w:rPr>
              <w:t>Знать:</w:t>
            </w:r>
            <w:r>
              <w:t xml:space="preserve"> теоретический материал, изученный </w:t>
            </w:r>
            <w:r>
              <w:lastRenderedPageBreak/>
              <w:t>на предыдущих уроках.</w:t>
            </w:r>
          </w:p>
          <w:p w:rsidR="00CC4706" w:rsidRDefault="00CC4706">
            <w:r>
              <w:rPr>
                <w:b/>
                <w:i/>
              </w:rPr>
              <w:t>Уметь:</w:t>
            </w:r>
            <w:r>
              <w:t xml:space="preserve"> применять на практике полученные знания, умения, навыки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Правопи</w:t>
            </w:r>
            <w:r>
              <w:rPr>
                <w:color w:val="000000"/>
                <w:sz w:val="28"/>
                <w:szCs w:val="28"/>
              </w:rPr>
              <w:t>сание наре</w:t>
            </w:r>
            <w:r>
              <w:rPr>
                <w:color w:val="000000"/>
                <w:spacing w:val="2"/>
                <w:sz w:val="28"/>
                <w:szCs w:val="28"/>
              </w:rPr>
              <w:t>чий, обра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зованных </w:t>
            </w:r>
            <w:r>
              <w:rPr>
                <w:color w:val="000000"/>
                <w:spacing w:val="-1"/>
                <w:sz w:val="28"/>
                <w:szCs w:val="28"/>
              </w:rPr>
              <w:t>от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Орфографическая разминка. Выборочное чтение. Конструирование словосочетаний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14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правила слитного и раз</w:t>
            </w:r>
            <w:r>
              <w:rPr>
                <w:color w:val="000000"/>
              </w:rPr>
              <w:t>дельного написания наречий, об</w:t>
            </w:r>
            <w:r>
              <w:rPr>
                <w:color w:val="000000"/>
                <w:spacing w:val="-1"/>
              </w:rPr>
              <w:t xml:space="preserve">разованных от существительных. </w:t>
            </w:r>
          </w:p>
          <w:p w:rsidR="00CC4706" w:rsidRDefault="00CC4706">
            <w:pPr>
              <w:shd w:val="clear" w:color="auto" w:fill="FFFFFF"/>
              <w:ind w:firstLine="14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отличать наречия от су</w:t>
            </w:r>
            <w:r>
              <w:rPr>
                <w:color w:val="000000"/>
                <w:spacing w:val="-1"/>
              </w:rPr>
              <w:t xml:space="preserve">ществительных с предлогами </w:t>
            </w:r>
            <w:r>
              <w:rPr>
                <w:color w:val="000000"/>
              </w:rPr>
              <w:t>и правильно их писать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Обратный порядок слов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Групповая работа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едактирование 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i/>
              </w:rPr>
              <w:t>Знать:</w:t>
            </w:r>
            <w:r>
              <w:t xml:space="preserve"> понятия </w:t>
            </w:r>
            <w:r>
              <w:rPr>
                <w:i/>
              </w:rPr>
              <w:t>прямой/обратный порядок слов</w:t>
            </w:r>
            <w:r>
              <w:t>.</w:t>
            </w:r>
          </w:p>
          <w:p w:rsidR="00CC4706" w:rsidRDefault="00CC4706">
            <w:pPr>
              <w:rPr>
                <w:b/>
              </w:rPr>
            </w:pPr>
            <w:proofErr w:type="gramStart"/>
            <w:r>
              <w:rPr>
                <w:b/>
                <w:i/>
              </w:rPr>
              <w:t>Уметь:</w:t>
            </w:r>
            <w:r>
              <w:t xml:space="preserve"> заменять прямой порядок слов в предложениях обратным и, сравнивая получившийся текст с исходным, определять роль обратного порядка слов</w:t>
            </w:r>
            <w:proofErr w:type="gramEnd"/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Не </w:t>
            </w:r>
            <w:r>
              <w:rPr>
                <w:color w:val="000000"/>
                <w:spacing w:val="-1"/>
                <w:sz w:val="28"/>
                <w:szCs w:val="28"/>
              </w:rPr>
              <w:t>в наре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чиях на 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i/>
                <w:color w:val="000000"/>
                <w:spacing w:val="-2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-е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Орфографическая разминка. Словарный диктант. Групповая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i/>
                <w:iCs/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>условия слитного и раз</w:t>
            </w:r>
            <w:r>
              <w:rPr>
                <w:color w:val="000000"/>
              </w:rPr>
              <w:t xml:space="preserve">дельного написания </w:t>
            </w:r>
            <w:r>
              <w:rPr>
                <w:i/>
                <w:iCs/>
                <w:color w:val="000000"/>
              </w:rPr>
              <w:t xml:space="preserve">не </w:t>
            </w:r>
            <w:r>
              <w:rPr>
                <w:color w:val="000000"/>
              </w:rPr>
              <w:t>с наре</w:t>
            </w:r>
            <w:r>
              <w:rPr>
                <w:color w:val="000000"/>
                <w:spacing w:val="-1"/>
              </w:rPr>
              <w:t xml:space="preserve">чиями на </w:t>
            </w:r>
            <w:proofErr w:type="gramStart"/>
            <w:r>
              <w:rPr>
                <w:i/>
                <w:iCs/>
                <w:color w:val="000000"/>
                <w:spacing w:val="-1"/>
              </w:rPr>
              <w:t>-о</w:t>
            </w:r>
            <w:proofErr w:type="gramEnd"/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i/>
                <w:iCs/>
                <w:color w:val="000000"/>
                <w:spacing w:val="-1"/>
              </w:rPr>
              <w:t xml:space="preserve">-е.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 xml:space="preserve">различать частицу </w:t>
            </w:r>
            <w:r>
              <w:rPr>
                <w:i/>
                <w:iCs/>
                <w:color w:val="000000"/>
                <w:spacing w:val="-4"/>
              </w:rPr>
              <w:t xml:space="preserve">не, </w:t>
            </w:r>
            <w:r>
              <w:rPr>
                <w:color w:val="000000"/>
                <w:spacing w:val="-1"/>
              </w:rPr>
              <w:t xml:space="preserve">приставку </w:t>
            </w:r>
            <w:r>
              <w:rPr>
                <w:i/>
                <w:iCs/>
                <w:color w:val="000000"/>
                <w:spacing w:val="-1"/>
              </w:rPr>
              <w:t>н</w:t>
            </w:r>
            <w:proofErr w:type="gramStart"/>
            <w:r>
              <w:rPr>
                <w:i/>
                <w:iCs/>
                <w:color w:val="000000"/>
                <w:spacing w:val="-1"/>
              </w:rPr>
              <w:t>е-</w:t>
            </w:r>
            <w:proofErr w:type="gramEnd"/>
            <w:r>
              <w:rPr>
                <w:i/>
                <w:iCs/>
                <w:color w:val="000000"/>
                <w:spacing w:val="-1"/>
              </w:rPr>
              <w:t xml:space="preserve">, </w:t>
            </w:r>
            <w:r>
              <w:rPr>
                <w:color w:val="000000"/>
                <w:spacing w:val="-1"/>
              </w:rPr>
              <w:t xml:space="preserve">часть корня </w:t>
            </w:r>
            <w:r>
              <w:rPr>
                <w:i/>
                <w:iCs/>
                <w:color w:val="000000"/>
                <w:spacing w:val="-1"/>
              </w:rPr>
              <w:t xml:space="preserve">не; </w:t>
            </w:r>
            <w:r>
              <w:rPr>
                <w:color w:val="000000"/>
                <w:spacing w:val="-1"/>
              </w:rPr>
              <w:t xml:space="preserve">правильно писать </w:t>
            </w:r>
            <w:r>
              <w:rPr>
                <w:i/>
                <w:iCs/>
                <w:color w:val="000000"/>
                <w:spacing w:val="-1"/>
              </w:rPr>
              <w:t xml:space="preserve">не </w:t>
            </w:r>
            <w:r>
              <w:rPr>
                <w:color w:val="000000"/>
                <w:spacing w:val="-1"/>
              </w:rPr>
              <w:t xml:space="preserve">с разными </w:t>
            </w:r>
            <w:r>
              <w:rPr>
                <w:color w:val="000000"/>
              </w:rPr>
              <w:t>частями речи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Буквы </w:t>
            </w: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н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нн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наре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чиях на </w:t>
            </w:r>
            <w:proofErr w:type="gramStart"/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-о</w:t>
            </w:r>
            <w:proofErr w:type="gramEnd"/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00000"/>
                <w:spacing w:val="-6"/>
                <w:sz w:val="28"/>
                <w:szCs w:val="28"/>
              </w:rPr>
              <w:t>-е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Орфографическая «дуэль». Групповой турнир. Анализ предложений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hanging="5"/>
              <w:rPr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 xml:space="preserve">условия написания одной </w:t>
            </w:r>
            <w:r>
              <w:rPr>
                <w:color w:val="000000"/>
                <w:spacing w:val="-3"/>
              </w:rPr>
              <w:t xml:space="preserve">и двух букв </w:t>
            </w:r>
            <w:r>
              <w:rPr>
                <w:i/>
                <w:iCs/>
                <w:color w:val="000000"/>
                <w:spacing w:val="-3"/>
              </w:rPr>
              <w:t xml:space="preserve">н </w:t>
            </w:r>
            <w:r>
              <w:rPr>
                <w:color w:val="000000"/>
                <w:spacing w:val="-3"/>
              </w:rPr>
              <w:t xml:space="preserve">в наречиях на </w:t>
            </w:r>
            <w:proofErr w:type="gramStart"/>
            <w:r>
              <w:rPr>
                <w:color w:val="000000"/>
                <w:spacing w:val="-3"/>
              </w:rPr>
              <w:t>-о</w:t>
            </w:r>
            <w:proofErr w:type="gramEnd"/>
            <w:r>
              <w:rPr>
                <w:color w:val="000000"/>
                <w:spacing w:val="-3"/>
              </w:rPr>
              <w:t xml:space="preserve">, -е. </w:t>
            </w:r>
          </w:p>
          <w:p w:rsidR="00CC4706" w:rsidRDefault="00CC4706">
            <w:pPr>
              <w:shd w:val="clear" w:color="auto" w:fill="FFFFFF"/>
              <w:ind w:hanging="5"/>
            </w:pPr>
            <w:r>
              <w:rPr>
                <w:b/>
                <w:i/>
                <w:iCs/>
                <w:color w:val="000000"/>
                <w:spacing w:val="-1"/>
              </w:rPr>
              <w:t>Уметь: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определять, от какого </w:t>
            </w:r>
            <w:r>
              <w:rPr>
                <w:color w:val="000000"/>
              </w:rPr>
              <w:t>прилагательного образовано на</w:t>
            </w:r>
            <w:r>
              <w:rPr>
                <w:color w:val="000000"/>
                <w:spacing w:val="-2"/>
              </w:rPr>
              <w:t xml:space="preserve">речие и сколько букв н следует </w:t>
            </w:r>
            <w:r>
              <w:rPr>
                <w:color w:val="000000"/>
              </w:rPr>
              <w:t>в нем писать; отличать наречия от кратких причастий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Буквы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о, е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на конце </w:t>
            </w:r>
            <w:r>
              <w:rPr>
                <w:color w:val="000000"/>
                <w:sz w:val="28"/>
                <w:szCs w:val="28"/>
              </w:rPr>
              <w:t>наречий после шипящих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Лингвистическая разминка. Составление и заполнение таблицы. Работа по группам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6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color w:val="000000"/>
              </w:rPr>
              <w:t xml:space="preserve">условия выбора букв </w:t>
            </w:r>
            <w:r>
              <w:rPr>
                <w:i/>
                <w:iCs/>
                <w:color w:val="000000"/>
              </w:rPr>
              <w:t xml:space="preserve">о — е </w:t>
            </w:r>
            <w:r>
              <w:rPr>
                <w:color w:val="000000"/>
                <w:spacing w:val="1"/>
              </w:rPr>
              <w:t>на конце наречий после шипя</w:t>
            </w:r>
            <w:r>
              <w:rPr>
                <w:color w:val="000000"/>
                <w:spacing w:val="-6"/>
              </w:rPr>
              <w:t xml:space="preserve">щих.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писать слова с изученной </w:t>
            </w:r>
            <w:r>
              <w:rPr>
                <w:color w:val="000000"/>
              </w:rPr>
              <w:t>орфограммой и обозначать ее графически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Буквы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о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а</w:t>
            </w:r>
            <w:proofErr w:type="gramEnd"/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на конце </w:t>
            </w:r>
            <w:r>
              <w:rPr>
                <w:color w:val="000000"/>
                <w:sz w:val="28"/>
                <w:szCs w:val="28"/>
              </w:rPr>
              <w:t>наречий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Поэтическая разминка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 xml:space="preserve">условия выбора гласных </w:t>
            </w:r>
            <w:r>
              <w:rPr>
                <w:i/>
                <w:iCs/>
                <w:color w:val="000000"/>
              </w:rPr>
              <w:t>о —</w:t>
            </w:r>
            <w:r>
              <w:rPr>
                <w:i/>
                <w:iCs/>
                <w:color w:val="000000"/>
                <w:lang w:val="en-US"/>
              </w:rPr>
              <w:t>a</w:t>
            </w:r>
            <w:r>
              <w:rPr>
                <w:i/>
                <w:iCs/>
                <w:color w:val="000000"/>
              </w:rPr>
              <w:t xml:space="preserve">  </w:t>
            </w:r>
            <w:r>
              <w:rPr>
                <w:iCs/>
                <w:color w:val="000000"/>
              </w:rPr>
              <w:t>на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конце наречий.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определять способ обра</w:t>
            </w:r>
            <w:r>
              <w:rPr>
                <w:color w:val="000000"/>
              </w:rPr>
              <w:t>зования наречий и обосновывать их правописание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Дефис </w:t>
            </w:r>
            <w:r>
              <w:rPr>
                <w:color w:val="000000"/>
                <w:spacing w:val="-1"/>
                <w:sz w:val="28"/>
                <w:szCs w:val="28"/>
              </w:rPr>
              <w:t>в наречиях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Орфографическая разминка. Творческий диктант. Орфографический и пунктуационный анализ 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43" w:hanging="19"/>
              <w:rPr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 xml:space="preserve">условия употребления </w:t>
            </w:r>
            <w:r>
              <w:rPr>
                <w:color w:val="000000"/>
                <w:spacing w:val="-1"/>
              </w:rPr>
              <w:t xml:space="preserve">дефиса между частями слова </w:t>
            </w:r>
            <w:r>
              <w:rPr>
                <w:color w:val="000000"/>
                <w:spacing w:val="-2"/>
              </w:rPr>
              <w:t xml:space="preserve">в наречиях. </w:t>
            </w:r>
          </w:p>
          <w:p w:rsidR="00CC4706" w:rsidRDefault="00CC4706">
            <w:pPr>
              <w:shd w:val="clear" w:color="auto" w:fill="FFFFFF"/>
              <w:ind w:right="43" w:hanging="19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различать наречия и со</w:t>
            </w:r>
            <w:r>
              <w:rPr>
                <w:color w:val="000000"/>
              </w:rPr>
              <w:t xml:space="preserve">звучные части речи; правильно и обоснованно употреблять </w:t>
            </w:r>
            <w:r>
              <w:rPr>
                <w:color w:val="000000"/>
                <w:spacing w:val="-2"/>
              </w:rPr>
              <w:t>дефис между частями слова в на</w:t>
            </w:r>
            <w:r>
              <w:rPr>
                <w:color w:val="000000"/>
                <w:spacing w:val="1"/>
              </w:rPr>
              <w:t xml:space="preserve">речиях; произносить наречия </w:t>
            </w:r>
            <w:r>
              <w:rPr>
                <w:color w:val="000000"/>
              </w:rPr>
              <w:t>в соответствии с орфоэпически</w:t>
            </w:r>
            <w:r>
              <w:rPr>
                <w:color w:val="000000"/>
                <w:spacing w:val="1"/>
              </w:rPr>
              <w:t>ми нормами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1"/>
                <w:sz w:val="28"/>
                <w:szCs w:val="28"/>
              </w:rPr>
              <w:t>/р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Подробное изложение по тексту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И.Медведевой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«Поговорим о бабушках»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Изложение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43" w:hanging="19"/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>определять тему и основ</w:t>
            </w:r>
            <w:r>
              <w:rPr>
                <w:color w:val="000000"/>
                <w:spacing w:val="-2"/>
              </w:rPr>
              <w:t xml:space="preserve">ную мысль текста, составлять его </w:t>
            </w:r>
            <w:r>
              <w:rPr>
                <w:color w:val="000000"/>
                <w:spacing w:val="1"/>
              </w:rPr>
              <w:t xml:space="preserve">план; писать изложение близко </w:t>
            </w:r>
            <w:r>
              <w:rPr>
                <w:color w:val="000000"/>
              </w:rPr>
              <w:t>к тексту, сохраняя его языковые особенности и авторский стиль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3"/>
                <w:sz w:val="28"/>
                <w:szCs w:val="28"/>
              </w:rPr>
              <w:t xml:space="preserve">Не и ни </w:t>
            </w:r>
            <w:r>
              <w:rPr>
                <w:color w:val="000000"/>
                <w:spacing w:val="-1"/>
                <w:sz w:val="28"/>
                <w:szCs w:val="28"/>
              </w:rPr>
              <w:t>в отрицательных наречиях</w:t>
            </w:r>
          </w:p>
        </w:tc>
        <w:tc>
          <w:tcPr>
            <w:tcW w:w="1134" w:type="dxa"/>
          </w:tcPr>
          <w:p w:rsidR="00CC4706" w:rsidRDefault="00CC4706">
            <w:r>
              <w:t>2</w:t>
            </w:r>
          </w:p>
        </w:tc>
        <w:tc>
          <w:tcPr>
            <w:tcW w:w="4537" w:type="dxa"/>
          </w:tcPr>
          <w:p w:rsidR="00CC4706" w:rsidRDefault="00CC4706">
            <w:r>
              <w:t xml:space="preserve">Орфографическая диктовка слов с </w:t>
            </w:r>
            <w:r>
              <w:rPr>
                <w:i/>
              </w:rPr>
              <w:t>не-ни</w:t>
            </w:r>
            <w:r>
              <w:t xml:space="preserve"> «Проверяю себя». Самостоятельная работа по вариантам с взаимопроверкой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условия написания </w:t>
            </w:r>
            <w:r>
              <w:rPr>
                <w:color w:val="000000"/>
                <w:spacing w:val="-2"/>
              </w:rPr>
              <w:t>не и ни в отрицательных наречи</w:t>
            </w:r>
            <w:r>
              <w:rPr>
                <w:color w:val="000000"/>
                <w:spacing w:val="-5"/>
              </w:rPr>
              <w:t xml:space="preserve">ях.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правильно писать слова </w:t>
            </w:r>
            <w:r>
              <w:rPr>
                <w:color w:val="000000"/>
              </w:rPr>
              <w:t>с изученной орфограммой и обозначать ее графически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Буква </w:t>
            </w:r>
            <w:r>
              <w:rPr>
                <w:i/>
                <w:iCs/>
                <w:color w:val="000000"/>
                <w:spacing w:val="5"/>
                <w:sz w:val="28"/>
                <w:szCs w:val="28"/>
              </w:rPr>
              <w:t xml:space="preserve">ь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на конце наречий </w:t>
            </w:r>
            <w:r>
              <w:rPr>
                <w:color w:val="000000"/>
                <w:spacing w:val="-1"/>
                <w:sz w:val="28"/>
                <w:szCs w:val="28"/>
              </w:rPr>
              <w:t>после ши</w:t>
            </w:r>
            <w:r>
              <w:rPr>
                <w:color w:val="000000"/>
                <w:sz w:val="28"/>
                <w:szCs w:val="28"/>
              </w:rPr>
              <w:t>пящих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Орфографический анализ текста М.Е. Салтыкова-Щедрина «Где живет Совесть?», орфографическая «дуэль». Самостоятельная работа с теоретическим материалом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правило написания </w:t>
            </w:r>
            <w:r>
              <w:rPr>
                <w:i/>
                <w:iCs/>
                <w:color w:val="000000"/>
                <w:spacing w:val="-1"/>
              </w:rPr>
              <w:t xml:space="preserve">ь </w:t>
            </w:r>
            <w:r>
              <w:rPr>
                <w:color w:val="000000"/>
                <w:spacing w:val="2"/>
              </w:rPr>
              <w:t>на конце наречий после шипя</w:t>
            </w:r>
            <w:r>
              <w:rPr>
                <w:color w:val="000000"/>
                <w:spacing w:val="1"/>
              </w:rPr>
              <w:t>щих и слова-исключения из это</w:t>
            </w:r>
            <w:r>
              <w:rPr>
                <w:color w:val="000000"/>
                <w:spacing w:val="-1"/>
              </w:rPr>
              <w:t>го правила.</w:t>
            </w:r>
          </w:p>
          <w:p w:rsidR="00CC4706" w:rsidRDefault="00CC4706"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правильно и обосно</w:t>
            </w:r>
            <w:r>
              <w:rPr>
                <w:color w:val="000000"/>
              </w:rPr>
              <w:t xml:space="preserve">ванно писать </w:t>
            </w:r>
            <w:r>
              <w:rPr>
                <w:i/>
                <w:iCs/>
                <w:color w:val="000000"/>
              </w:rPr>
              <w:t xml:space="preserve">ъ </w:t>
            </w:r>
            <w:r>
              <w:rPr>
                <w:color w:val="000000"/>
              </w:rPr>
              <w:t xml:space="preserve">после шипящих </w:t>
            </w:r>
            <w:r>
              <w:rPr>
                <w:color w:val="000000"/>
                <w:spacing w:val="-1"/>
              </w:rPr>
              <w:t>на конце слов разных частей речи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Употребле</w:t>
            </w:r>
            <w:r>
              <w:rPr>
                <w:color w:val="000000"/>
                <w:sz w:val="28"/>
                <w:szCs w:val="28"/>
              </w:rPr>
              <w:t>ние наречий в речи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Синтаксическая разминка. Выборочное чтение. Редактирование текстов.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i/>
                <w:iCs/>
                <w:color w:val="000000"/>
                <w:spacing w:val="-6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особенности употреб</w:t>
            </w:r>
            <w:r>
              <w:rPr>
                <w:color w:val="000000"/>
              </w:rPr>
              <w:t xml:space="preserve">ления и роль наречий в устной </w:t>
            </w:r>
            <w:r>
              <w:rPr>
                <w:color w:val="000000"/>
                <w:spacing w:val="2"/>
              </w:rPr>
              <w:t xml:space="preserve">и письменной речи; понятия </w:t>
            </w:r>
            <w:r>
              <w:rPr>
                <w:i/>
                <w:iCs/>
                <w:color w:val="000000"/>
                <w:spacing w:val="-5"/>
              </w:rPr>
              <w:t>определительные/обстоятель</w:t>
            </w:r>
            <w:r>
              <w:rPr>
                <w:i/>
                <w:iCs/>
                <w:color w:val="000000"/>
                <w:spacing w:val="-6"/>
              </w:rPr>
              <w:t xml:space="preserve">ственные наречия. </w:t>
            </w:r>
          </w:p>
          <w:p w:rsidR="00CC4706" w:rsidRDefault="00CC4706">
            <w:r>
              <w:rPr>
                <w:b/>
                <w:i/>
                <w:iCs/>
                <w:color w:val="000000"/>
                <w:spacing w:val="-1"/>
              </w:rPr>
              <w:t>Уметь: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различать наречия опре</w:t>
            </w:r>
            <w:r>
              <w:rPr>
                <w:color w:val="000000"/>
              </w:rPr>
              <w:t>делительные и обстоятельствен</w:t>
            </w:r>
            <w:r>
              <w:rPr>
                <w:color w:val="000000"/>
                <w:spacing w:val="1"/>
              </w:rPr>
              <w:t>ные; анализировать роль наре</w:t>
            </w:r>
            <w:r>
              <w:rPr>
                <w:color w:val="000000"/>
              </w:rPr>
              <w:t xml:space="preserve">чий-эпитетов в художественных текстах; подбирать синонимы </w:t>
            </w:r>
            <w:r>
              <w:rPr>
                <w:color w:val="000000"/>
                <w:spacing w:val="-1"/>
              </w:rPr>
              <w:t>к наречиям; определять лексиче</w:t>
            </w:r>
            <w:r>
              <w:rPr>
                <w:color w:val="000000"/>
                <w:spacing w:val="1"/>
              </w:rPr>
              <w:t xml:space="preserve">ское значение фразеологизмов, </w:t>
            </w:r>
            <w:r>
              <w:rPr>
                <w:color w:val="000000"/>
                <w:spacing w:val="-2"/>
              </w:rPr>
              <w:t>в состав которых входят наречия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Произно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шение </w:t>
            </w:r>
            <w:r>
              <w:rPr>
                <w:color w:val="000000"/>
                <w:spacing w:val="1"/>
                <w:sz w:val="28"/>
                <w:szCs w:val="28"/>
              </w:rPr>
              <w:lastRenderedPageBreak/>
              <w:t>наречий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Лингвистическая разминка. Анализ </w:t>
            </w:r>
            <w:r>
              <w:lastRenderedPageBreak/>
              <w:t>языкового материала. Творческое задание (описание картины с использованием олицетворений)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i/>
                <w:iCs/>
                <w:color w:val="000000"/>
                <w:spacing w:val="-3"/>
              </w:rPr>
              <w:lastRenderedPageBreak/>
              <w:t>Уметь:</w:t>
            </w:r>
            <w:r>
              <w:rPr>
                <w:i/>
                <w:iCs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определять место уда</w:t>
            </w:r>
            <w:r>
              <w:rPr>
                <w:color w:val="000000"/>
              </w:rPr>
              <w:t xml:space="preserve">рения в </w:t>
            </w:r>
            <w:r>
              <w:rPr>
                <w:color w:val="000000"/>
              </w:rPr>
              <w:lastRenderedPageBreak/>
              <w:t xml:space="preserve">наречиях; правильно произносить наречия; работать </w:t>
            </w:r>
            <w:r>
              <w:rPr>
                <w:color w:val="000000"/>
                <w:spacing w:val="1"/>
              </w:rPr>
              <w:t>с орфоэпическим словарем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Повторе</w:t>
            </w:r>
            <w:r>
              <w:rPr>
                <w:color w:val="000000"/>
                <w:sz w:val="28"/>
                <w:szCs w:val="28"/>
              </w:rPr>
              <w:t xml:space="preserve">ние и обобщение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изученного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наречии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Комплексный анализ текста. Составление тестов с взаимопроверкой.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понятие </w:t>
            </w:r>
            <w:r>
              <w:rPr>
                <w:i/>
                <w:iCs/>
                <w:color w:val="000000"/>
                <w:spacing w:val="-3"/>
              </w:rPr>
              <w:t xml:space="preserve">наречие; </w:t>
            </w:r>
            <w:r>
              <w:rPr>
                <w:color w:val="000000"/>
                <w:spacing w:val="-3"/>
              </w:rPr>
              <w:t xml:space="preserve">общее </w:t>
            </w:r>
            <w:r>
              <w:rPr>
                <w:color w:val="000000"/>
                <w:spacing w:val="1"/>
              </w:rPr>
              <w:t>грамматическое значение, мор</w:t>
            </w:r>
            <w:r>
              <w:rPr>
                <w:color w:val="000000"/>
              </w:rPr>
              <w:t xml:space="preserve">фологические и синтаксические </w:t>
            </w:r>
            <w:r>
              <w:rPr>
                <w:color w:val="000000"/>
                <w:spacing w:val="1"/>
              </w:rPr>
              <w:t xml:space="preserve">признаки наречий. </w:t>
            </w:r>
          </w:p>
          <w:p w:rsidR="00CC4706" w:rsidRDefault="00CC4706">
            <w:pPr>
              <w:rPr>
                <w:b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распознавать наречия </w:t>
            </w:r>
            <w:r>
              <w:rPr>
                <w:color w:val="000000"/>
                <w:spacing w:val="-1"/>
              </w:rPr>
              <w:t>среди других частей речи, определять их морфологические при</w:t>
            </w:r>
            <w:r>
              <w:rPr>
                <w:color w:val="000000"/>
                <w:spacing w:val="1"/>
              </w:rPr>
              <w:t>знаки и синтаксическую роль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73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Контроль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ный дик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тант по теме </w:t>
            </w: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«Наречие»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Диктант с грамматическим заданием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писать текст под диктов</w:t>
            </w:r>
            <w:r>
              <w:rPr>
                <w:color w:val="000000"/>
              </w:rPr>
              <w:t>ку и выполнять грамматическое задание к нему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74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r>
              <w:rPr>
                <w:color w:val="000000"/>
                <w:spacing w:val="1"/>
                <w:sz w:val="28"/>
                <w:szCs w:val="28"/>
              </w:rPr>
              <w:t>контроль</w:t>
            </w:r>
            <w:r>
              <w:rPr>
                <w:color w:val="000000"/>
                <w:sz w:val="28"/>
                <w:szCs w:val="28"/>
              </w:rPr>
              <w:t>ного дик</w:t>
            </w:r>
            <w:r>
              <w:rPr>
                <w:color w:val="000000"/>
                <w:spacing w:val="-1"/>
                <w:sz w:val="28"/>
                <w:szCs w:val="28"/>
              </w:rPr>
              <w:t>танта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выполнять работу над </w:t>
            </w:r>
            <w:r>
              <w:rPr>
                <w:color w:val="000000"/>
              </w:rPr>
              <w:t>ошибками, допущенными в контрольном диктанте и грамматическом задании к нему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75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1"/>
                <w:sz w:val="28"/>
                <w:szCs w:val="28"/>
              </w:rPr>
              <w:t>/р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Описание состояния </w:t>
            </w:r>
            <w:r>
              <w:rPr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t>Работа по цветным иллюстрациям-вкладышам. составление схемы описания состояния человека. Анализ материала таблицы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особенности текста опи</w:t>
            </w:r>
            <w:r>
              <w:rPr>
                <w:color w:val="000000"/>
                <w:spacing w:val="-1"/>
              </w:rPr>
              <w:t xml:space="preserve">сательного характера. </w:t>
            </w:r>
          </w:p>
          <w:p w:rsidR="00CC4706" w:rsidRDefault="00CC4706">
            <w:pPr>
              <w:rPr>
                <w:b/>
                <w:bCs/>
                <w:i/>
                <w:iCs/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устно описывать состоя</w:t>
            </w:r>
            <w:r>
              <w:rPr>
                <w:color w:val="000000"/>
                <w:spacing w:val="-1"/>
              </w:rPr>
              <w:t>ние человека; связно и последовательно излагать свою мысль</w:t>
            </w:r>
          </w:p>
        </w:tc>
      </w:tr>
      <w:tr w:rsidR="00CC4706" w:rsidTr="00CC4706">
        <w:trPr>
          <w:trHeight w:val="1911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76</w:t>
            </w:r>
          </w:p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77</w:t>
            </w:r>
          </w:p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Служебные части речи. </w:t>
            </w:r>
            <w:r>
              <w:rPr>
                <w:b/>
                <w:i/>
                <w:iCs/>
                <w:sz w:val="28"/>
                <w:szCs w:val="28"/>
              </w:rPr>
              <w:t xml:space="preserve">Предлог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Предлог </w:t>
            </w:r>
            <w:r>
              <w:rPr>
                <w:color w:val="000000"/>
                <w:sz w:val="28"/>
                <w:szCs w:val="28"/>
              </w:rPr>
              <w:t xml:space="preserve">как часть </w:t>
            </w:r>
            <w:r>
              <w:rPr>
                <w:color w:val="000000"/>
                <w:spacing w:val="1"/>
                <w:sz w:val="28"/>
                <w:szCs w:val="28"/>
              </w:rPr>
              <w:t>речи. Раз</w:t>
            </w:r>
            <w:r>
              <w:rPr>
                <w:color w:val="000000"/>
                <w:spacing w:val="-1"/>
                <w:sz w:val="28"/>
                <w:szCs w:val="28"/>
              </w:rPr>
              <w:t>ряды предлогов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r>
              <w:t>Морфологическая разминка. Анализ предложений. Выборочный диктант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омплексный анализ текста.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5"/>
              <w:rPr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 xml:space="preserve">отличительные признаки </w:t>
            </w:r>
            <w:r>
              <w:rPr>
                <w:color w:val="000000"/>
              </w:rPr>
              <w:t xml:space="preserve">служебных частей речи; понятие </w:t>
            </w:r>
            <w:r>
              <w:rPr>
                <w:i/>
                <w:iCs/>
                <w:color w:val="000000"/>
                <w:spacing w:val="-2"/>
              </w:rPr>
              <w:t xml:space="preserve">предлог; </w:t>
            </w:r>
            <w:r>
              <w:rPr>
                <w:color w:val="000000"/>
                <w:spacing w:val="-2"/>
              </w:rPr>
              <w:t>грамматическое значе</w:t>
            </w:r>
            <w:r>
              <w:rPr>
                <w:color w:val="000000"/>
                <w:spacing w:val="1"/>
              </w:rPr>
              <w:t>ние и морфологические призна</w:t>
            </w:r>
            <w:r>
              <w:rPr>
                <w:color w:val="000000"/>
              </w:rPr>
              <w:t>ки предлогов; роль предлогов в словосочетаниях и предложе</w:t>
            </w:r>
            <w:r>
              <w:rPr>
                <w:color w:val="000000"/>
                <w:spacing w:val="-2"/>
              </w:rPr>
              <w:t xml:space="preserve">ниях. </w:t>
            </w:r>
          </w:p>
          <w:p w:rsidR="00CC4706" w:rsidRDefault="00CC4706">
            <w:pPr>
              <w:shd w:val="clear" w:color="auto" w:fill="FFFFFF"/>
              <w:ind w:firstLine="5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распознавать предлоги, </w:t>
            </w:r>
            <w:r>
              <w:rPr>
                <w:color w:val="000000"/>
              </w:rPr>
              <w:t xml:space="preserve">определять их морфологические </w:t>
            </w:r>
            <w:r>
              <w:rPr>
                <w:color w:val="000000"/>
                <w:spacing w:val="2"/>
              </w:rPr>
              <w:t xml:space="preserve">признаки; отличать предлоги </w:t>
            </w:r>
            <w:r>
              <w:rPr>
                <w:color w:val="000000"/>
              </w:rPr>
              <w:t xml:space="preserve">от омонимичных приставок; </w:t>
            </w:r>
            <w:r>
              <w:rPr>
                <w:color w:val="000000"/>
                <w:spacing w:val="-1"/>
              </w:rPr>
              <w:t xml:space="preserve">различать предлоги производные </w:t>
            </w:r>
            <w:r>
              <w:rPr>
                <w:color w:val="000000"/>
                <w:spacing w:val="1"/>
              </w:rPr>
              <w:t>и непроизводные, простые и со</w:t>
            </w:r>
            <w:r>
              <w:rPr>
                <w:color w:val="000000"/>
              </w:rPr>
              <w:t xml:space="preserve">ставные; правильно употреблять </w:t>
            </w:r>
            <w:r>
              <w:rPr>
                <w:color w:val="000000"/>
                <w:spacing w:val="-1"/>
              </w:rPr>
              <w:t>предлоги в речи; выполнять мор</w:t>
            </w:r>
            <w:r>
              <w:rPr>
                <w:color w:val="000000"/>
              </w:rPr>
              <w:t>фологический разбор предлогов</w:t>
            </w:r>
          </w:p>
        </w:tc>
      </w:tr>
      <w:tr w:rsidR="00CC4706" w:rsidTr="00CC4706">
        <w:trPr>
          <w:trHeight w:val="1911"/>
        </w:trPr>
        <w:tc>
          <w:tcPr>
            <w:tcW w:w="851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4706" w:rsidRDefault="00CC470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5"/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</w:tr>
      <w:tr w:rsidR="00CC4706" w:rsidTr="00CC4706">
        <w:trPr>
          <w:trHeight w:val="276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78-79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Правопи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сание </w:t>
            </w: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предлогов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Лингвистическая разминка. Анализ </w:t>
            </w:r>
            <w:r>
              <w:lastRenderedPageBreak/>
              <w:t>языкового материала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lastRenderedPageBreak/>
              <w:t xml:space="preserve">Знать: </w:t>
            </w:r>
            <w:r>
              <w:rPr>
                <w:color w:val="000000"/>
                <w:spacing w:val="-1"/>
              </w:rPr>
              <w:t xml:space="preserve">правила правописания </w:t>
            </w:r>
            <w:r>
              <w:rPr>
                <w:color w:val="000000"/>
              </w:rPr>
              <w:t xml:space="preserve">предлогов; </w:t>
            </w:r>
            <w:r>
              <w:rPr>
                <w:color w:val="000000"/>
              </w:rPr>
              <w:lastRenderedPageBreak/>
              <w:t xml:space="preserve">приемы различения </w:t>
            </w:r>
            <w:r>
              <w:rPr>
                <w:color w:val="000000"/>
                <w:spacing w:val="-1"/>
              </w:rPr>
              <w:t xml:space="preserve">производных предлогов и омонимичных частей речи.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различать предлоги </w:t>
            </w:r>
            <w:r>
              <w:rPr>
                <w:color w:val="000000"/>
                <w:spacing w:val="1"/>
              </w:rPr>
              <w:t xml:space="preserve">и омонимичные приставки; </w:t>
            </w:r>
            <w:r>
              <w:rPr>
                <w:color w:val="000000"/>
              </w:rPr>
              <w:t xml:space="preserve">писать предлоги со словами раздельно; отличать производные </w:t>
            </w:r>
            <w:r>
              <w:rPr>
                <w:color w:val="000000"/>
                <w:spacing w:val="-1"/>
              </w:rPr>
              <w:t>предлоги от омонимичных частей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Правописание производных предлогов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Лингвистическая разминка. Тестовая диагностика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апись словосочетаний под диктовку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1"/>
              </w:rPr>
            </w:pPr>
          </w:p>
        </w:tc>
      </w:tr>
      <w:tr w:rsidR="00CC4706" w:rsidTr="00CC4706">
        <w:trPr>
          <w:trHeight w:val="561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81-82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Употреб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ление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предлогов </w:t>
            </w:r>
            <w:r>
              <w:rPr>
                <w:color w:val="000000"/>
                <w:spacing w:val="-2"/>
                <w:sz w:val="28"/>
                <w:szCs w:val="28"/>
              </w:rPr>
              <w:t>в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Синтаксическая разминка. Диктант «Проверяю себя». Выборочный диктант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опоставительный анализ словосочетаний. Анализ схем, предложений по схемам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употреблять предлоги </w:t>
            </w:r>
            <w:r>
              <w:rPr>
                <w:color w:val="000000"/>
                <w:spacing w:val="-1"/>
              </w:rPr>
              <w:t xml:space="preserve">в устной и письменной речи для </w:t>
            </w:r>
            <w:r>
              <w:rPr>
                <w:color w:val="000000"/>
              </w:rPr>
              <w:t>связи слов в предложении; пра</w:t>
            </w:r>
            <w:r>
              <w:rPr>
                <w:color w:val="000000"/>
                <w:spacing w:val="-1"/>
              </w:rPr>
              <w:t xml:space="preserve">вильно употреблять предлоги </w:t>
            </w:r>
            <w:r>
              <w:rPr>
                <w:color w:val="000000"/>
                <w:spacing w:val="-2"/>
              </w:rPr>
              <w:t>в отдельных глагольных и имен</w:t>
            </w:r>
            <w:r>
              <w:rPr>
                <w:color w:val="000000"/>
                <w:spacing w:val="1"/>
              </w:rPr>
              <w:t>ных синонимичных конструк</w:t>
            </w:r>
            <w:r>
              <w:rPr>
                <w:color w:val="000000"/>
                <w:spacing w:val="-2"/>
              </w:rPr>
              <w:t>циях, требующих разного управ</w:t>
            </w:r>
            <w:r>
              <w:rPr>
                <w:color w:val="000000"/>
              </w:rPr>
              <w:t xml:space="preserve">ления; выделять подударные </w:t>
            </w:r>
            <w:r>
              <w:rPr>
                <w:color w:val="000000"/>
                <w:spacing w:val="-2"/>
              </w:rPr>
              <w:t>предлоги вместе с существитель</w:t>
            </w:r>
            <w:r>
              <w:rPr>
                <w:color w:val="000000"/>
              </w:rPr>
              <w:t>ными, к которым они относятся</w:t>
            </w:r>
          </w:p>
        </w:tc>
      </w:tr>
      <w:tr w:rsidR="00CC4706" w:rsidTr="00CC4706">
        <w:trPr>
          <w:trHeight w:val="561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83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spacing w:val="-1"/>
                <w:sz w:val="28"/>
                <w:szCs w:val="28"/>
              </w:rPr>
            </w:pPr>
            <w:r>
              <w:rPr>
                <w:rStyle w:val="FontStyle12"/>
                <w:b/>
                <w:iCs/>
                <w:sz w:val="28"/>
                <w:szCs w:val="28"/>
              </w:rPr>
              <w:t>Контрольная  работа   по теме «Предлог»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 xml:space="preserve">Контрольная работа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теоретический мате</w:t>
            </w:r>
            <w:r>
              <w:rPr>
                <w:color w:val="000000"/>
                <w:spacing w:val="-1"/>
              </w:rPr>
              <w:t>риал, изученный на предыдущих уроках</w:t>
            </w:r>
            <w:r>
              <w:rPr>
                <w:color w:val="000000"/>
              </w:rPr>
              <w:t xml:space="preserve">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применять на практике </w:t>
            </w:r>
            <w:r>
              <w:rPr>
                <w:color w:val="000000"/>
                <w:spacing w:val="1"/>
              </w:rPr>
              <w:t xml:space="preserve">полученные знания, умения, </w:t>
            </w:r>
            <w:r>
              <w:rPr>
                <w:color w:val="000000"/>
                <w:spacing w:val="2"/>
              </w:rPr>
              <w:t>навыки</w:t>
            </w:r>
          </w:p>
        </w:tc>
      </w:tr>
      <w:tr w:rsidR="00CC4706" w:rsidTr="00CC4706">
        <w:trPr>
          <w:trHeight w:val="561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84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rStyle w:val="FontStyle12"/>
                <w:b/>
                <w:iCs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1"/>
                <w:sz w:val="28"/>
                <w:szCs w:val="28"/>
              </w:rPr>
              <w:t xml:space="preserve">/р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Описание состояния </w:t>
            </w:r>
            <w:r>
              <w:rPr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 xml:space="preserve">Анализ собственных мини-текстов с описанием. Устный анализ текстов. Речевая разминка. Изложение-миниатюра. Работа по картине Б.М. </w:t>
            </w:r>
            <w:proofErr w:type="spellStart"/>
            <w:r>
              <w:t>Кустодиева</w:t>
            </w:r>
            <w:proofErr w:type="spellEnd"/>
            <w:r>
              <w:t xml:space="preserve"> «Масленица». Письменное создание миниатюры по репродукции картины И.К. Айвазовского «Буря»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особенности текста опи</w:t>
            </w:r>
            <w:r>
              <w:rPr>
                <w:color w:val="000000"/>
                <w:spacing w:val="-1"/>
              </w:rPr>
              <w:t xml:space="preserve">сательного характера. </w:t>
            </w:r>
          </w:p>
          <w:p w:rsidR="00CC4706" w:rsidRDefault="00CC4706">
            <w:pPr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устно описывать состоя</w:t>
            </w:r>
            <w:r>
              <w:rPr>
                <w:color w:val="000000"/>
                <w:spacing w:val="-1"/>
              </w:rPr>
              <w:t>ние человека; связно и последовательно излагать свою мысль</w:t>
            </w:r>
          </w:p>
        </w:tc>
      </w:tr>
      <w:tr w:rsidR="00CC4706" w:rsidTr="00CC4706">
        <w:trPr>
          <w:trHeight w:val="1020"/>
        </w:trPr>
        <w:tc>
          <w:tcPr>
            <w:tcW w:w="851" w:type="dxa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85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Cs w:val="0"/>
                <w:sz w:val="28"/>
                <w:szCs w:val="28"/>
              </w:rPr>
            </w:pPr>
            <w:r>
              <w:rPr>
                <w:rStyle w:val="afa"/>
                <w:rFonts w:ascii="Times New Roman" w:hAnsi="Times New Roman"/>
                <w:b/>
                <w:iCs w:val="0"/>
                <w:sz w:val="28"/>
                <w:szCs w:val="28"/>
              </w:rPr>
              <w:t xml:space="preserve">Союз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Союз как </w:t>
            </w:r>
            <w:r>
              <w:rPr>
                <w:color w:val="000000"/>
                <w:spacing w:val="-3"/>
                <w:sz w:val="28"/>
                <w:szCs w:val="28"/>
              </w:rPr>
              <w:t>часть речи.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r>
              <w:t>Синтаксическая разминка словарный диктант. Нахождение союзов в предложениях и их характеристика. Творческое задание. Конструирование предложений. Комплексный анализ текста. Мини-изложение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10" w:hanging="1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 xml:space="preserve">понятие </w:t>
            </w:r>
            <w:r>
              <w:rPr>
                <w:i/>
                <w:iCs/>
                <w:color w:val="000000"/>
                <w:spacing w:val="-2"/>
              </w:rPr>
              <w:t xml:space="preserve">союз; </w:t>
            </w:r>
            <w:r>
              <w:rPr>
                <w:color w:val="000000"/>
                <w:spacing w:val="-2"/>
              </w:rPr>
              <w:t>морфо</w:t>
            </w:r>
            <w:r>
              <w:rPr>
                <w:color w:val="000000"/>
                <w:spacing w:val="1"/>
              </w:rPr>
              <w:t xml:space="preserve">логические признаки союзов; </w:t>
            </w:r>
            <w:r>
              <w:rPr>
                <w:color w:val="000000"/>
              </w:rPr>
              <w:t xml:space="preserve">разряды союзов по строению и значению. </w:t>
            </w:r>
          </w:p>
          <w:p w:rsidR="00CC4706" w:rsidRDefault="00CC4706">
            <w:pPr>
              <w:shd w:val="clear" w:color="auto" w:fill="FFFFFF"/>
              <w:ind w:right="10" w:hanging="10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распознавать союзы </w:t>
            </w:r>
            <w:r>
              <w:rPr>
                <w:color w:val="000000"/>
              </w:rPr>
              <w:t>и определять их морфологиче</w:t>
            </w:r>
            <w:r>
              <w:rPr>
                <w:color w:val="000000"/>
                <w:spacing w:val="1"/>
              </w:rPr>
              <w:t>ские признаки и роль в пред</w:t>
            </w:r>
            <w:r>
              <w:rPr>
                <w:color w:val="000000"/>
              </w:rPr>
              <w:t xml:space="preserve">ложениях; различать союзы </w:t>
            </w:r>
            <w:r>
              <w:rPr>
                <w:color w:val="000000"/>
                <w:spacing w:val="-1"/>
              </w:rPr>
              <w:t>и предлоги; пользоваться разны</w:t>
            </w:r>
            <w:r>
              <w:rPr>
                <w:color w:val="000000"/>
                <w:spacing w:val="1"/>
              </w:rPr>
              <w:t xml:space="preserve">ми союзными конструкциями </w:t>
            </w:r>
            <w:r>
              <w:rPr>
                <w:color w:val="000000"/>
              </w:rPr>
              <w:t xml:space="preserve">в речевой практике; </w:t>
            </w:r>
            <w:r>
              <w:rPr>
                <w:color w:val="000000"/>
              </w:rPr>
              <w:lastRenderedPageBreak/>
              <w:t>выполнять морфологический разбор союзов</w:t>
            </w:r>
          </w:p>
        </w:tc>
      </w:tr>
      <w:tr w:rsidR="00CC4706" w:rsidTr="00CC4706">
        <w:trPr>
          <w:trHeight w:val="1020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86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Разряды союзов. Союзы сочинительные и подчинительные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  <w:vMerge/>
          </w:tcPr>
          <w:p w:rsidR="00CC4706" w:rsidRDefault="00CC4706"/>
        </w:tc>
        <w:tc>
          <w:tcPr>
            <w:tcW w:w="4961" w:type="dxa"/>
            <w:vMerge/>
          </w:tcPr>
          <w:p w:rsidR="00CC4706" w:rsidRDefault="00CC4706">
            <w:pPr>
              <w:shd w:val="clear" w:color="auto" w:fill="FFFFFF"/>
              <w:ind w:right="10" w:hanging="10"/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CC4706" w:rsidTr="00CC4706">
        <w:trPr>
          <w:trHeight w:val="1020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Разряды союзов. Союзы сочинительные и подчинительные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vMerge/>
          </w:tcPr>
          <w:p w:rsidR="00CC4706" w:rsidRDefault="00CC4706">
            <w:pPr>
              <w:shd w:val="clear" w:color="auto" w:fill="FFFFFF"/>
              <w:ind w:right="10" w:hanging="10"/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CC4706" w:rsidTr="00CC4706">
        <w:trPr>
          <w:trHeight w:val="1020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Комплексный анализ текста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10" w:hanging="10"/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CC4706" w:rsidTr="00CC4706">
        <w:trPr>
          <w:trHeight w:val="1020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89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1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-1"/>
                <w:sz w:val="28"/>
                <w:szCs w:val="28"/>
              </w:rPr>
              <w:t xml:space="preserve">/р </w:t>
            </w:r>
            <w:r>
              <w:rPr>
                <w:color w:val="000000"/>
                <w:spacing w:val="-1"/>
                <w:sz w:val="28"/>
                <w:szCs w:val="28"/>
              </w:rPr>
              <w:t>Сочинение по картине Ф.П. Решетникова «Опять двойка»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10" w:hanging="10"/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CC4706" w:rsidTr="00CC4706">
        <w:trPr>
          <w:trHeight w:val="276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Правописание союзов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Лингвистическая разминка. Запись предложений с союзами под диктовку. Составление из простых предложений сложноподчиненных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Знать: </w:t>
            </w:r>
            <w:r>
              <w:rPr>
                <w:color w:val="000000"/>
              </w:rPr>
              <w:t>правила правописания союзов; приемы различения сою</w:t>
            </w:r>
            <w:r>
              <w:rPr>
                <w:color w:val="000000"/>
                <w:spacing w:val="1"/>
              </w:rPr>
              <w:t>зов и омонимичных местоиме</w:t>
            </w:r>
            <w:r>
              <w:rPr>
                <w:color w:val="000000"/>
              </w:rPr>
              <w:t xml:space="preserve">ний и наречий.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отличать наречия от омо</w:t>
            </w:r>
            <w:r>
              <w:rPr>
                <w:color w:val="000000"/>
                <w:spacing w:val="1"/>
              </w:rPr>
              <w:t>нимичных местоимений и наре</w:t>
            </w:r>
            <w:r>
              <w:rPr>
                <w:color w:val="000000"/>
              </w:rPr>
              <w:t>чий и правильно их писать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союзов и омонимичных им слов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Распределительный диктант. Анализ материала из таблицы упражнения</w:t>
            </w:r>
          </w:p>
        </w:tc>
        <w:tc>
          <w:tcPr>
            <w:tcW w:w="4961" w:type="dxa"/>
            <w:vMerge/>
          </w:tcPr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союзов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Орфографическая разминка. Анализ таблицы. Комментированное письмо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93-94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Употребле</w:t>
            </w:r>
            <w:r>
              <w:rPr>
                <w:color w:val="000000"/>
                <w:spacing w:val="-1"/>
                <w:sz w:val="28"/>
                <w:szCs w:val="28"/>
              </w:rPr>
              <w:t>ние союзов в простых и сложных предложе</w:t>
            </w:r>
            <w:r>
              <w:rPr>
                <w:color w:val="000000"/>
                <w:spacing w:val="1"/>
                <w:sz w:val="28"/>
                <w:szCs w:val="28"/>
              </w:rPr>
              <w:t>ниях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 xml:space="preserve">«Олимпиадная» разминка. Чтение схем. Орфографическая диктовка. Запись и анализ (орфографический и пунктуационный) предложений. Проверочный диктант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определять роль союзов </w:t>
            </w:r>
            <w:r>
              <w:rPr>
                <w:color w:val="000000"/>
              </w:rPr>
              <w:t xml:space="preserve">в предложениях; расставлять </w:t>
            </w:r>
            <w:r>
              <w:rPr>
                <w:color w:val="000000"/>
                <w:spacing w:val="1"/>
              </w:rPr>
              <w:t xml:space="preserve">знаки препинания в простых </w:t>
            </w:r>
            <w:r>
              <w:rPr>
                <w:color w:val="000000"/>
                <w:spacing w:val="-2"/>
              </w:rPr>
              <w:t>и сложных предложениях с сою</w:t>
            </w:r>
            <w:r>
              <w:rPr>
                <w:color w:val="000000"/>
                <w:spacing w:val="-1"/>
              </w:rPr>
              <w:t>зом и; выражать различные смысловые оттенки при помощи союзов; составлять схемы пред</w:t>
            </w:r>
            <w:r>
              <w:rPr>
                <w:color w:val="000000"/>
                <w:spacing w:val="1"/>
              </w:rPr>
              <w:t>ложений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Повторение изученного по теме «Союз»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3"/>
              </w:rPr>
            </w:pP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Контроль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ный дик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тант по теме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«Правопи</w:t>
            </w:r>
            <w:r>
              <w:rPr>
                <w:b/>
                <w:bCs/>
                <w:color w:val="000000"/>
                <w:spacing w:val="2"/>
                <w:sz w:val="28"/>
                <w:szCs w:val="28"/>
              </w:rPr>
              <w:t>сание сою</w:t>
            </w:r>
            <w:r>
              <w:rPr>
                <w:b/>
                <w:bCs/>
                <w:color w:val="000000"/>
                <w:sz w:val="28"/>
                <w:szCs w:val="28"/>
              </w:rPr>
              <w:t>зов»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Диктант с грамматическим заданием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писать текст под диктов</w:t>
            </w:r>
            <w:r>
              <w:rPr>
                <w:color w:val="000000"/>
              </w:rPr>
              <w:t>ку и выполнять грамматическое задание к нему</w:t>
            </w:r>
          </w:p>
        </w:tc>
      </w:tr>
      <w:tr w:rsidR="00CC4706" w:rsidTr="00CC4706">
        <w:tc>
          <w:tcPr>
            <w:tcW w:w="851" w:type="dxa"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Анализ </w:t>
            </w:r>
            <w:r>
              <w:rPr>
                <w:color w:val="000000"/>
                <w:sz w:val="28"/>
                <w:szCs w:val="28"/>
              </w:rPr>
              <w:t>контрольного диктанта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выполнять работу над </w:t>
            </w:r>
            <w:r>
              <w:rPr>
                <w:color w:val="000000"/>
              </w:rPr>
              <w:t>ошибками, допущенными в контрольном диктанте и грамматическом задании к нему</w:t>
            </w:r>
          </w:p>
        </w:tc>
      </w:tr>
      <w:tr w:rsidR="00CC4706" w:rsidTr="00CC4706">
        <w:tc>
          <w:tcPr>
            <w:tcW w:w="851" w:type="dxa"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98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/р</w:t>
            </w:r>
            <w:r>
              <w:rPr>
                <w:color w:val="000000"/>
                <w:sz w:val="28"/>
                <w:szCs w:val="28"/>
              </w:rPr>
              <w:t xml:space="preserve"> Описание внешности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«Узнай литературного героя», «Узнай одноклассника». Анализ текста - описания внешности. Самостоятельная творческая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анализировать тексты, </w:t>
            </w:r>
            <w:r>
              <w:rPr>
                <w:color w:val="000000"/>
                <w:spacing w:val="1"/>
              </w:rPr>
              <w:t>включающие описание внеш</w:t>
            </w:r>
            <w:r>
              <w:rPr>
                <w:color w:val="000000"/>
                <w:spacing w:val="-1"/>
              </w:rPr>
              <w:t xml:space="preserve">ности человека, и составлять их </w:t>
            </w:r>
            <w:r>
              <w:rPr>
                <w:color w:val="000000"/>
              </w:rPr>
              <w:t>самостоятельно</w:t>
            </w:r>
          </w:p>
        </w:tc>
      </w:tr>
      <w:tr w:rsidR="00CC4706" w:rsidTr="00CC4706">
        <w:trPr>
          <w:trHeight w:val="1399"/>
        </w:trPr>
        <w:tc>
          <w:tcPr>
            <w:tcW w:w="851" w:type="dxa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99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 xml:space="preserve">Частица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Частица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как часть </w:t>
            </w:r>
            <w:r>
              <w:rPr>
                <w:color w:val="000000"/>
                <w:sz w:val="28"/>
                <w:szCs w:val="28"/>
              </w:rPr>
              <w:t xml:space="preserve">речи.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r>
              <w:t>Морфологическая разминка. Преобразование предложений, включая в них разные частицы. Исследование схемы «Разряды частиц». Самостоятельная работа. Выборочный диктант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понятие </w:t>
            </w:r>
            <w:r>
              <w:rPr>
                <w:i/>
                <w:iCs/>
                <w:color w:val="000000"/>
                <w:spacing w:val="-3"/>
              </w:rPr>
              <w:t xml:space="preserve">частица; </w:t>
            </w:r>
            <w:r>
              <w:rPr>
                <w:color w:val="000000"/>
                <w:spacing w:val="-3"/>
              </w:rPr>
              <w:t xml:space="preserve">разряды </w:t>
            </w:r>
            <w:r>
              <w:rPr>
                <w:color w:val="000000"/>
                <w:spacing w:val="-1"/>
              </w:rPr>
              <w:t xml:space="preserve">частиц. </w:t>
            </w:r>
          </w:p>
          <w:p w:rsidR="00CC4706" w:rsidRDefault="00CC4706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</w:rPr>
              <w:t xml:space="preserve">Уметь: </w:t>
            </w:r>
            <w:r>
              <w:rPr>
                <w:color w:val="000000"/>
              </w:rPr>
              <w:t xml:space="preserve">распознавать частицы в предложениях и определять их </w:t>
            </w:r>
            <w:r>
              <w:rPr>
                <w:color w:val="000000"/>
                <w:spacing w:val="1"/>
              </w:rPr>
              <w:t xml:space="preserve">роль; отличать частицы от других неизменяемых частей речи; </w:t>
            </w:r>
            <w:r>
              <w:rPr>
                <w:color w:val="000000"/>
                <w:spacing w:val="2"/>
              </w:rPr>
              <w:t xml:space="preserve">использовать частицы для выражения различных оттенков </w:t>
            </w:r>
            <w:r>
              <w:rPr>
                <w:color w:val="000000"/>
                <w:spacing w:val="3"/>
              </w:rPr>
              <w:t xml:space="preserve">значения и образования форм </w:t>
            </w:r>
            <w:r>
              <w:rPr>
                <w:color w:val="000000"/>
                <w:spacing w:val="2"/>
              </w:rPr>
              <w:t>глагольных наклонений; выпол</w:t>
            </w:r>
            <w:r>
              <w:rPr>
                <w:color w:val="000000"/>
                <w:spacing w:val="3"/>
              </w:rPr>
              <w:t xml:space="preserve">нять морфологический разбор </w:t>
            </w:r>
            <w:r>
              <w:rPr>
                <w:color w:val="000000"/>
                <w:spacing w:val="1"/>
              </w:rPr>
              <w:t>частиц</w:t>
            </w:r>
          </w:p>
        </w:tc>
      </w:tr>
      <w:tr w:rsidR="00CC4706" w:rsidTr="00CC4706">
        <w:trPr>
          <w:trHeight w:val="139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</w:t>
            </w:r>
            <w:r>
              <w:rPr>
                <w:color w:val="000000"/>
                <w:spacing w:val="-1"/>
                <w:sz w:val="28"/>
                <w:szCs w:val="28"/>
              </w:rPr>
              <w:t>ряды ча</w:t>
            </w:r>
            <w:r>
              <w:rPr>
                <w:color w:val="000000"/>
                <w:sz w:val="28"/>
                <w:szCs w:val="28"/>
              </w:rPr>
              <w:t>стиц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vMerge/>
            <w:tcBorders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3"/>
              </w:rPr>
            </w:pPr>
          </w:p>
        </w:tc>
      </w:tr>
      <w:tr w:rsidR="00CC4706" w:rsidTr="00CC4706">
        <w:trPr>
          <w:trHeight w:val="139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101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Формообразующие частицы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3"/>
              </w:rPr>
            </w:pPr>
          </w:p>
        </w:tc>
      </w:tr>
      <w:tr w:rsidR="00CC4706" w:rsidTr="00CC4706">
        <w:trPr>
          <w:trHeight w:val="1398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102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Модальные частицы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/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3"/>
              </w:rPr>
            </w:pPr>
          </w:p>
        </w:tc>
      </w:tr>
      <w:tr w:rsidR="00CC4706" w:rsidTr="00CC4706">
        <w:trPr>
          <w:trHeight w:val="1087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103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/р</w:t>
            </w:r>
            <w:r>
              <w:rPr>
                <w:color w:val="000000"/>
                <w:sz w:val="28"/>
                <w:szCs w:val="28"/>
              </w:rPr>
              <w:t xml:space="preserve"> Описание внешности человека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Изложение-миниатюра с дополнительным заданием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анализировать тексты, </w:t>
            </w:r>
            <w:r>
              <w:rPr>
                <w:color w:val="000000"/>
                <w:spacing w:val="1"/>
              </w:rPr>
              <w:t>включающие описание внеш</w:t>
            </w:r>
            <w:r>
              <w:rPr>
                <w:color w:val="000000"/>
                <w:spacing w:val="-1"/>
              </w:rPr>
              <w:t xml:space="preserve">ности человека, и составлять их </w:t>
            </w:r>
            <w:r>
              <w:rPr>
                <w:color w:val="000000"/>
              </w:rPr>
              <w:t>самостоятельно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104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Правописание частиц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Поэтическая разминка. Комплексный анализ 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5"/>
              <w:rPr>
                <w:i/>
                <w:iCs/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>правила раздельного и де</w:t>
            </w:r>
            <w:r>
              <w:rPr>
                <w:color w:val="000000"/>
                <w:spacing w:val="2"/>
              </w:rPr>
              <w:t>фисного написания частиц, пра</w:t>
            </w:r>
            <w:r>
              <w:rPr>
                <w:color w:val="000000"/>
                <w:spacing w:val="-1"/>
              </w:rPr>
              <w:t xml:space="preserve">вописания частиц </w:t>
            </w:r>
            <w:r>
              <w:rPr>
                <w:i/>
                <w:iCs/>
                <w:color w:val="000000"/>
                <w:spacing w:val="-1"/>
              </w:rPr>
              <w:t xml:space="preserve">не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i/>
                <w:iCs/>
                <w:color w:val="000000"/>
                <w:spacing w:val="-1"/>
              </w:rPr>
              <w:lastRenderedPageBreak/>
              <w:t xml:space="preserve">ни. </w:t>
            </w:r>
          </w:p>
          <w:p w:rsidR="00CC4706" w:rsidRDefault="00CC4706">
            <w:pPr>
              <w:shd w:val="clear" w:color="auto" w:fill="FFFFFF"/>
              <w:ind w:firstLine="5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правильно писать части</w:t>
            </w:r>
            <w:r>
              <w:rPr>
                <w:color w:val="000000"/>
              </w:rPr>
              <w:t>цы; выполнять морфологический разбор частиц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105-107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Различение частиц НЕ и 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3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 xml:space="preserve">Орфографическая разминка. Предупредительный диктант. Анализ предложений. Самостоятельная работа </w:t>
            </w:r>
          </w:p>
          <w:p w:rsidR="00CC4706" w:rsidRDefault="00CC4706">
            <w:r>
              <w:t>Лексическая разминка. Диктант «Проверяю себя».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C4706" w:rsidRDefault="00CC4706">
            <w:pPr>
              <w:rPr>
                <w:i/>
                <w:iCs/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>правила раздельного и де</w:t>
            </w:r>
            <w:r>
              <w:rPr>
                <w:color w:val="000000"/>
                <w:spacing w:val="2"/>
              </w:rPr>
              <w:t>фисного написания частиц, пра</w:t>
            </w:r>
            <w:r>
              <w:rPr>
                <w:color w:val="000000"/>
                <w:spacing w:val="-1"/>
              </w:rPr>
              <w:t xml:space="preserve">вописания частиц </w:t>
            </w:r>
            <w:r>
              <w:rPr>
                <w:i/>
                <w:iCs/>
                <w:color w:val="000000"/>
                <w:spacing w:val="-1"/>
              </w:rPr>
              <w:t xml:space="preserve">не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i/>
                <w:iCs/>
                <w:color w:val="000000"/>
                <w:spacing w:val="-1"/>
              </w:rPr>
              <w:t xml:space="preserve">ни.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правильно писать части</w:t>
            </w:r>
            <w:r>
              <w:rPr>
                <w:color w:val="000000"/>
              </w:rPr>
              <w:t>цы; выполнять морфологический разбор частиц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108-109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частиц и приставок НЕ и НИ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Устное тестовое задание. Объяснительный диктант. Выборочный диктант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i/>
                <w:iCs/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>правила раздельного и де</w:t>
            </w:r>
            <w:r>
              <w:rPr>
                <w:color w:val="000000"/>
                <w:spacing w:val="2"/>
              </w:rPr>
              <w:t>фисного написания частиц, пра</w:t>
            </w:r>
            <w:r>
              <w:rPr>
                <w:color w:val="000000"/>
                <w:spacing w:val="-1"/>
              </w:rPr>
              <w:t xml:space="preserve">вописания частиц </w:t>
            </w:r>
            <w:r>
              <w:rPr>
                <w:i/>
                <w:iCs/>
                <w:color w:val="000000"/>
                <w:spacing w:val="-1"/>
              </w:rPr>
              <w:t xml:space="preserve">не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i/>
                <w:iCs/>
                <w:color w:val="000000"/>
                <w:spacing w:val="-1"/>
              </w:rPr>
              <w:t xml:space="preserve">ни.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>Уметь:</w:t>
            </w:r>
            <w:r>
              <w:rPr>
                <w:bCs/>
                <w:iCs/>
                <w:color w:val="000000"/>
                <w:spacing w:val="-2"/>
              </w:rPr>
              <w:t xml:space="preserve"> различать частицы и приставки </w:t>
            </w:r>
            <w:r>
              <w:rPr>
                <w:bCs/>
                <w:i/>
                <w:iCs/>
                <w:color w:val="000000"/>
                <w:spacing w:val="-2"/>
              </w:rPr>
              <w:t xml:space="preserve">не </w:t>
            </w:r>
            <w:r>
              <w:rPr>
                <w:bCs/>
                <w:iCs/>
                <w:color w:val="000000"/>
                <w:spacing w:val="-2"/>
              </w:rPr>
              <w:t>и</w:t>
            </w:r>
            <w:r>
              <w:rPr>
                <w:bCs/>
                <w:i/>
                <w:iCs/>
                <w:color w:val="000000"/>
                <w:spacing w:val="-2"/>
              </w:rPr>
              <w:t xml:space="preserve"> ни</w:t>
            </w:r>
            <w:r>
              <w:rPr>
                <w:bCs/>
                <w:iCs/>
                <w:color w:val="000000"/>
                <w:spacing w:val="-2"/>
              </w:rPr>
              <w:t xml:space="preserve"> на письме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110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/р</w:t>
            </w:r>
            <w:r>
              <w:rPr>
                <w:color w:val="000000"/>
                <w:sz w:val="28"/>
                <w:szCs w:val="28"/>
              </w:rPr>
              <w:t xml:space="preserve"> Сочинение по картине В.А. Тропинина «Портрет сына»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3"/>
              </w:rPr>
            </w:pP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111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частиц в 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Лексическая разминка. Анализ текстов с частицами. Комплексный анализ 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1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</w:rPr>
              <w:t xml:space="preserve">Знать: </w:t>
            </w:r>
            <w:r>
              <w:rPr>
                <w:color w:val="000000"/>
                <w:spacing w:val="-1"/>
              </w:rPr>
              <w:t>стилистические особен</w:t>
            </w:r>
            <w:r>
              <w:rPr>
                <w:color w:val="000000"/>
                <w:spacing w:val="-2"/>
              </w:rPr>
              <w:t>ности употребления частиц в уст</w:t>
            </w:r>
            <w:r>
              <w:rPr>
                <w:color w:val="000000"/>
                <w:spacing w:val="1"/>
              </w:rPr>
              <w:t xml:space="preserve">ной и письменной речи. </w:t>
            </w:r>
          </w:p>
          <w:p w:rsidR="00CC4706" w:rsidRDefault="00CC4706">
            <w:pPr>
              <w:rPr>
                <w:b/>
                <w:bCs/>
                <w:i/>
                <w:iCs/>
                <w:color w:val="000000"/>
                <w:spacing w:val="-3"/>
              </w:rPr>
            </w:pPr>
            <w:r>
              <w:rPr>
                <w:b/>
                <w:i/>
                <w:iCs/>
                <w:color w:val="000000"/>
                <w:spacing w:val="-2"/>
              </w:rPr>
              <w:t>Уметь:</w:t>
            </w:r>
            <w:r>
              <w:rPr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определять роль частиц </w:t>
            </w:r>
            <w:r>
              <w:rPr>
                <w:color w:val="000000"/>
                <w:spacing w:val="-1"/>
              </w:rPr>
              <w:t>в тексте; соблюдать морфологи</w:t>
            </w:r>
            <w:r>
              <w:rPr>
                <w:color w:val="000000"/>
                <w:spacing w:val="1"/>
              </w:rPr>
              <w:t xml:space="preserve">ческие нормы при составлении </w:t>
            </w:r>
            <w:r>
              <w:rPr>
                <w:color w:val="000000"/>
              </w:rPr>
              <w:t xml:space="preserve">текстов; объяснять значение </w:t>
            </w:r>
            <w:r>
              <w:rPr>
                <w:color w:val="000000"/>
                <w:spacing w:val="-1"/>
              </w:rPr>
              <w:t>фразеологических оборотов с ча</w:t>
            </w:r>
            <w:r>
              <w:rPr>
                <w:color w:val="000000"/>
              </w:rPr>
              <w:t>стицами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112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Произношение предлогов, союзов, частиц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Творческое задание по репродукции картины И.И. Левитана «Березовая роща»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соблюдать орфоэпиче</w:t>
            </w:r>
            <w:r>
              <w:rPr>
                <w:color w:val="000000"/>
                <w:spacing w:val="-1"/>
              </w:rPr>
              <w:t>скую норму при произношении предлогов, союзов, частиц; вы</w:t>
            </w:r>
            <w:r>
              <w:rPr>
                <w:color w:val="000000"/>
              </w:rPr>
              <w:t>полнять звуковой анализ слов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113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Правописание частиц (обобщение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Релейный диктант по материалу §. Тестовый контроль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i/>
                <w:iCs/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>правила раздельного и де</w:t>
            </w:r>
            <w:r>
              <w:rPr>
                <w:color w:val="000000"/>
                <w:spacing w:val="2"/>
              </w:rPr>
              <w:t>фисного написания частиц, пра</w:t>
            </w:r>
            <w:r>
              <w:rPr>
                <w:color w:val="000000"/>
                <w:spacing w:val="-1"/>
              </w:rPr>
              <w:t xml:space="preserve">вописания частиц </w:t>
            </w:r>
            <w:r>
              <w:rPr>
                <w:i/>
                <w:iCs/>
                <w:color w:val="000000"/>
                <w:spacing w:val="-1"/>
              </w:rPr>
              <w:t xml:space="preserve">не </w:t>
            </w:r>
            <w:r>
              <w:rPr>
                <w:color w:val="000000"/>
                <w:spacing w:val="-1"/>
              </w:rPr>
              <w:t xml:space="preserve">и </w:t>
            </w:r>
            <w:r>
              <w:rPr>
                <w:i/>
                <w:iCs/>
                <w:color w:val="000000"/>
                <w:spacing w:val="-1"/>
              </w:rPr>
              <w:t xml:space="preserve">ни.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правильно писать части</w:t>
            </w:r>
            <w:r>
              <w:rPr>
                <w:color w:val="000000"/>
              </w:rPr>
              <w:t>цы; выполнять морфологический разбор частиц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114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rStyle w:val="FontStyle12"/>
                <w:b/>
                <w:iCs/>
                <w:sz w:val="28"/>
                <w:szCs w:val="28"/>
              </w:rPr>
              <w:t xml:space="preserve">Контрольный диктант по </w:t>
            </w:r>
            <w:r>
              <w:rPr>
                <w:rStyle w:val="FontStyle12"/>
                <w:b/>
                <w:iCs/>
                <w:sz w:val="28"/>
                <w:szCs w:val="28"/>
              </w:rPr>
              <w:lastRenderedPageBreak/>
              <w:t>теме «Частица»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Диктант с грамматическим заданием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писать текст под диктов</w:t>
            </w:r>
            <w:r>
              <w:rPr>
                <w:color w:val="000000"/>
              </w:rPr>
              <w:t>ку и выполнять грамматическое задание к нему</w:t>
            </w:r>
          </w:p>
        </w:tc>
      </w:tr>
      <w:tr w:rsidR="00CC4706" w:rsidTr="00CC4706">
        <w:tc>
          <w:tcPr>
            <w:tcW w:w="851" w:type="dxa"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r>
              <w:rPr>
                <w:rStyle w:val="FontStyle12"/>
                <w:iCs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Работа над ошибками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rPr>
                <w:b/>
                <w:bCs/>
                <w:i/>
                <w:iCs/>
                <w:color w:val="000000"/>
                <w:spacing w:val="-4"/>
              </w:rPr>
              <w:t xml:space="preserve">Уметь: </w:t>
            </w:r>
            <w:r>
              <w:rPr>
                <w:color w:val="000000"/>
                <w:spacing w:val="-4"/>
              </w:rPr>
              <w:t xml:space="preserve">выполнять работу над </w:t>
            </w:r>
            <w:r>
              <w:rPr>
                <w:color w:val="000000"/>
                <w:spacing w:val="-1"/>
              </w:rPr>
              <w:t>ошибками, допущенными в контрольном диктанте и граммати</w:t>
            </w:r>
            <w:r>
              <w:rPr>
                <w:color w:val="000000"/>
              </w:rPr>
              <w:t>ческом задании к нему</w:t>
            </w:r>
          </w:p>
        </w:tc>
      </w:tr>
      <w:tr w:rsidR="00CC4706" w:rsidTr="00CC4706">
        <w:tc>
          <w:tcPr>
            <w:tcW w:w="851" w:type="dxa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116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rStyle w:val="FontStyle12"/>
                <w:iCs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/р </w:t>
            </w:r>
            <w:r>
              <w:rPr>
                <w:color w:val="000000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Анализ текстов. Редактирование предложений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понятие </w:t>
            </w:r>
            <w:r>
              <w:rPr>
                <w:i/>
                <w:iCs/>
                <w:color w:val="000000"/>
                <w:spacing w:val="-3"/>
              </w:rPr>
              <w:t xml:space="preserve">характеристика </w:t>
            </w:r>
            <w:r>
              <w:rPr>
                <w:i/>
                <w:iCs/>
                <w:color w:val="000000"/>
                <w:spacing w:val="-1"/>
              </w:rPr>
              <w:t xml:space="preserve">человека; </w:t>
            </w:r>
            <w:r>
              <w:rPr>
                <w:color w:val="000000"/>
                <w:spacing w:val="-1"/>
              </w:rPr>
              <w:t xml:space="preserve">особенности текстов, характеризующих человека.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анализировать тексты, </w:t>
            </w:r>
            <w:r>
              <w:rPr>
                <w:color w:val="000000"/>
                <w:spacing w:val="-1"/>
              </w:rPr>
              <w:t xml:space="preserve">включающие характеристику человека, и составлять такие тексты </w:t>
            </w:r>
            <w:r>
              <w:rPr>
                <w:color w:val="000000"/>
              </w:rPr>
              <w:t>самостоятельно</w:t>
            </w:r>
          </w:p>
        </w:tc>
      </w:tr>
      <w:tr w:rsidR="00CC4706" w:rsidTr="00CC4706">
        <w:tc>
          <w:tcPr>
            <w:tcW w:w="851" w:type="dxa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  <w:t>117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 xml:space="preserve">Междометие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Междоме</w:t>
            </w:r>
            <w:r>
              <w:rPr>
                <w:color w:val="000000"/>
                <w:spacing w:val="-1"/>
                <w:sz w:val="28"/>
                <w:szCs w:val="28"/>
              </w:rPr>
              <w:t>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Проверочный диктант. Чтение и пересказ лингвистического текста по </w:t>
            </w:r>
            <w:proofErr w:type="spellStart"/>
            <w:r>
              <w:t>микротемам</w:t>
            </w:r>
            <w:proofErr w:type="spellEnd"/>
            <w:r>
              <w:t>.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5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Знать: </w:t>
            </w:r>
            <w:r>
              <w:rPr>
                <w:color w:val="000000"/>
                <w:spacing w:val="-5"/>
              </w:rPr>
              <w:t xml:space="preserve">понятие </w:t>
            </w:r>
            <w:r>
              <w:rPr>
                <w:i/>
                <w:iCs/>
                <w:color w:val="000000"/>
                <w:spacing w:val="-5"/>
              </w:rPr>
              <w:t xml:space="preserve">междометие; </w:t>
            </w:r>
            <w:r>
              <w:rPr>
                <w:color w:val="000000"/>
                <w:spacing w:val="1"/>
              </w:rPr>
              <w:t>признаки междометий как лек</w:t>
            </w:r>
            <w:r>
              <w:rPr>
                <w:color w:val="000000"/>
              </w:rPr>
              <w:t>сико-грамматического класса не</w:t>
            </w:r>
            <w:r>
              <w:rPr>
                <w:color w:val="000000"/>
                <w:spacing w:val="-1"/>
              </w:rPr>
              <w:t xml:space="preserve">изменяемых слов; роль междометий в речи; разряды междометий; </w:t>
            </w:r>
            <w:r>
              <w:rPr>
                <w:color w:val="000000"/>
                <w:spacing w:val="1"/>
              </w:rPr>
              <w:t xml:space="preserve">правило дефисного написания </w:t>
            </w:r>
            <w:r>
              <w:rPr>
                <w:color w:val="000000"/>
              </w:rPr>
              <w:t xml:space="preserve">наречий. </w:t>
            </w:r>
          </w:p>
          <w:p w:rsidR="00CC4706" w:rsidRDefault="00CC4706">
            <w:pPr>
              <w:shd w:val="clear" w:color="auto" w:fill="FFFFFF"/>
              <w:ind w:firstLine="5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отличать междометия </w:t>
            </w:r>
            <w:r>
              <w:rPr>
                <w:color w:val="000000"/>
                <w:spacing w:val="-1"/>
              </w:rPr>
              <w:t xml:space="preserve">от знаменательных и служебных </w:t>
            </w:r>
            <w:r>
              <w:rPr>
                <w:color w:val="000000"/>
              </w:rPr>
              <w:t xml:space="preserve">частей речи; определять, что </w:t>
            </w:r>
            <w:r>
              <w:rPr>
                <w:color w:val="000000"/>
                <w:spacing w:val="-1"/>
              </w:rPr>
              <w:t>выражают междометия; употреб</w:t>
            </w:r>
            <w:r>
              <w:rPr>
                <w:color w:val="000000"/>
              </w:rPr>
              <w:t xml:space="preserve">лять междометия в речи; читать предложения с междометиями, </w:t>
            </w:r>
            <w:r>
              <w:rPr>
                <w:color w:val="000000"/>
                <w:spacing w:val="-1"/>
              </w:rPr>
              <w:t xml:space="preserve">соблюдая нужную интонацию; </w:t>
            </w:r>
            <w:r>
              <w:rPr>
                <w:color w:val="000000"/>
                <w:spacing w:val="1"/>
              </w:rPr>
              <w:t>правильно ставить знаки препинания при междометиях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Междоме</w:t>
            </w:r>
            <w:r>
              <w:rPr>
                <w:color w:val="000000"/>
                <w:spacing w:val="-1"/>
                <w:sz w:val="28"/>
                <w:szCs w:val="28"/>
              </w:rPr>
              <w:t>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Лингвистическая разминка. Объяснительный диктант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5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Знать: </w:t>
            </w:r>
            <w:r>
              <w:rPr>
                <w:color w:val="000000"/>
                <w:spacing w:val="-5"/>
              </w:rPr>
              <w:t xml:space="preserve">понятие </w:t>
            </w:r>
            <w:r>
              <w:rPr>
                <w:i/>
                <w:iCs/>
                <w:color w:val="000000"/>
                <w:spacing w:val="-5"/>
              </w:rPr>
              <w:t xml:space="preserve">междометие; </w:t>
            </w:r>
            <w:r>
              <w:rPr>
                <w:color w:val="000000"/>
                <w:spacing w:val="1"/>
              </w:rPr>
              <w:t>признаки междометий как лек</w:t>
            </w:r>
            <w:r>
              <w:rPr>
                <w:color w:val="000000"/>
              </w:rPr>
              <w:t>сико-грамматического класса не</w:t>
            </w:r>
            <w:r>
              <w:rPr>
                <w:color w:val="000000"/>
                <w:spacing w:val="-1"/>
              </w:rPr>
              <w:t xml:space="preserve">изменяемых слов; роль междометий в речи; разряды междометий; </w:t>
            </w:r>
            <w:r>
              <w:rPr>
                <w:color w:val="000000"/>
                <w:spacing w:val="1"/>
              </w:rPr>
              <w:t xml:space="preserve">правило дефисного написания </w:t>
            </w:r>
            <w:r>
              <w:rPr>
                <w:color w:val="000000"/>
              </w:rPr>
              <w:t xml:space="preserve">наречий. </w:t>
            </w:r>
          </w:p>
          <w:p w:rsidR="00CC4706" w:rsidRDefault="00CC4706">
            <w:pPr>
              <w:shd w:val="clear" w:color="auto" w:fill="FFFFFF"/>
              <w:ind w:firstLine="5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отличать междометия </w:t>
            </w:r>
            <w:r>
              <w:rPr>
                <w:color w:val="000000"/>
                <w:spacing w:val="-1"/>
              </w:rPr>
              <w:t xml:space="preserve">от знаменательных и служебных </w:t>
            </w:r>
            <w:r>
              <w:rPr>
                <w:color w:val="000000"/>
              </w:rPr>
              <w:t xml:space="preserve">частей речи; определять, что </w:t>
            </w:r>
            <w:r>
              <w:rPr>
                <w:color w:val="000000"/>
                <w:spacing w:val="-1"/>
              </w:rPr>
              <w:t>выражают междометия; употреб</w:t>
            </w:r>
            <w:r>
              <w:rPr>
                <w:color w:val="000000"/>
              </w:rPr>
              <w:t xml:space="preserve">лять междометия в речи; читать предложения с междометиями, </w:t>
            </w:r>
            <w:r>
              <w:rPr>
                <w:color w:val="000000"/>
                <w:spacing w:val="-1"/>
              </w:rPr>
              <w:t>соблюдая нужную интонацию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Звукоподражательные слова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Лексическая разминка. Словарный диктант.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96" w:hanging="14"/>
              <w:rPr>
                <w:color w:val="000000"/>
                <w:spacing w:val="-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понятие </w:t>
            </w:r>
            <w:r>
              <w:rPr>
                <w:i/>
                <w:iCs/>
                <w:color w:val="000000"/>
                <w:spacing w:val="-3"/>
              </w:rPr>
              <w:t xml:space="preserve">звукоподражательные слова; </w:t>
            </w:r>
            <w:r>
              <w:rPr>
                <w:color w:val="000000"/>
                <w:spacing w:val="-3"/>
              </w:rPr>
              <w:t>правила право</w:t>
            </w:r>
            <w:r>
              <w:rPr>
                <w:color w:val="000000"/>
              </w:rPr>
              <w:t xml:space="preserve">писания звукоподражательных </w:t>
            </w:r>
            <w:r>
              <w:rPr>
                <w:color w:val="000000"/>
                <w:spacing w:val="-4"/>
              </w:rPr>
              <w:t xml:space="preserve">слов. </w:t>
            </w:r>
          </w:p>
          <w:p w:rsidR="00CC4706" w:rsidRDefault="00CC4706">
            <w:pPr>
              <w:shd w:val="clear" w:color="auto" w:fill="FFFFFF"/>
              <w:ind w:right="96" w:hanging="14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lastRenderedPageBreak/>
              <w:t xml:space="preserve">Уметь: </w:t>
            </w:r>
            <w:r>
              <w:rPr>
                <w:color w:val="000000"/>
                <w:spacing w:val="-3"/>
              </w:rPr>
              <w:t>различать звукоподра</w:t>
            </w:r>
            <w:r>
              <w:rPr>
                <w:color w:val="000000"/>
                <w:spacing w:val="-2"/>
              </w:rPr>
              <w:t xml:space="preserve">жательные слова и междометия; </w:t>
            </w:r>
            <w:r>
              <w:rPr>
                <w:color w:val="000000"/>
              </w:rPr>
              <w:t xml:space="preserve">распознавать самостоятельные части речи, образованные </w:t>
            </w:r>
            <w:r>
              <w:rPr>
                <w:color w:val="000000"/>
                <w:spacing w:val="-1"/>
              </w:rPr>
              <w:t xml:space="preserve">от междометий и звукоподражательных слов, и определять их </w:t>
            </w:r>
            <w:r>
              <w:rPr>
                <w:color w:val="000000"/>
                <w:spacing w:val="-3"/>
              </w:rPr>
              <w:t>состав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Правописание междометий и звукоподражательных слов.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Синтаксическая разминка. Распределительный диктант.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right="96" w:hanging="14"/>
              <w:rPr>
                <w:color w:val="000000"/>
                <w:spacing w:val="-4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понятия </w:t>
            </w:r>
            <w:r>
              <w:rPr>
                <w:i/>
                <w:iCs/>
                <w:color w:val="000000"/>
                <w:spacing w:val="-5"/>
              </w:rPr>
              <w:t>междометие,</w:t>
            </w:r>
            <w:r>
              <w:rPr>
                <w:i/>
                <w:iCs/>
                <w:color w:val="000000"/>
                <w:spacing w:val="-3"/>
              </w:rPr>
              <w:t xml:space="preserve"> звукоподражательные слова; </w:t>
            </w:r>
            <w:r>
              <w:rPr>
                <w:color w:val="000000"/>
                <w:spacing w:val="-3"/>
              </w:rPr>
              <w:t>правила право</w:t>
            </w:r>
            <w:r>
              <w:rPr>
                <w:color w:val="000000"/>
              </w:rPr>
              <w:t xml:space="preserve">писания звукоподражательных </w:t>
            </w:r>
            <w:r>
              <w:rPr>
                <w:color w:val="000000"/>
                <w:spacing w:val="-4"/>
              </w:rPr>
              <w:t>слов.</w:t>
            </w:r>
          </w:p>
          <w:p w:rsidR="00CC4706" w:rsidRDefault="00CC4706">
            <w:pPr>
              <w:shd w:val="clear" w:color="auto" w:fill="FFFFFF"/>
              <w:ind w:right="96" w:hanging="14"/>
              <w:rPr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Уметь:</w:t>
            </w:r>
            <w:r>
              <w:rPr>
                <w:color w:val="000000"/>
                <w:spacing w:val="-4"/>
              </w:rPr>
              <w:t xml:space="preserve">  </w:t>
            </w:r>
            <w:r>
              <w:rPr>
                <w:color w:val="000000"/>
                <w:spacing w:val="1"/>
              </w:rPr>
              <w:t>правильно ставить знаки препинания при междометиях</w:t>
            </w:r>
          </w:p>
          <w:p w:rsidR="00CC4706" w:rsidRDefault="00CC4706"/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rStyle w:val="FontStyle12"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Характеристика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Диктант из лингвистических терминов. Создание деловой характеристики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-1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 xml:space="preserve">понятие </w:t>
            </w:r>
            <w:r>
              <w:rPr>
                <w:i/>
                <w:iCs/>
                <w:color w:val="000000"/>
                <w:spacing w:val="-3"/>
              </w:rPr>
              <w:t xml:space="preserve">характеристика </w:t>
            </w:r>
            <w:r>
              <w:rPr>
                <w:i/>
                <w:iCs/>
                <w:color w:val="000000"/>
                <w:spacing w:val="-1"/>
              </w:rPr>
              <w:t xml:space="preserve">человека; </w:t>
            </w:r>
            <w:r>
              <w:rPr>
                <w:color w:val="000000"/>
                <w:spacing w:val="-1"/>
              </w:rPr>
              <w:t xml:space="preserve">особенности текстов, характеризующих человека. </w:t>
            </w:r>
          </w:p>
          <w:p w:rsidR="00CC4706" w:rsidRDefault="00CC4706">
            <w:pPr>
              <w:shd w:val="clear" w:color="auto" w:fill="FFFFFF"/>
              <w:ind w:right="96" w:hanging="14"/>
              <w:rPr>
                <w:b/>
                <w:bCs/>
                <w:i/>
                <w:iCs/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 xml:space="preserve">анализировать тексты, </w:t>
            </w:r>
            <w:r>
              <w:rPr>
                <w:color w:val="000000"/>
                <w:spacing w:val="-1"/>
              </w:rPr>
              <w:t xml:space="preserve">включающие характеристику человека, и составлять такие тексты </w:t>
            </w:r>
            <w:r>
              <w:rPr>
                <w:color w:val="000000"/>
              </w:rPr>
              <w:t>самостоятельно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Style w:val="afa"/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/р </w:t>
            </w:r>
            <w:r>
              <w:rPr>
                <w:sz w:val="28"/>
                <w:szCs w:val="28"/>
              </w:rPr>
              <w:t xml:space="preserve">Сжатое изложение по тексту </w:t>
            </w:r>
            <w:proofErr w:type="spellStart"/>
            <w:r>
              <w:rPr>
                <w:sz w:val="28"/>
                <w:szCs w:val="28"/>
              </w:rPr>
              <w:t>К.Чуковского</w:t>
            </w:r>
            <w:proofErr w:type="spellEnd"/>
            <w:r>
              <w:rPr>
                <w:sz w:val="28"/>
                <w:szCs w:val="28"/>
              </w:rPr>
              <w:t xml:space="preserve"> «О Чехове»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 xml:space="preserve">Изложение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3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писать сжатое изложение </w:t>
            </w:r>
            <w:r>
              <w:rPr>
                <w:color w:val="000000"/>
                <w:spacing w:val="-1"/>
              </w:rPr>
              <w:t>текста, включающего характеристику человека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Омонимия</w:t>
            </w:r>
          </w:p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 раз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ных частей </w:t>
            </w:r>
            <w:r>
              <w:rPr>
                <w:color w:val="000000"/>
                <w:spacing w:val="-1"/>
                <w:sz w:val="28"/>
                <w:szCs w:val="28"/>
              </w:rPr>
              <w:t>речи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Осложненное списывание. Диктант «Проверяю себя» с комплексным заданием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ind w:firstLine="5"/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Уметь: </w:t>
            </w:r>
            <w:r>
              <w:rPr>
                <w:color w:val="000000"/>
                <w:spacing w:val="-2"/>
              </w:rPr>
              <w:t>различать слова-омо</w:t>
            </w:r>
            <w:r>
              <w:rPr>
                <w:color w:val="000000"/>
                <w:spacing w:val="2"/>
              </w:rPr>
              <w:t xml:space="preserve">нимы, относящиеся к разным </w:t>
            </w:r>
            <w:r>
              <w:rPr>
                <w:color w:val="000000"/>
                <w:spacing w:val="-1"/>
              </w:rPr>
              <w:t>частям речи; использовать слова-</w:t>
            </w:r>
            <w:r>
              <w:rPr>
                <w:color w:val="000000"/>
              </w:rPr>
              <w:t xml:space="preserve">омонимы в устной и письменной </w:t>
            </w:r>
            <w:r>
              <w:rPr>
                <w:color w:val="000000"/>
                <w:spacing w:val="-1"/>
              </w:rPr>
              <w:t>речи; работать со словарем омо</w:t>
            </w:r>
            <w:r>
              <w:rPr>
                <w:color w:val="000000"/>
                <w:spacing w:val="1"/>
              </w:rPr>
              <w:t>нимов</w:t>
            </w:r>
          </w:p>
          <w:p w:rsidR="00CC4706" w:rsidRDefault="00CC4706"/>
        </w:tc>
      </w:tr>
      <w:tr w:rsidR="00CC4706" w:rsidTr="00CC4706">
        <w:trPr>
          <w:trHeight w:val="276"/>
        </w:trPr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 </w:t>
            </w:r>
            <w:r>
              <w:rPr>
                <w:sz w:val="28"/>
                <w:szCs w:val="28"/>
              </w:rPr>
              <w:lastRenderedPageBreak/>
              <w:t>«Служебные части речи»</w:t>
            </w:r>
          </w:p>
        </w:tc>
        <w:tc>
          <w:tcPr>
            <w:tcW w:w="1134" w:type="dxa"/>
          </w:tcPr>
          <w:p w:rsidR="00CC4706" w:rsidRDefault="00CC4706">
            <w:r>
              <w:lastRenderedPageBreak/>
              <w:t>1</w:t>
            </w:r>
          </w:p>
        </w:tc>
        <w:tc>
          <w:tcPr>
            <w:tcW w:w="4537" w:type="dxa"/>
          </w:tcPr>
          <w:p w:rsidR="00CC4706" w:rsidRDefault="00CC4706">
            <w:r>
              <w:t>Подготовка к контрольной работе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теоретический мате</w:t>
            </w:r>
            <w:r>
              <w:rPr>
                <w:color w:val="000000"/>
                <w:spacing w:val="-1"/>
              </w:rPr>
              <w:t xml:space="preserve">риал по теме урока, изученный </w:t>
            </w:r>
            <w:r>
              <w:rPr>
                <w:color w:val="000000"/>
              </w:rPr>
              <w:t xml:space="preserve">в 7 классе.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применять на практике </w:t>
            </w:r>
            <w:r>
              <w:rPr>
                <w:color w:val="000000"/>
                <w:spacing w:val="1"/>
              </w:rPr>
              <w:t xml:space="preserve">полученные знания, умения, </w:t>
            </w:r>
            <w:r>
              <w:rPr>
                <w:color w:val="000000"/>
                <w:spacing w:val="2"/>
              </w:rPr>
              <w:t>навыки</w:t>
            </w:r>
          </w:p>
        </w:tc>
      </w:tr>
      <w:tr w:rsidR="00CC4706" w:rsidTr="00CC4706">
        <w:tc>
          <w:tcPr>
            <w:tcW w:w="851" w:type="dxa"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по теме «Служебные части речи»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 xml:space="preserve">Контрольная работа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4706" w:rsidRDefault="00CC4706"/>
        </w:tc>
      </w:tr>
      <w:tr w:rsidR="00CC4706" w:rsidTr="00CC4706">
        <w:tc>
          <w:tcPr>
            <w:tcW w:w="851" w:type="dxa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7 классе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в 7 классе.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Фонетика. </w:t>
            </w:r>
            <w:r>
              <w:rPr>
                <w:color w:val="000000"/>
                <w:sz w:val="28"/>
                <w:szCs w:val="28"/>
              </w:rPr>
              <w:t>Орфоэпия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Работа по карточкам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теоретический мате</w:t>
            </w:r>
            <w:r>
              <w:rPr>
                <w:color w:val="000000"/>
                <w:spacing w:val="-1"/>
              </w:rPr>
              <w:t xml:space="preserve">риал по теме урока, изученный </w:t>
            </w:r>
            <w:r>
              <w:rPr>
                <w:color w:val="000000"/>
              </w:rPr>
              <w:t xml:space="preserve">в 5-7 классах.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применять на практике </w:t>
            </w:r>
            <w:r>
              <w:rPr>
                <w:color w:val="000000"/>
                <w:spacing w:val="1"/>
              </w:rPr>
              <w:t xml:space="preserve">полученные знания, умения, </w:t>
            </w:r>
            <w:r>
              <w:rPr>
                <w:color w:val="000000"/>
                <w:spacing w:val="2"/>
              </w:rPr>
              <w:t>навыки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Состав сло</w:t>
            </w:r>
            <w:r>
              <w:rPr>
                <w:color w:val="000000"/>
                <w:spacing w:val="-1"/>
                <w:sz w:val="28"/>
                <w:szCs w:val="28"/>
              </w:rPr>
              <w:t>ва и слово</w:t>
            </w:r>
            <w:r>
              <w:rPr>
                <w:color w:val="000000"/>
                <w:sz w:val="28"/>
                <w:szCs w:val="28"/>
              </w:rPr>
              <w:t>образова</w:t>
            </w:r>
            <w:r>
              <w:rPr>
                <w:color w:val="000000"/>
                <w:spacing w:val="-2"/>
                <w:sz w:val="28"/>
                <w:szCs w:val="28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r>
              <w:t>Синтаксическая разминка. Распределительный диктант.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теоретический мате</w:t>
            </w:r>
            <w:r>
              <w:rPr>
                <w:color w:val="000000"/>
                <w:spacing w:val="-1"/>
              </w:rPr>
              <w:t xml:space="preserve">риал по теме урока, изученный </w:t>
            </w:r>
            <w:r>
              <w:rPr>
                <w:color w:val="000000"/>
              </w:rPr>
              <w:t>в 5-7 классах.</w:t>
            </w:r>
          </w:p>
          <w:p w:rsidR="00CC4706" w:rsidRDefault="00CC4706"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применять на практике </w:t>
            </w:r>
            <w:r>
              <w:rPr>
                <w:color w:val="000000"/>
                <w:spacing w:val="1"/>
              </w:rPr>
              <w:t xml:space="preserve">полученные знания, умения, </w:t>
            </w:r>
            <w:r>
              <w:rPr>
                <w:color w:val="000000"/>
                <w:spacing w:val="2"/>
              </w:rPr>
              <w:t>навыки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Лексика </w:t>
            </w:r>
            <w:r>
              <w:rPr>
                <w:color w:val="000000"/>
                <w:sz w:val="28"/>
                <w:szCs w:val="28"/>
              </w:rPr>
              <w:t>и фразео</w:t>
            </w:r>
            <w:r>
              <w:rPr>
                <w:color w:val="000000"/>
                <w:spacing w:val="1"/>
                <w:sz w:val="28"/>
                <w:szCs w:val="28"/>
              </w:rPr>
              <w:t>логия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>Комплексный анализ 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теоретический мате</w:t>
            </w:r>
            <w:r>
              <w:rPr>
                <w:color w:val="000000"/>
                <w:spacing w:val="-1"/>
              </w:rPr>
              <w:t xml:space="preserve">риал по теме урока, изученный </w:t>
            </w:r>
            <w:r>
              <w:rPr>
                <w:color w:val="000000"/>
              </w:rPr>
              <w:t xml:space="preserve">в 5-7 классах.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применять на практике </w:t>
            </w:r>
            <w:r>
              <w:rPr>
                <w:color w:val="000000"/>
                <w:spacing w:val="1"/>
              </w:rPr>
              <w:t xml:space="preserve">полученные знания, умения, </w:t>
            </w:r>
            <w:r>
              <w:rPr>
                <w:color w:val="000000"/>
                <w:spacing w:val="2"/>
              </w:rPr>
              <w:t>навыки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/р </w:t>
            </w:r>
            <w:r>
              <w:rPr>
                <w:color w:val="000000"/>
                <w:spacing w:val="2"/>
                <w:sz w:val="28"/>
                <w:szCs w:val="28"/>
              </w:rPr>
              <w:t>Контрольное сочинение на тему «Что за человек был(а)…?»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CC4706" w:rsidRDefault="00CC4706">
            <w:r>
              <w:t xml:space="preserve">Сочинение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Грамма</w:t>
            </w:r>
            <w:r>
              <w:rPr>
                <w:color w:val="000000"/>
                <w:spacing w:val="-1"/>
                <w:sz w:val="28"/>
                <w:szCs w:val="28"/>
              </w:rPr>
              <w:t>тика: мор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фология </w:t>
            </w:r>
            <w:r>
              <w:rPr>
                <w:color w:val="000000"/>
                <w:sz w:val="28"/>
                <w:szCs w:val="28"/>
              </w:rPr>
              <w:t>и синтак</w:t>
            </w:r>
            <w:r>
              <w:rPr>
                <w:color w:val="000000"/>
                <w:spacing w:val="-2"/>
                <w:sz w:val="28"/>
                <w:szCs w:val="28"/>
              </w:rPr>
              <w:t>сис</w:t>
            </w:r>
          </w:p>
        </w:tc>
        <w:tc>
          <w:tcPr>
            <w:tcW w:w="1134" w:type="dxa"/>
          </w:tcPr>
          <w:p w:rsidR="00CC4706" w:rsidRDefault="00CC4706">
            <w:r>
              <w:t>2</w:t>
            </w:r>
          </w:p>
        </w:tc>
        <w:tc>
          <w:tcPr>
            <w:tcW w:w="4537" w:type="dxa"/>
          </w:tcPr>
          <w:p w:rsidR="00CC4706" w:rsidRDefault="00CC4706">
            <w:r>
              <w:t>Синтаксическая разминка. Словарный диктант. Самостоятельная творческая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теоретический мате</w:t>
            </w:r>
            <w:r>
              <w:rPr>
                <w:color w:val="000000"/>
                <w:spacing w:val="-1"/>
              </w:rPr>
              <w:t xml:space="preserve">риал по теме урока, изученный </w:t>
            </w:r>
            <w:r>
              <w:rPr>
                <w:color w:val="000000"/>
              </w:rPr>
              <w:t xml:space="preserve">в 5-7 классах.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применять на практике </w:t>
            </w:r>
            <w:r>
              <w:rPr>
                <w:color w:val="000000"/>
                <w:spacing w:val="1"/>
              </w:rPr>
              <w:t xml:space="preserve">полученные знания, умения, </w:t>
            </w:r>
            <w:r>
              <w:rPr>
                <w:color w:val="000000"/>
                <w:spacing w:val="2"/>
              </w:rPr>
              <w:t>навыки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134" w:type="dxa"/>
          </w:tcPr>
          <w:p w:rsidR="00CC4706" w:rsidRDefault="00CC4706">
            <w:r>
              <w:t>1</w:t>
            </w:r>
          </w:p>
        </w:tc>
        <w:tc>
          <w:tcPr>
            <w:tcW w:w="4537" w:type="dxa"/>
          </w:tcPr>
          <w:p w:rsidR="00CC4706" w:rsidRDefault="00CC4706">
            <w:r>
              <w:t>Диктант с грамматическим заданием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b/>
                <w:bCs/>
                <w:i/>
                <w:iCs/>
                <w:color w:val="000000"/>
                <w:spacing w:val="-2"/>
              </w:rPr>
            </w:pP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134-135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Орфогра</w:t>
            </w:r>
            <w:r>
              <w:rPr>
                <w:color w:val="000000"/>
                <w:spacing w:val="3"/>
                <w:sz w:val="28"/>
                <w:szCs w:val="28"/>
              </w:rPr>
              <w:t>фия. Пунк</w:t>
            </w:r>
            <w:r>
              <w:rPr>
                <w:color w:val="000000"/>
                <w:spacing w:val="-1"/>
                <w:sz w:val="28"/>
                <w:szCs w:val="28"/>
              </w:rPr>
              <w:t>туация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t>Орфографическая разминка. Предупредительный диктант. Анализ предложений. 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 xml:space="preserve">Знать: </w:t>
            </w:r>
            <w:r>
              <w:rPr>
                <w:color w:val="000000"/>
                <w:spacing w:val="-2"/>
              </w:rPr>
              <w:t>теоретический мате</w:t>
            </w:r>
            <w:r>
              <w:rPr>
                <w:color w:val="000000"/>
                <w:spacing w:val="-1"/>
              </w:rPr>
              <w:t xml:space="preserve">риал по теме урока, изученный </w:t>
            </w:r>
            <w:r>
              <w:rPr>
                <w:color w:val="000000"/>
              </w:rPr>
              <w:t xml:space="preserve">в 5-7 классах. </w:t>
            </w:r>
          </w:p>
          <w:p w:rsidR="00CC4706" w:rsidRDefault="00CC4706"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 xml:space="preserve">применять на практике </w:t>
            </w:r>
            <w:r>
              <w:rPr>
                <w:color w:val="000000"/>
                <w:spacing w:val="1"/>
              </w:rPr>
              <w:t xml:space="preserve">полученные знания, умения, </w:t>
            </w:r>
            <w:r>
              <w:rPr>
                <w:color w:val="000000"/>
                <w:spacing w:val="2"/>
              </w:rPr>
              <w:t>навыки</w:t>
            </w:r>
          </w:p>
        </w:tc>
      </w:tr>
      <w:tr w:rsidR="00CC4706" w:rsidTr="00CC4706">
        <w:tc>
          <w:tcPr>
            <w:tcW w:w="851" w:type="dxa"/>
          </w:tcPr>
          <w:p w:rsidR="00CC4706" w:rsidRDefault="00CC4706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984" w:type="dxa"/>
            <w:vMerge/>
          </w:tcPr>
          <w:p w:rsidR="00CC4706" w:rsidRDefault="00CC4706">
            <w:pPr>
              <w:pStyle w:val="af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pacing w:val="-2"/>
                <w:sz w:val="28"/>
                <w:szCs w:val="28"/>
              </w:rPr>
              <w:t>/р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Повторение изученного о стилях </w:t>
            </w:r>
            <w:r>
              <w:rPr>
                <w:color w:val="000000"/>
                <w:spacing w:val="-1"/>
                <w:sz w:val="28"/>
                <w:szCs w:val="28"/>
              </w:rPr>
              <w:t>и типах</w:t>
            </w:r>
          </w:p>
          <w:p w:rsidR="00CC4706" w:rsidRDefault="00CC47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706" w:rsidRDefault="00CC4706">
            <w: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CC4706" w:rsidRDefault="00CC4706">
            <w:r>
              <w:rPr>
                <w:color w:val="000000"/>
              </w:rPr>
              <w:t xml:space="preserve">Комплексный анализ </w:t>
            </w:r>
            <w:r>
              <w:rPr>
                <w:color w:val="000000"/>
                <w:spacing w:val="-1"/>
              </w:rPr>
              <w:t>текста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C4706" w:rsidRDefault="00CC4706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Знать: </w:t>
            </w:r>
            <w:r>
              <w:rPr>
                <w:color w:val="000000"/>
                <w:spacing w:val="-3"/>
              </w:rPr>
              <w:t>стили и типы речи, их</w:t>
            </w:r>
          </w:p>
          <w:p w:rsidR="00CC4706" w:rsidRDefault="00CC4706">
            <w:pPr>
              <w:shd w:val="clear" w:color="auto" w:fill="FFFFFF"/>
            </w:pPr>
            <w:r>
              <w:rPr>
                <w:color w:val="000000"/>
              </w:rPr>
              <w:t>признаки.</w:t>
            </w:r>
          </w:p>
          <w:p w:rsidR="00CC4706" w:rsidRDefault="00CC4706">
            <w:pPr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</w:rPr>
              <w:t xml:space="preserve">Уметь: </w:t>
            </w:r>
            <w:r>
              <w:rPr>
                <w:color w:val="000000"/>
                <w:spacing w:val="-3"/>
              </w:rPr>
              <w:t>выполнять комплексный</w:t>
            </w:r>
            <w:r>
              <w:t xml:space="preserve"> </w:t>
            </w:r>
            <w:r>
              <w:rPr>
                <w:color w:val="000000"/>
                <w:spacing w:val="-1"/>
              </w:rPr>
              <w:t>анализ текста</w:t>
            </w:r>
          </w:p>
        </w:tc>
      </w:tr>
    </w:tbl>
    <w:p w:rsidR="00A1348A" w:rsidRDefault="00A1348A">
      <w:pPr>
        <w:rPr>
          <w:sz w:val="22"/>
          <w:szCs w:val="22"/>
        </w:rPr>
      </w:pPr>
    </w:p>
    <w:p w:rsidR="00A1348A" w:rsidRDefault="00A1348A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A1348A" w:rsidRDefault="00A1348A">
      <w:pPr>
        <w:shd w:val="clear" w:color="auto" w:fill="FFFFFF"/>
        <w:spacing w:after="150"/>
        <w:jc w:val="right"/>
        <w:rPr>
          <w:rFonts w:ascii="Arial" w:hAnsi="Arial" w:cs="Arial"/>
          <w:color w:val="000000"/>
          <w:sz w:val="21"/>
          <w:szCs w:val="21"/>
        </w:rPr>
      </w:pPr>
    </w:p>
    <w:p w:rsidR="00A1348A" w:rsidRDefault="00A1348A"/>
    <w:sectPr w:rsidR="00A134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A8" w:rsidRDefault="004245A8">
      <w:r>
        <w:separator/>
      </w:r>
    </w:p>
  </w:endnote>
  <w:endnote w:type="continuationSeparator" w:id="0">
    <w:p w:rsidR="004245A8" w:rsidRDefault="0042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A8" w:rsidRDefault="004245A8">
      <w:r>
        <w:separator/>
      </w:r>
    </w:p>
  </w:footnote>
  <w:footnote w:type="continuationSeparator" w:id="0">
    <w:p w:rsidR="004245A8" w:rsidRDefault="0042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A0F"/>
    <w:multiLevelType w:val="hybridMultilevel"/>
    <w:tmpl w:val="2818A614"/>
    <w:lvl w:ilvl="0" w:tplc="E1EEE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23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2F0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06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44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C7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3CC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09B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45F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2FDA"/>
    <w:multiLevelType w:val="hybridMultilevel"/>
    <w:tmpl w:val="DD94170E"/>
    <w:lvl w:ilvl="0" w:tplc="E6027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8E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2E3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6B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A89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C46B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7237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03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0DB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05275"/>
    <w:multiLevelType w:val="hybridMultilevel"/>
    <w:tmpl w:val="3CD66E68"/>
    <w:lvl w:ilvl="0" w:tplc="EFEC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0C5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A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838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C6C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A4F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899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FC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5C6F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73E29"/>
    <w:multiLevelType w:val="hybridMultilevel"/>
    <w:tmpl w:val="BB1E1BCC"/>
    <w:lvl w:ilvl="0" w:tplc="A2D08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66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2F2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A65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46D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077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A36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285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246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10DFF"/>
    <w:multiLevelType w:val="hybridMultilevel"/>
    <w:tmpl w:val="621C38A4"/>
    <w:lvl w:ilvl="0" w:tplc="37D67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24B9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A5E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D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020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8A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300F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667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C81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E24C1"/>
    <w:multiLevelType w:val="hybridMultilevel"/>
    <w:tmpl w:val="86DC3852"/>
    <w:lvl w:ilvl="0" w:tplc="22D4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0F0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EA0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12F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9F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BAA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C3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F2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0DD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E59CC"/>
    <w:multiLevelType w:val="hybridMultilevel"/>
    <w:tmpl w:val="7F30DDBC"/>
    <w:lvl w:ilvl="0" w:tplc="F91A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8EC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A8A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966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212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8BA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EB0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A0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48ED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8332B"/>
    <w:multiLevelType w:val="hybridMultilevel"/>
    <w:tmpl w:val="4DD41F60"/>
    <w:lvl w:ilvl="0" w:tplc="F00EE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8C1B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3CC4F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9DC84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DE73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C6800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605BD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E8252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1E18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C25939"/>
    <w:multiLevelType w:val="hybridMultilevel"/>
    <w:tmpl w:val="691E08F6"/>
    <w:lvl w:ilvl="0" w:tplc="221C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03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D23F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A0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A5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7E4E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744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2C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EB9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52383"/>
    <w:multiLevelType w:val="hybridMultilevel"/>
    <w:tmpl w:val="09C4F490"/>
    <w:lvl w:ilvl="0" w:tplc="D644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A07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EA17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86D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EE6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AE9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249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600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6CA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55C1E"/>
    <w:multiLevelType w:val="hybridMultilevel"/>
    <w:tmpl w:val="4B7EA0D6"/>
    <w:lvl w:ilvl="0" w:tplc="BC022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8D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ED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69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E6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1A2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0E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E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E4F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6543B"/>
    <w:multiLevelType w:val="hybridMultilevel"/>
    <w:tmpl w:val="5018254A"/>
    <w:lvl w:ilvl="0" w:tplc="F7ECD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2E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68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46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2D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21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F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071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0F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E7931"/>
    <w:multiLevelType w:val="hybridMultilevel"/>
    <w:tmpl w:val="481CEDFA"/>
    <w:lvl w:ilvl="0" w:tplc="3FE80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68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9C39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0E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45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668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22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4D8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149E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05D83"/>
    <w:multiLevelType w:val="hybridMultilevel"/>
    <w:tmpl w:val="670CB9AC"/>
    <w:lvl w:ilvl="0" w:tplc="7CF4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C49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65C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62CA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A46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468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0E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E82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2F2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A22EF"/>
    <w:multiLevelType w:val="hybridMultilevel"/>
    <w:tmpl w:val="B4B8A3FE"/>
    <w:lvl w:ilvl="0" w:tplc="C582B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E7E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2E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A12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71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9D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28E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4E9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4F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E564A"/>
    <w:multiLevelType w:val="hybridMultilevel"/>
    <w:tmpl w:val="373ECDC0"/>
    <w:lvl w:ilvl="0" w:tplc="C9E84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5C2B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7A2E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05C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078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444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E3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093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CAE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4144F"/>
    <w:multiLevelType w:val="hybridMultilevel"/>
    <w:tmpl w:val="B678C5A0"/>
    <w:lvl w:ilvl="0" w:tplc="12768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005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D442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44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EE6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6C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AD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16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FEF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B0EB4"/>
    <w:multiLevelType w:val="hybridMultilevel"/>
    <w:tmpl w:val="7424077A"/>
    <w:lvl w:ilvl="0" w:tplc="4ECAF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48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E16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CF7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62C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3CF4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89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4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A42CD"/>
    <w:multiLevelType w:val="hybridMultilevel"/>
    <w:tmpl w:val="FF3C6DAA"/>
    <w:lvl w:ilvl="0" w:tplc="86CA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A3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CED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AE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C6E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A19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24B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0C36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AB8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01CD8"/>
    <w:multiLevelType w:val="hybridMultilevel"/>
    <w:tmpl w:val="93A6D51E"/>
    <w:lvl w:ilvl="0" w:tplc="584CE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020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AE57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AC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8F7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23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61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E51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98AA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E78FF"/>
    <w:multiLevelType w:val="hybridMultilevel"/>
    <w:tmpl w:val="48FA2B36"/>
    <w:lvl w:ilvl="0" w:tplc="1DC2E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FACD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42CC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248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429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8BB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08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0FD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C286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D7E72"/>
    <w:multiLevelType w:val="hybridMultilevel"/>
    <w:tmpl w:val="417480D6"/>
    <w:lvl w:ilvl="0" w:tplc="14185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AF2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085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E1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E84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CA34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782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E6C2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0D8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70A6F"/>
    <w:multiLevelType w:val="hybridMultilevel"/>
    <w:tmpl w:val="02DC0B18"/>
    <w:lvl w:ilvl="0" w:tplc="F20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C27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4B6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0D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22C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4DE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2A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20E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C8A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B0DD1"/>
    <w:multiLevelType w:val="hybridMultilevel"/>
    <w:tmpl w:val="9AE25C04"/>
    <w:lvl w:ilvl="0" w:tplc="5E36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E8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F4DC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E2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228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CBF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26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FCA9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0C6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D7A83"/>
    <w:multiLevelType w:val="hybridMultilevel"/>
    <w:tmpl w:val="7360A6E2"/>
    <w:lvl w:ilvl="0" w:tplc="BC4AF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04C1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EAE0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0A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0AD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AD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65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A9F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4FA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F26B2"/>
    <w:multiLevelType w:val="hybridMultilevel"/>
    <w:tmpl w:val="49327DBC"/>
    <w:lvl w:ilvl="0" w:tplc="2DA0B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81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834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E8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481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6F1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0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8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A98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1486F"/>
    <w:multiLevelType w:val="hybridMultilevel"/>
    <w:tmpl w:val="3FA8921E"/>
    <w:lvl w:ilvl="0" w:tplc="30E4F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86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EF8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605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629B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8E5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A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246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00D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2E457F"/>
    <w:multiLevelType w:val="hybridMultilevel"/>
    <w:tmpl w:val="D57A5CA2"/>
    <w:lvl w:ilvl="0" w:tplc="1A8E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6F0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268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CD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6A2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AE31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EB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2AF9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4130CE"/>
    <w:multiLevelType w:val="hybridMultilevel"/>
    <w:tmpl w:val="1390E1A8"/>
    <w:lvl w:ilvl="0" w:tplc="A85C5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C1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0B2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F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A9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6DC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46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47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09C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0148C"/>
    <w:multiLevelType w:val="hybridMultilevel"/>
    <w:tmpl w:val="F93AB644"/>
    <w:lvl w:ilvl="0" w:tplc="CF1E3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BC0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28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EE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64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E408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0AF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80B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72B1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9E1C39"/>
    <w:multiLevelType w:val="hybridMultilevel"/>
    <w:tmpl w:val="BF4C535C"/>
    <w:lvl w:ilvl="0" w:tplc="7EB09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C4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22C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146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8E7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D279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6CAF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06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0A0E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70604"/>
    <w:multiLevelType w:val="hybridMultilevel"/>
    <w:tmpl w:val="F8D473CC"/>
    <w:lvl w:ilvl="0" w:tplc="F1DC3D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27A5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4A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07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61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A1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81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24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CE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F82533"/>
    <w:multiLevelType w:val="hybridMultilevel"/>
    <w:tmpl w:val="7EB8EC94"/>
    <w:lvl w:ilvl="0" w:tplc="9044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44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2E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E06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A08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E85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6E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22D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F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01E24"/>
    <w:multiLevelType w:val="hybridMultilevel"/>
    <w:tmpl w:val="1AC8CED2"/>
    <w:lvl w:ilvl="0" w:tplc="E22E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968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01F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06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A99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201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60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3A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6CA3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C05F9"/>
    <w:multiLevelType w:val="hybridMultilevel"/>
    <w:tmpl w:val="9D86B332"/>
    <w:lvl w:ilvl="0" w:tplc="25EC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C60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204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226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CC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C03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8A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6BA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863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5602C"/>
    <w:multiLevelType w:val="hybridMultilevel"/>
    <w:tmpl w:val="7786B97A"/>
    <w:lvl w:ilvl="0" w:tplc="1AD00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F4E1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968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85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6F8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62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A86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A65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0F2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D64D87"/>
    <w:multiLevelType w:val="hybridMultilevel"/>
    <w:tmpl w:val="1458E468"/>
    <w:lvl w:ilvl="0" w:tplc="EA78B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8D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C2B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C1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031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81A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23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31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23C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057424"/>
    <w:multiLevelType w:val="hybridMultilevel"/>
    <w:tmpl w:val="A65222C2"/>
    <w:lvl w:ilvl="0" w:tplc="F6944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C69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EEA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4CF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A7D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EED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A49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EC8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EC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200DD"/>
    <w:multiLevelType w:val="hybridMultilevel"/>
    <w:tmpl w:val="99AE42AC"/>
    <w:lvl w:ilvl="0" w:tplc="19ECC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3A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C6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144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F2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0409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89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6CE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F856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42AA9"/>
    <w:multiLevelType w:val="hybridMultilevel"/>
    <w:tmpl w:val="8E248F36"/>
    <w:lvl w:ilvl="0" w:tplc="7CC2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03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6E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6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2A8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E17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A68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E0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AD0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0C530B"/>
    <w:multiLevelType w:val="hybridMultilevel"/>
    <w:tmpl w:val="1DA0DE6C"/>
    <w:lvl w:ilvl="0" w:tplc="7E4C9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50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053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2D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05A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A13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87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A5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A41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D91EBE"/>
    <w:multiLevelType w:val="hybridMultilevel"/>
    <w:tmpl w:val="49743702"/>
    <w:lvl w:ilvl="0" w:tplc="9BC66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9EA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ACCF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4A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EA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A40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40F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8216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6F6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B4D42"/>
    <w:multiLevelType w:val="hybridMultilevel"/>
    <w:tmpl w:val="4808AA60"/>
    <w:lvl w:ilvl="0" w:tplc="D6669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67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89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EE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42C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4FD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E3F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C9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960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F21F49"/>
    <w:multiLevelType w:val="hybridMultilevel"/>
    <w:tmpl w:val="E39445D8"/>
    <w:lvl w:ilvl="0" w:tplc="E9449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A7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CA5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28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AB8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887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645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8D7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000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4E64EB"/>
    <w:multiLevelType w:val="hybridMultilevel"/>
    <w:tmpl w:val="8C7034E0"/>
    <w:lvl w:ilvl="0" w:tplc="F6FE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42C9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AC6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A3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42A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8EA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475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04A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8D1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4B652B"/>
    <w:multiLevelType w:val="hybridMultilevel"/>
    <w:tmpl w:val="BA42ED10"/>
    <w:lvl w:ilvl="0" w:tplc="FE9C2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8F4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C17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F48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841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A6E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B7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E4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7253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73970"/>
    <w:multiLevelType w:val="hybridMultilevel"/>
    <w:tmpl w:val="85BCE064"/>
    <w:lvl w:ilvl="0" w:tplc="F1A4D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85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128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E9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CA1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03B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A8F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8D8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8EE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47F16"/>
    <w:multiLevelType w:val="hybridMultilevel"/>
    <w:tmpl w:val="7ABABB24"/>
    <w:lvl w:ilvl="0" w:tplc="F26E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D6C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B4E0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CA9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211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8AC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7A1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8C5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6C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0"/>
  </w:num>
  <w:num w:numId="7">
    <w:abstractNumId w:val="16"/>
  </w:num>
  <w:num w:numId="8">
    <w:abstractNumId w:val="35"/>
  </w:num>
  <w:num w:numId="9">
    <w:abstractNumId w:val="3"/>
  </w:num>
  <w:num w:numId="10">
    <w:abstractNumId w:val="37"/>
  </w:num>
  <w:num w:numId="11">
    <w:abstractNumId w:val="14"/>
  </w:num>
  <w:num w:numId="12">
    <w:abstractNumId w:val="8"/>
  </w:num>
  <w:num w:numId="13">
    <w:abstractNumId w:val="2"/>
  </w:num>
  <w:num w:numId="14">
    <w:abstractNumId w:val="43"/>
  </w:num>
  <w:num w:numId="15">
    <w:abstractNumId w:val="7"/>
  </w:num>
  <w:num w:numId="16">
    <w:abstractNumId w:val="19"/>
  </w:num>
  <w:num w:numId="17">
    <w:abstractNumId w:val="25"/>
  </w:num>
  <w:num w:numId="18">
    <w:abstractNumId w:val="23"/>
  </w:num>
  <w:num w:numId="19">
    <w:abstractNumId w:val="9"/>
  </w:num>
  <w:num w:numId="20">
    <w:abstractNumId w:val="1"/>
  </w:num>
  <w:num w:numId="21">
    <w:abstractNumId w:val="4"/>
  </w:num>
  <w:num w:numId="22">
    <w:abstractNumId w:val="46"/>
  </w:num>
  <w:num w:numId="23">
    <w:abstractNumId w:val="36"/>
  </w:num>
  <w:num w:numId="24">
    <w:abstractNumId w:val="13"/>
  </w:num>
  <w:num w:numId="25">
    <w:abstractNumId w:val="17"/>
  </w:num>
  <w:num w:numId="26">
    <w:abstractNumId w:val="41"/>
  </w:num>
  <w:num w:numId="27">
    <w:abstractNumId w:val="20"/>
  </w:num>
  <w:num w:numId="28">
    <w:abstractNumId w:val="18"/>
  </w:num>
  <w:num w:numId="29">
    <w:abstractNumId w:val="6"/>
  </w:num>
  <w:num w:numId="30">
    <w:abstractNumId w:val="27"/>
  </w:num>
  <w:num w:numId="31">
    <w:abstractNumId w:val="15"/>
  </w:num>
  <w:num w:numId="32">
    <w:abstractNumId w:val="34"/>
  </w:num>
  <w:num w:numId="33">
    <w:abstractNumId w:val="21"/>
  </w:num>
  <w:num w:numId="34">
    <w:abstractNumId w:val="10"/>
  </w:num>
  <w:num w:numId="35">
    <w:abstractNumId w:val="29"/>
  </w:num>
  <w:num w:numId="36">
    <w:abstractNumId w:val="26"/>
  </w:num>
  <w:num w:numId="37">
    <w:abstractNumId w:val="30"/>
  </w:num>
  <w:num w:numId="38">
    <w:abstractNumId w:val="32"/>
  </w:num>
  <w:num w:numId="39">
    <w:abstractNumId w:val="12"/>
  </w:num>
  <w:num w:numId="40">
    <w:abstractNumId w:val="45"/>
  </w:num>
  <w:num w:numId="41">
    <w:abstractNumId w:val="0"/>
  </w:num>
  <w:num w:numId="42">
    <w:abstractNumId w:val="38"/>
  </w:num>
  <w:num w:numId="43">
    <w:abstractNumId w:val="33"/>
  </w:num>
  <w:num w:numId="44">
    <w:abstractNumId w:val="47"/>
  </w:num>
  <w:num w:numId="45">
    <w:abstractNumId w:val="22"/>
  </w:num>
  <w:num w:numId="46">
    <w:abstractNumId w:val="44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8A"/>
    <w:rsid w:val="001E7F33"/>
    <w:rsid w:val="00296A9A"/>
    <w:rsid w:val="004245A8"/>
    <w:rsid w:val="004D6CE2"/>
    <w:rsid w:val="005034F9"/>
    <w:rsid w:val="00A1348A"/>
    <w:rsid w:val="00A35FF7"/>
    <w:rsid w:val="00B03B48"/>
    <w:rsid w:val="00C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f4">
    <w:name w:val="Hyperlink"/>
    <w:basedOn w:val="a0"/>
    <w:unhideWhenUsed/>
    <w:rPr>
      <w:color w:val="0000FF"/>
      <w:u w:val="single"/>
    </w:rPr>
  </w:style>
  <w:style w:type="paragraph" w:styleId="24">
    <w:name w:val="Body Text Indent 2"/>
    <w:basedOn w:val="a"/>
    <w:link w:val="25"/>
    <w:semiHidden/>
    <w:unhideWhenUsed/>
    <w:pPr>
      <w:spacing w:before="60" w:line="252" w:lineRule="auto"/>
      <w:ind w:firstLine="567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pPr>
      <w:widowControl w:val="0"/>
    </w:pPr>
  </w:style>
  <w:style w:type="paragraph" w:customStyle="1" w:styleId="Style2">
    <w:name w:val="Style2"/>
    <w:basedOn w:val="a"/>
    <w:uiPriority w:val="99"/>
    <w:pPr>
      <w:widowControl w:val="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rPr>
      <w:rFonts w:ascii="Times New Roman" w:hAnsi="Times New Roman" w:cs="Times New Roman" w:hint="default"/>
      <w:sz w:val="26"/>
      <w:szCs w:val="2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rvts6">
    <w:name w:val="rvts_6"/>
    <w:basedOn w:val="a0"/>
  </w:style>
  <w:style w:type="character" w:customStyle="1" w:styleId="rvts9">
    <w:name w:val="rvts_9"/>
    <w:rPr>
      <w:i/>
      <w:iCs/>
    </w:rPr>
  </w:style>
  <w:style w:type="character" w:styleId="afa">
    <w:name w:val="Emphasis"/>
    <w:qFormat/>
    <w:rPr>
      <w:i/>
      <w:iCs/>
    </w:rPr>
  </w:style>
  <w:style w:type="paragraph" w:styleId="afb">
    <w:name w:val="Subtitle"/>
    <w:basedOn w:val="a"/>
    <w:next w:val="a"/>
    <w:link w:val="afc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Pr>
      <w:rFonts w:ascii="Cambria" w:eastAsia="Times New Roman" w:hAnsi="Cambria" w:cs="Times New Roman"/>
      <w:sz w:val="24"/>
      <w:szCs w:val="24"/>
      <w:lang w:eastAsia="ru-RU"/>
    </w:rPr>
  </w:style>
  <w:style w:type="character" w:styleId="afd">
    <w:name w:val="Strong"/>
    <w:basedOn w:val="a0"/>
    <w:qFormat/>
    <w:rPr>
      <w:b/>
      <w:bCs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semiHidden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styleId="af4">
    <w:name w:val="Hyperlink"/>
    <w:basedOn w:val="a0"/>
    <w:unhideWhenUsed/>
    <w:rPr>
      <w:color w:val="0000FF"/>
      <w:u w:val="single"/>
    </w:rPr>
  </w:style>
  <w:style w:type="paragraph" w:styleId="24">
    <w:name w:val="Body Text Indent 2"/>
    <w:basedOn w:val="a"/>
    <w:link w:val="25"/>
    <w:semiHidden/>
    <w:unhideWhenUsed/>
    <w:pPr>
      <w:spacing w:before="60" w:line="252" w:lineRule="auto"/>
      <w:ind w:firstLine="567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pPr>
      <w:widowControl w:val="0"/>
    </w:pPr>
  </w:style>
  <w:style w:type="paragraph" w:customStyle="1" w:styleId="Style2">
    <w:name w:val="Style2"/>
    <w:basedOn w:val="a"/>
    <w:uiPriority w:val="99"/>
    <w:pPr>
      <w:widowControl w:val="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rPr>
      <w:rFonts w:ascii="Times New Roman" w:hAnsi="Times New Roman" w:cs="Times New Roman" w:hint="default"/>
      <w:sz w:val="26"/>
      <w:szCs w:val="2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qFormat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rvts6">
    <w:name w:val="rvts_6"/>
    <w:basedOn w:val="a0"/>
  </w:style>
  <w:style w:type="character" w:customStyle="1" w:styleId="rvts9">
    <w:name w:val="rvts_9"/>
    <w:rPr>
      <w:i/>
      <w:iCs/>
    </w:rPr>
  </w:style>
  <w:style w:type="character" w:styleId="afa">
    <w:name w:val="Emphasis"/>
    <w:qFormat/>
    <w:rPr>
      <w:i/>
      <w:iCs/>
    </w:rPr>
  </w:style>
  <w:style w:type="paragraph" w:styleId="afb">
    <w:name w:val="Subtitle"/>
    <w:basedOn w:val="a"/>
    <w:next w:val="a"/>
    <w:link w:val="afc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b"/>
    <w:rPr>
      <w:rFonts w:ascii="Cambria" w:eastAsia="Times New Roman" w:hAnsi="Cambria" w:cs="Times New Roman"/>
      <w:sz w:val="24"/>
      <w:szCs w:val="24"/>
      <w:lang w:eastAsia="ru-RU"/>
    </w:rPr>
  </w:style>
  <w:style w:type="character" w:styleId="afd">
    <w:name w:val="Strong"/>
    <w:basedOn w:val="a0"/>
    <w:qFormat/>
    <w:rPr>
      <w:b/>
      <w:bCs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vetoza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44236&amp;cwi=767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14328</Words>
  <Characters>81674</Characters>
  <Application>Microsoft Office Word</Application>
  <DocSecurity>0</DocSecurity>
  <Lines>680</Lines>
  <Paragraphs>191</Paragraphs>
  <ScaleCrop>false</ScaleCrop>
  <Company>SPecialiST RePack</Company>
  <LinksUpToDate>false</LinksUpToDate>
  <CharactersWithSpaces>95811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Учитель</cp:lastModifiedBy>
  <cp:revision>7</cp:revision>
  <dcterms:created xsi:type="dcterms:W3CDTF">2023-09-22T06:46:00Z</dcterms:created>
  <dcterms:modified xsi:type="dcterms:W3CDTF">2023-10-27T05:18:00Z</dcterms:modified>
</cp:coreProperties>
</file>