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0"/>
        <w:spacing w:before="0" w:beforeAutospacing="0" w:after="150" w:afterAutospacing="0"/>
        <w:shd w:val="clear" w:color="auto" w:fill="ffffff"/>
        <w:rPr>
          <w:color w:val="000000"/>
          <w:sz w:val="21"/>
          <w:szCs w:val="21"/>
        </w:rPr>
      </w:pPr>
      <w:r/>
      <w:bookmarkStart w:id="0" w:name="_GoBack"/>
      <w:r/>
      <w:bookmarkEnd w:id="0"/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43323" cy="864870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609772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6143322" cy="8648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3.73pt;height:681.00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/>
      <w:r>
        <w:rPr>
          <w:color w:val="000000"/>
          <w:sz w:val="21"/>
          <w:szCs w:val="21"/>
        </w:rPr>
      </w:r>
    </w:p>
    <w:p>
      <w:pPr>
        <w:spacing w:after="0" w:line="23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</w:r>
    </w:p>
    <w:p>
      <w:pPr>
        <w:spacing w:after="0" w:line="23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14120" cy="8496828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561656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rot="0" flipH="0" flipV="0">
                          <a:off x="0" y="0"/>
                          <a:ext cx="6114119" cy="8496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81.43pt;height:669.04pt;mso-wrap-distance-left:0.00pt;mso-wrap-distance-top:0.00pt;mso-wrap-distance-right:0.00pt;mso-wrap-distance-bottom:0.00pt;rotation:0;" stroked="false">
                <v:path textboxrect="0,0,0,0"/>
                <v:imagedata r:id="rId11" o:title=""/>
              </v:shape>
            </w:pict>
          </mc:Fallback>
        </mc:AlternateContent>
      </w:r>
      <w:r/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</w:r>
      <w:r/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</w:r>
    </w:p>
    <w:p>
      <w:pPr>
        <w:ind w:right="-48"/>
        <w:jc w:val="both"/>
        <w:spacing w:after="0" w:line="240" w:lineRule="auto"/>
        <w:tabs>
          <w:tab w:val="left" w:pos="180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right="-48"/>
        <w:jc w:val="both"/>
        <w:spacing w:after="0" w:line="240" w:lineRule="auto"/>
        <w:tabs>
          <w:tab w:val="left" w:pos="180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val="ru-RU"/>
        </w:rPr>
      </w:r>
    </w:p>
    <w:p>
      <w:pPr>
        <w:ind w:right="-48"/>
        <w:jc w:val="both"/>
        <w:spacing w:after="0" w:line="240" w:lineRule="auto"/>
        <w:tabs>
          <w:tab w:val="left" w:pos="18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val="ru-RU"/>
        </w:rPr>
      </w:r>
    </w:p>
    <w:p>
      <w:pPr>
        <w:ind w:right="-48"/>
        <w:jc w:val="both"/>
        <w:spacing w:after="0" w:line="240" w:lineRule="auto"/>
        <w:tabs>
          <w:tab w:val="left" w:pos="18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val="ru-RU"/>
        </w:rPr>
      </w:r>
    </w:p>
    <w:p>
      <w:pPr>
        <w:ind w:right="-48"/>
        <w:jc w:val="both"/>
        <w:spacing w:after="0" w:line="240" w:lineRule="auto"/>
        <w:tabs>
          <w:tab w:val="left" w:pos="18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val="ru-RU"/>
        </w:rPr>
      </w:r>
    </w:p>
    <w:p>
      <w:pPr>
        <w:ind w:right="-48"/>
        <w:jc w:val="both"/>
        <w:spacing w:after="0" w:line="240" w:lineRule="auto"/>
        <w:tabs>
          <w:tab w:val="left" w:pos="18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val="ru-RU"/>
        </w:rPr>
      </w:r>
    </w:p>
    <w:p>
      <w:pPr>
        <w:ind w:right="-48"/>
        <w:jc w:val="both"/>
        <w:spacing w:after="0" w:line="240" w:lineRule="auto"/>
        <w:tabs>
          <w:tab w:val="left" w:pos="18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Программа по предметной области «Основы духовно-нравственной культуры народов России»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(далее  — ОДНКНР) для 5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и 6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классов образовательных организаций составлена в соответствии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метапредметным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, предметным);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основными подходами к развитию и формированию универсальных учебных действий (УУД) для основного общего образования.</w:t>
      </w:r>
      <w:r>
        <w:rPr>
          <w:rFonts w:ascii="Times New Roman" w:hAnsi="Times New Roman" w:cs="Times New Roman"/>
          <w:sz w:val="24"/>
          <w:szCs w:val="24"/>
          <w:lang w:val="ru-RU"/>
        </w:rPr>
      </w:r>
      <w:r/>
    </w:p>
    <w:p>
      <w:pPr>
        <w:ind w:right="144" w:firstLine="18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В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необходимость формирования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межпредметных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связей. Также в программе учитывается, что данная дисциплина носит культурологический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right="-35" w:firstLine="18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гуманизации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firstLine="18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Согласно Стратегии национальной безопаснос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многоконфессиональное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государство, лежат в основе представлений о гражданской идентичности как ключевом ориентире духовно-нравственного развития обучающихся.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right="-35" w:firstLine="18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культурно-исторических традиций всех народов России, духовно-нравственных ценностей, присущих ей на протяжении всей её истории.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right="-35" w:firstLine="18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В  процессе изучения курса ОД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firstLine="18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принципами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культурологичности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культуросообразности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, научности содержания и подхода к отбору информации, соответствия требованиям возрастной педагогики и психологии.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right="-35" w:firstLine="18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В процессе изучения курса обучающ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самопрезентации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, исторические и современные особенности духовно-нравственного развития народов России.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right="144" w:firstLine="18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firstLine="18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Материал курса представлен через актуализацию макроуровня (Россия в целом как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многонациональное,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поликонфессиональное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государство, с едиными для всех законами,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right="288" w:firstLine="18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val="ru-RU"/>
        </w:rPr>
        <w:t xml:space="preserve">Принцип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val="ru-RU"/>
        </w:rPr>
        <w:t xml:space="preserve">культурологичности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firstLine="18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val="ru-RU"/>
        </w:rPr>
        <w:t xml:space="preserve">Принцип научности подходов и содержания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культурообразующих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firstLine="18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val="ru-RU"/>
        </w:rPr>
        <w:t xml:space="preserve">Принцип соответствия требованиям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firstLine="18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val="ru-RU"/>
        </w:rPr>
        <w:t xml:space="preserve">Принцип формирования гражданского самосознания и общероссийской гражданской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val="ru-RU"/>
        </w:rPr>
        <w:t xml:space="preserve">идентичности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надконфессионального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гражданского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both"/>
        <w:spacing w:before="264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 xml:space="preserve">ЦЕЛИ И ЗАДАЧИ ИЗУЧЕНИЯ УЧЕБНОГО КУРСА «ОСНОВЫ ДУХОВНО-НРАВСТВЕННОЙ КУЛЬТУРЫ НАРОДОВ РОССИИ»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18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 xml:space="preserve">Целями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изучения учебного курса являются: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576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этноконфессионального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288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формирование и сохранение уважения к ценностям и убеждениям представителей разных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144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национальностей и вероисповеданий, а также способности к диалогу с представителями других культур и мировоззрений;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1296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идентификация собственной личности как полноправного субъекта культурного, исторического и цивилизационного развития страны.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18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Цели курса определяют следующие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 xml:space="preserve">задачи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: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овладение предметными компетенциями, имеющими преимущественное значение для формирования гражданской идентичности обучающегося;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144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288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576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864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воспитание уважительного и бережного отношения к историческому, религиозному и культурному наследию народов России;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576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144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right="144"/>
        <w:jc w:val="both"/>
        <w:spacing w:after="0" w:line="240" w:lineRule="auto"/>
        <w:tabs>
          <w:tab w:val="left" w:pos="180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144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расширению и систематиз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углублению представлений о светской этике, религиозной культуре народов России, их роли в развитии современного общества;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воспитанию патриотизма; уважения к истории, языку,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ультурным и религиозным традициямсвоего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432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потребительскими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и эгоистическими;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раскрытию природы духовно-нравственных ценностей российского общества, объединяющих светскость и духовность;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формирование ответственного отношения к учению и труду, готовности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способности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144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288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r>
    </w:p>
    <w:p>
      <w:pPr>
        <w:ind w:left="142" w:right="288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 xml:space="preserve">МЕСТО УЧЕБНОГО КУРСА «ОСНОВЫ ДУХОВНО-НРАВСТВЕННОЙ КУЛЬТУРЫ НАРОДОВ РОССИИ» В УЧЕБНОМ ПЛАНЕ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142" w:right="288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Учебный курс "Основы духовно-нравственной культуры народов России" изучается в 5-6 классе. Всего часов по учебному плану: 34. Общая недельная нагрузка обучения составляет 1час в неделю: 34 часа в 5 классе, 34 часа в 6 классе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  <w:sectPr>
          <w:footnotePr/>
          <w:endnotePr/>
          <w:type w:val="nextPage"/>
          <w:pgSz w:w="11900" w:h="16840" w:orient="portrait"/>
          <w:pgMar w:top="286" w:right="736" w:bottom="1440" w:left="993" w:header="720" w:footer="720" w:gutter="0"/>
          <w:cols w:num="1" w:sep="0" w:space="720" w:equalWidth="0">
            <w:col w:w="10257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before="346" w:after="0" w:line="23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УЧЕБНОГО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ОСНОВЫ ДУХОВНО-НРАВСТВЕННОЙ КУЛЬТУРЫ НАРОДОВ РОССИИ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spacing w:before="346" w:after="0" w:line="23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 КЛАСС (34 ч)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jc w:val="center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Тематический блок 1. «Россия</w:t>
      </w:r>
      <w:r>
        <w:rPr>
          <w:rFonts w:ascii="Times New Roman" w:hAnsi="Times New Roman" w:cs="Times New Roman"/>
          <w:b/>
          <w:sz w:val="24"/>
          <w:szCs w:val="24"/>
        </w:rPr>
        <w:t xml:space="preserve"> 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— наш общий дом»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1. Зачем изучать курс «Основы духовно-нравственной культуры народов России»?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и закреплени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2. Наш дом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 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— Россия.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Россия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многонациональная страна. Многонациональный народ Российской Федерации. Россия как общий дом. Дружба народов.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3. Язык и история. Что такое язык?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в языке народа отражается его история? Язык как инструмент культуры. Важность коммуникации между людьми. Языки народов мира, их взаимосвязь.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4. Русский язык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 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— язык общения и язык возможностей.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— основа российской культуры. Как складывался русский язык: вклад народов России в его развитие. Русский язык как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культурообразующий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5. Истоки родной культуры.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такое культура. Культура и природа. Роль культуры в жизни общества. Многообразие культур и его причины. Единство культурного пространства России.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6. Материальная культура.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Материальная культура: архитектура, одежда, пища, транспорт, техника. Связь между материальной культурой и духовно-нравственными ценностями общества.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7. Духовная культура.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8. Культура и религия.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9. Культура и образование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Зачем нужно учиться? Культура как способ получения нужных знаний. Образование как ключ к социализации и духовно-нравственному развитию человека.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10. Многообразие культур России (практическое занятие)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Единство культур народов России. Что значит быть культурным человеком? Знание о культуре народов России.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Тематический блок 2. «Семья и духовно-нравственные ценности»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11. Семья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 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— хранитель духовных ценностей.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Семья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базовый элемент общества. Семейные ценности, традиции и культура. Помощь сиротам как духовно-нравственный долг человека.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Тема 12. Родина начинается с семьи.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История семьи как часть истории народа, государства, человечества. Как связаны Родина и семья? Что такое Родина и Отечество?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Тема 13. Традиции семейного воспитания в России.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Семейные традиции народов России. Межнациональные семьи. Семейное воспитание как трансляция ценностей.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14. Образ семьи в культуре народов России.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устного поэтического творчества (сказки, поговорки и т. д.) о семье и семейных обязанностях. Семья в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литературе и произведениях разных видов искусства.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Тема 15. Труд в истории семьи.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Социальные роли в истории семьи. Роль домашнего труда. Роль нравственных норм в благополучии семьи.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16. Семья в современном мире (практическое занятие).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Рассказ о своей семье (с использованием фотографий, книг, писем и др.). Семейное древо. Семейные традиции.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Тематический блок 3. «Духовно-нравственное богатство личности»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17. Личность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 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— общество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 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— культура.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12 Примерная рабочая программа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Тема 18. Духовный мир человека.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Человек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— творец культуры. Культура как духовный 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19. Личность и духовно-нравственные ценности.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близким.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Тематический блок 4. «Культурное единство России»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20. Историческая память как духовно-нравственная ценность.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такое история и почему она важна? История семьи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часть истории народа, государства, человечества. Важность исторической памяти, недопустимость её фальсификации. Преемственность поколений.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21. Литература как язык культуры.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22. Взаимовлияние культур.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культур.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Межпоколенная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23. Духовно-нравственные ценности российского народа.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24. Регионы России: культурное многообразие.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Исторические и социальные причины культурного разнообразия. Каждый регион уникален. Малая Родина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часть общего Отечества.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25. Праздники в культуре народов России.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26. Памятники архитектуры в культуре народов России.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27. Музыкальная культура народов России.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28. Изобразительное искусство народов России.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29. Фольклор и литература народов России.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его литературе.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30. Бытовые традиции народов России: пища, одежда, дом (практическое занятие).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Рассказ о бытовых традициях своей семьи, народа, региона. Доклад с использованием разнообразного зрительного ряда и других источников.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31. Культурная карта России (практическое занятие).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География культур России. Россия как культурная карта. Описание регионов в соответствии с их особенностями.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32. Единство страны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 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— залог будущего России.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Россия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— единая страна. Русский мир. Общая история, сходство культурных традиций, единые духовно-нравственные ценности народов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ru-RU"/>
        </w:rPr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before="346" w:after="0" w:line="23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 КЛАСС (34 ч)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Тематический блок 1. «Культура как социальность»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Тема 1. Мир культуры: его структура.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2. Культура России: многообразие регионов.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3. История быта как история культуры.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4. Прогресс: технический и социальный.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Тема 5. Образование в культуре народов России.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6. Права и обязанности человека.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7. Общество и религия: духовно-нравственное взаимодействие.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Тема 8. Современный мир: самое важное (практическое занятие).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Тематический блок 2. «Человек и его отражение в культуре»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Тема 9. Каким должен быть человек?</w:t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Духовно-нравственный облик и идеал человека. Мораль, нравственность, этика, этикет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10. Взросление человека в культуре народов России.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11. Религия как источник нравственности.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Тема 12. Наука как источник знания о человеке и человеческом.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Гуманитарное знание и его особенности. Культура как самопознание. Этика. Эстетика. Право в контексте духовно-нравственных ценностей.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13. Этика и нравственность как категории духовной культуры.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такое этика. Добро и его проявления в реальной жизни. Что значит быть нравственным. Почему нравственность важна?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14. Самопознание (практическое занятие).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Автобиография и автопортрет: кто я и что я люблю. Как устроена моя жизнь. Выполнение проекта.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Тематический блок 3. «Человек как член общества»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15. Труд делает человека человеком.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16. Подвиг: как узнать героя?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такое подвиг. Героизм как самопожертвование. Героизм на войне. Подвиг в мирное время. Милосердие, взаимопомощь.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17. Люди в обществе: духовно-нравственное взаимовлияние.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Человек в социальном измерении. Дружба, предательство. Коллектив. Личные границы Этика предпринимательства. Социальная помощь.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18. Проблемы современного общества как отражение его духовно-нравственного самосознания.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Бедность. Инвалидность. Асоциальная семья. Сиротство. Отражение этих явлений в культуре общества.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19. Духовно-нравственные ориентиры социальных отношений.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Милосердие. Взаимопомощь. Социальное служение. Благотворительность.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Волонтёрство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Общественные блага.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20. Гуманизм как сущностная характеристика духовно-нравственной культуры народов России.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Гуманизм. Истоки гуманистического мышления. Философия гуманизма. Проявления гуманизма в историко-культурном наследии народов России.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21. Социальные профессии; их важность для сохранения духовно-нравственного облика общества.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22. Выдающиеся благотворители в истории.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Благотворительность как нравственный долг. 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23. Выдающиеся учёные России.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Наука как источник социального и духовного прогресса общества. Учёные России. Почему важно помнить историю науки. Вклад науки в благополучие страны. Важность морали и нравственности в науке, в деятельности учёных.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24. Моя профессия (практическое занятие).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Труд как самореализация, как вклад в общество. Рассказ о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своей будущей профессии.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Тематический блок 4. «Родина и патриотизм»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25. Гражданин. Родина и гражданство, их взаимосвязь.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делает человека гражданином. Нравственные качества гражданина.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26. Патриотизм.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Патриотизм. Толерантность. Уважение к другим народам и их истории. Важность патриотизма. Тема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27. Защита Родины: подвиг или долг?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Война и мир. Роль знания в защите Родины. Долг гражданина перед обществом. Военные подвиги. Честь. Доблесть.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Тема 28. Государство. Россия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 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— наша Родина.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29. Гражданская идентичность (практическое занятие).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Какими качествами должен обладать человек как гражданин.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30. Моя школа и мой класс (практическое занятие).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Портрет школы или класса через добрые дела.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31. Человек: какой он? (практическое занятие).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Человек. Его образы в культуре. Духовность и нравственность как важнейшие качества человека.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Тема32.  Человек и культура (проект).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Тема 33-34. Итоговый проект: «Что значит быть человеком?».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  <w:sectPr>
          <w:footnotePr/>
          <w:endnotePr/>
          <w:type w:val="nextPage"/>
          <w:pgSz w:w="11900" w:h="16840" w:orient="portrait"/>
          <w:pgMar w:top="286" w:right="644" w:bottom="993" w:left="993" w:header="720" w:footer="720" w:gutter="0"/>
          <w:cols w:num="1" w:sep="0" w:space="720" w:equalWidth="0">
            <w:col w:w="10257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firstLine="72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2. Планируемые результаты освоения учебного предмета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right="144" w:firstLine="18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right="28"/>
        <w:jc w:val="both"/>
        <w:spacing w:after="0" w:line="240" w:lineRule="auto"/>
        <w:tabs>
          <w:tab w:val="left" w:pos="180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курса достигаются в единстве учебной и воспитательной деятельности.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right="28" w:firstLine="18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val="ru-RU"/>
        </w:rPr>
        <w:t xml:space="preserve">Личностные результаты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целенаправленной социально значимой деятельности;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сформированность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right="28"/>
        <w:spacing w:after="0" w:line="240" w:lineRule="auto"/>
        <w:tabs>
          <w:tab w:val="left" w:pos="180" w:leader="none"/>
          <w:tab w:val="left" w:pos="10632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 xml:space="preserve">1. Патриотическое воспитание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Самоопределение (личностное, профессиональное, жизненное):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сформированность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tabs>
          <w:tab w:val="left" w:pos="180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 xml:space="preserve">2. Гражданское воспитание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потребительстве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сформированность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веротерпимости, уважительного отношения к религиозным чувствам, взглядам людей или их отсутствию.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right="144"/>
        <w:spacing w:after="0" w:line="240" w:lineRule="auto"/>
        <w:tabs>
          <w:tab w:val="left" w:pos="180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 xml:space="preserve">3. Ценности познавательной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Сформированность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right="288" w:firstLine="18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lang w:val="ru-RU"/>
        </w:rPr>
        <w:t xml:space="preserve">Смыслообразование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сформированность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ответственного отношения к учению, готовности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способности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самосовершенствованию; воспитание веротерпимости, уважительного отношения к религиозным чувствам, взглядам людей или их отсутствию.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right="28"/>
        <w:spacing w:after="0" w:line="240" w:lineRule="auto"/>
        <w:tabs>
          <w:tab w:val="left" w:pos="180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 xml:space="preserve">4. Духовно-нравственное воспитание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Сформированность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сформированность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tabs>
          <w:tab w:val="left" w:pos="180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ответственного отношения к собственным поступкам;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осознание значения семьи в жизни человека и общества; принятие ценности семейной жизни; уважительное и заботлив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 xml:space="preserve">Метапредметные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right="144" w:firstLine="18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Метапредметные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результаты освоения курса включают освоение обучающимися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межпредметных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понятий (используются в нескольких предметных областях) и универсальные учебные действия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осуществлению учебной деятельности и организации учебного сотрудничества с педагогом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180" w:right="3888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 xml:space="preserve">1. Познавательные универсальные учебные действия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Познавательные универсальные учебные действия включают: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14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умение определять понятия, создавать обобщения, устанавливать аналогии,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72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умение создавать, применять и преобразовывать знаки и символы, модели и схемы для решения учебных и познавательных задач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знаково- символические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/ моделирование);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смысловое чтение;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432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развитие мотивации к овладению культурой активного использования словарей и других поисковых систем.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180" w:right="360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 xml:space="preserve">2. Коммуникативные универсальные учебные действия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Коммуникативные универсальные учебные действия включают: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умение организовывать учебное сотрудничество и совмес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деятельности; владение устной и письменной речью, монологической контекстной речью (коммуникация);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86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формирование и развитие компетентности в области использования информационно-коммуникационных технологий (ИКТ-компетентность).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180" w:right="4176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 xml:space="preserve">3. Регулятивные универсальные учебные действия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Регулятивные универсальные учебные действия включают: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14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познавательной деятельности (целеполагание);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14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умение соотносить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й(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контроль и коррекция);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144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умение оценивать правильность выполнения учебной задачи, собственные возможности её решения (оценка);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420" w:right="288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саморегуляция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) деятельности.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firstLine="18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курса включают освоение научных знаний, умений и способов 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180" w:right="1008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ind w:left="180" w:right="-14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ind w:left="180" w:right="-14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0" w:h="16840" w:orient="portrait"/>
          <w:pgMar w:top="298" w:right="701" w:bottom="1440" w:left="666" w:header="720" w:footer="720" w:gutter="0"/>
          <w:cols w:num="1" w:sep="0" w:space="720" w:equalWidth="0">
            <w:col w:w="10533" w:space="0"/>
          </w:cols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spacing w:after="64" w:line="220" w:lineRule="exact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spacing w:after="666" w:line="233" w:lineRule="auto"/>
        <w:rPr>
          <w:rFonts w:ascii="Times New Roman" w:hAnsi="Times New Roman" w:eastAsia="Times New Roman" w:cs="Times New Roman"/>
          <w:b/>
          <w:color w:val="000000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lang w:val="ru-RU"/>
        </w:rPr>
        <w:t xml:space="preserve">3. </w:t>
      </w:r>
      <w:r>
        <w:rPr>
          <w:rFonts w:ascii="Times New Roman" w:hAnsi="Times New Roman" w:eastAsia="Times New Roman" w:cs="Times New Roman"/>
          <w:b/>
          <w:color w:val="000000"/>
          <w:lang w:val="ru-RU"/>
        </w:rPr>
        <w:t xml:space="preserve">ТЕМАТИЧЕСКОЕ ПЛАНИРОВАНИЕ </w:t>
      </w:r>
      <w:r>
        <w:rPr>
          <w:rFonts w:ascii="Times New Roman" w:hAnsi="Times New Roman" w:eastAsia="Times New Roman" w:cs="Times New Roman"/>
          <w:b/>
          <w:color w:val="000000"/>
          <w:lang w:val="ru-RU"/>
        </w:rPr>
        <w:t xml:space="preserve">5 класс</w:t>
      </w:r>
      <w:r>
        <w:rPr>
          <w:rFonts w:ascii="Times New Roman" w:hAnsi="Times New Roman" w:eastAsia="Times New Roman" w:cs="Times New Roman"/>
          <w:b/>
          <w:color w:val="000000"/>
          <w:lang w:val="ru-RU"/>
        </w:rPr>
      </w:r>
    </w:p>
    <w:tbl>
      <w:tblPr>
        <w:tblStyle w:val="710"/>
        <w:tblW w:w="15984" w:type="dxa"/>
        <w:tblLayout w:type="fixed"/>
        <w:tblLook w:val="04A0" w:firstRow="1" w:lastRow="0" w:firstColumn="1" w:lastColumn="0" w:noHBand="0" w:noVBand="1"/>
      </w:tblPr>
      <w:tblGrid>
        <w:gridCol w:w="525"/>
        <w:gridCol w:w="6"/>
        <w:gridCol w:w="9"/>
        <w:gridCol w:w="3537"/>
        <w:gridCol w:w="975"/>
        <w:gridCol w:w="1010"/>
        <w:gridCol w:w="1144"/>
        <w:gridCol w:w="1124"/>
        <w:gridCol w:w="3969"/>
        <w:gridCol w:w="7"/>
        <w:gridCol w:w="1652"/>
        <w:gridCol w:w="2026"/>
      </w:tblGrid>
      <w:tr>
        <w:trPr>
          <w:trHeight w:val="510"/>
        </w:trPr>
        <w:tc>
          <w:tcPr>
            <w:gridSpan w:val="2"/>
            <w:tcW w:w="53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№ п/п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gridSpan w:val="2"/>
            <w:tcW w:w="354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Наименование разделов и тем программы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gridSpan w:val="3"/>
            <w:tcW w:w="31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112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Дата изучения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gridSpan w:val="2"/>
            <w:tcW w:w="39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Вид деятельности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16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Виды, формы контроля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20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Электронные (цифровые образовательные ресурсы)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</w:tr>
      <w:tr>
        <w:trPr>
          <w:trHeight w:val="868"/>
        </w:trPr>
        <w:tc>
          <w:tcPr>
            <w:gridSpan w:val="2"/>
            <w:tcW w:w="53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gridSpan w:val="2"/>
            <w:tcW w:w="354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Всего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0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Контрольные работы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14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Практические работы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12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gridSpan w:val="2"/>
            <w:tcW w:w="397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165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20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</w:tr>
      <w:tr>
        <w:trPr>
          <w:trHeight w:val="549"/>
        </w:trPr>
        <w:tc>
          <w:tcPr>
            <w:gridSpan w:val="12"/>
            <w:tcW w:w="15984" w:type="dxa"/>
            <w:textDirection w:val="lrTb"/>
            <w:noWrap w:val="false"/>
          </w:tcPr>
          <w:p>
            <w:pPr>
              <w:spacing w:before="346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— наш общий дом»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</w:tr>
      <w:tr>
        <w:trPr>
          <w:trHeight w:val="557"/>
        </w:trPr>
        <w:tc>
          <w:tcPr>
            <w:gridSpan w:val="2"/>
            <w:tcW w:w="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1.1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gridSpan w:val="2"/>
            <w:tcW w:w="3546" w:type="dxa"/>
            <w:textDirection w:val="lrTb"/>
            <w:noWrap w:val="false"/>
          </w:tcPr>
          <w:p>
            <w:pPr>
              <w:jc w:val="center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— наш общий дом»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0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14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0.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gridSpan w:val="2"/>
            <w:tcW w:w="3976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tabs>
                <w:tab w:val="left" w:pos="10348" w:leader="none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понимать взаимосвязь между языком и культурой, духовно-нравственным развитием личности и социальным поведением.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tabs>
                <w:tab w:val="left" w:pos="10348" w:leader="none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tabs>
                <w:tab w:val="left" w:pos="10348" w:leader="none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знать о современном состоянии культурного и религиозного разнообразия народов Российской Федерации, причинах культурных различий;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tabs>
                <w:tab w:val="left" w:pos="10348" w:leader="none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понимать необходимость межнационального и межрелигиозного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сотрудничества и взаимодействия, важность сотрудничества и дружбы между народами и нациями, обосновывать их 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практическая работа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20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/>
            <w:hyperlink r:id="rId12" w:tooltip="http://scool-collection.edu.ru" w:history="1"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://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scool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-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collection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.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edu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.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ru</w:t>
              </w:r>
            </w:hyperlink>
            <w:r/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/>
            <w:hyperlink r:id="rId13" w:tooltip="https://resh.edu.ru/subject/3/" w:history="1">
              <w:r>
                <w:rPr>
                  <w:rStyle w:val="809"/>
                  <w:rFonts w:ascii="Times New Roman" w:hAnsi="Times New Roman" w:cs="Times New Roman"/>
                  <w:b/>
                  <w:lang w:val="ru-RU"/>
                </w:rPr>
                <w:t xml:space="preserve">https://resh.edu.ru/subject/3/</w:t>
              </w:r>
            </w:hyperlink>
            <w:r/>
            <w:r>
              <w:rPr>
                <w:rFonts w:ascii="Times New Roman" w:hAnsi="Times New Roman" w:cs="Times New Roman"/>
                <w:b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/>
            <w:hyperlink r:id="rId14" w:tooltip="https://uchi.ru/" w:history="1">
              <w:r>
                <w:rPr>
                  <w:rStyle w:val="809"/>
                  <w:rFonts w:ascii="Times New Roman" w:hAnsi="Times New Roman" w:cs="Times New Roman"/>
                  <w:lang w:val="ru-RU"/>
                </w:rPr>
                <w:t xml:space="preserve">https://uchi.ru/</w:t>
              </w:r>
            </w:hyperlink>
            <w:r/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57"/>
        </w:trPr>
        <w:tc>
          <w:tcPr>
            <w:gridSpan w:val="4"/>
            <w:tcW w:w="407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Итого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разделу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gridSpan w:val="7"/>
            <w:tcW w:w="10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</w:tr>
      <w:tr>
        <w:trPr>
          <w:trHeight w:val="557"/>
        </w:trPr>
        <w:tc>
          <w:tcPr>
            <w:gridSpan w:val="12"/>
            <w:tcW w:w="15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Раздел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Семья и духовно-нравственные ценности»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</w:tr>
      <w:tr>
        <w:trPr>
          <w:trHeight w:val="557"/>
        </w:trPr>
        <w:tc>
          <w:tcPr>
            <w:gridSpan w:val="3"/>
            <w:tcW w:w="54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 xml:space="preserve">2.1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</w:p>
        </w:tc>
        <w:tc>
          <w:tcPr>
            <w:tcW w:w="353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Семья и духовно-нравственные ценности»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0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14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0.5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gridSpan w:val="2"/>
            <w:tcW w:w="3976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знать и понимать смысл термина «семья»;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иметь представление о взаимосвязях между типом культуры и особенностями семейного быта и отношений в семье;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осознавать значение термина «поколение» и его взаимосвязь с культурными особенностями своего времени;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уметь составить рассказ о своей семье в соответствии с культурно-историческими условиями её существования;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понимать и обосновывать такие понятия, как «счастливая семья», «семейное счастье»;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осознавать и уметь доказывать важность семьи как хранителя традиций и её воспитательную роль;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знать и уметь объяснить понятие «Родина»;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осознавать взаимосвязь и различия между концептами «Отечество» и «Родина»; 6 понимать, что такое история семьи, каковы формы её выражения и сохранения;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-обосновывать и доказывать взаимосвязь истории семьи и истории народа, государства, человечества.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иметь представление о семейных традициях и обосновывать их важность как ключевых элементах семейных отношений;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знать и понимать взаимосвязь семейных традиций и культуры собственного этноса;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уметь рассказывать о семейных традициях своего народа и народов России, собственной семьи;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-осознавать роль семейных традиций в культуре общества, трансляции ценностей, духовно-нравственных идеалов.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Устный опрос; тестирование, практическая работа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20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/>
            <w:hyperlink r:id="rId15" w:tooltip="http://scool-collection.edu.ru" w:history="1"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://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scool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-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collection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.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edu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.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ru</w:t>
              </w:r>
            </w:hyperlink>
            <w:r/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/>
            <w:hyperlink r:id="rId16" w:tooltip="https://resh.edu.ru/subject/3/" w:history="1">
              <w:r>
                <w:rPr>
                  <w:rStyle w:val="809"/>
                  <w:rFonts w:ascii="Times New Roman" w:hAnsi="Times New Roman" w:cs="Times New Roman"/>
                  <w:b/>
                  <w:lang w:val="ru-RU"/>
                </w:rPr>
                <w:t xml:space="preserve">https://resh.edu.ru/subject/3/</w:t>
              </w:r>
            </w:hyperlink>
            <w:r/>
            <w:r>
              <w:rPr>
                <w:rFonts w:ascii="Times New Roman" w:hAnsi="Times New Roman" w:cs="Times New Roman"/>
                <w:b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/>
            <w:hyperlink r:id="rId17" w:tooltip="https://uchi.ru/" w:history="1">
              <w:r>
                <w:rPr>
                  <w:rStyle w:val="809"/>
                  <w:rFonts w:ascii="Times New Roman" w:hAnsi="Times New Roman" w:cs="Times New Roman"/>
                  <w:lang w:val="ru-RU"/>
                </w:rPr>
                <w:t xml:space="preserve">https://uchi.ru/</w:t>
              </w:r>
            </w:hyperlink>
            <w:r/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57"/>
        </w:trPr>
        <w:tc>
          <w:tcPr>
            <w:gridSpan w:val="4"/>
            <w:tcW w:w="407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Итого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разделу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gridSpan w:val="7"/>
            <w:tcW w:w="10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</w:tr>
      <w:tr>
        <w:trPr>
          <w:trHeight w:val="557"/>
        </w:trPr>
        <w:tc>
          <w:tcPr>
            <w:gridSpan w:val="4"/>
            <w:tcW w:w="40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«Духовно-нравственное богатство личности»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</w:p>
        </w:tc>
        <w:tc>
          <w:tcPr>
            <w:gridSpan w:val="8"/>
            <w:tcW w:w="119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</w:tr>
      <w:tr>
        <w:trPr>
          <w:trHeight w:val="3247"/>
        </w:trPr>
        <w:tc>
          <w:tcPr>
            <w:tcW w:w="52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 xml:space="preserve">3.1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</w:p>
        </w:tc>
        <w:tc>
          <w:tcPr>
            <w:gridSpan w:val="3"/>
            <w:tcW w:w="3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«Духовно-нравственное богатство личности»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0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14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0.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знать и понимать значение термина «человек» в контексте духовно-нравственной культуры;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уметь обосновать взаимосвязь и взаимообусловленность человека и общества, человека и культуры;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понимать и объяснять различия между обоснованием термина «личность» в быту, в контексте культуры и творчества;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знать, что такое гуманизм, иметь представление о его источниках в культуре.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знать значение термина «творчество» в нескольких аспектах и понимать границы их применимости;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осознавать и доказывать важность морально- нравственных ограничений в творчестве;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обосновывать важность творчества как реализацию духовно-нравственных ценностей человека;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доказывать детерминированность творчества культурой своего этноса;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знать и уметь объяснить взаимосвязь труда и творчества.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знать и уметь объяснить значение и роль морали и нравственности в жизни человека;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обосновывать происхождение духовных ценностей, понимание идеалов добра и зла;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 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gridSpan w:val="2"/>
            <w:tcW w:w="1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Устный опрос; тестирование,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20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/>
            <w:hyperlink r:id="rId18" w:tooltip="http://scool-collection.edu.ru" w:history="1"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://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scool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-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collection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.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edu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.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ru</w:t>
              </w:r>
            </w:hyperlink>
            <w:r/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/>
            <w:hyperlink r:id="rId19" w:tooltip="https://resh.edu.ru/subject/3/" w:history="1">
              <w:r>
                <w:rPr>
                  <w:rStyle w:val="809"/>
                  <w:rFonts w:ascii="Times New Roman" w:hAnsi="Times New Roman" w:cs="Times New Roman"/>
                  <w:b/>
                  <w:lang w:val="ru-RU"/>
                </w:rPr>
                <w:t xml:space="preserve">https://resh.edu.ru/subject/3/</w:t>
              </w:r>
            </w:hyperlink>
            <w:r/>
            <w:r>
              <w:rPr>
                <w:rFonts w:ascii="Times New Roman" w:hAnsi="Times New Roman" w:cs="Times New Roman"/>
                <w:b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/>
            <w:hyperlink r:id="rId20" w:tooltip="https://uchi.ru/" w:history="1">
              <w:r>
                <w:rPr>
                  <w:rStyle w:val="809"/>
                  <w:rFonts w:ascii="Times New Roman" w:hAnsi="Times New Roman" w:cs="Times New Roman"/>
                  <w:lang w:val="ru-RU"/>
                </w:rPr>
                <w:t xml:space="preserve">https://uchi.ru/</w:t>
              </w:r>
            </w:hyperlink>
            <w:r/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57"/>
        </w:trPr>
        <w:tc>
          <w:tcPr>
            <w:gridSpan w:val="4"/>
            <w:tcW w:w="4077" w:type="dxa"/>
            <w:textDirection w:val="lrTb"/>
            <w:noWrap w:val="false"/>
          </w:tcPr>
          <w:p>
            <w:pPr>
              <w:ind w:left="72"/>
              <w:spacing w:before="76" w:line="233" w:lineRule="auto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 xml:space="preserve">Итого по разделу: 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gridSpan w:val="7"/>
            <w:tcW w:w="10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</w:tr>
      <w:tr>
        <w:trPr>
          <w:trHeight w:val="557"/>
        </w:trPr>
        <w:tc>
          <w:tcPr>
            <w:gridSpan w:val="12"/>
            <w:tcW w:w="15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Раздел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«Культурное единство России»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r>
          </w:p>
          <w:p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</w:tr>
      <w:tr>
        <w:trPr>
          <w:trHeight w:val="557"/>
        </w:trPr>
        <w:tc>
          <w:tcPr>
            <w:tcW w:w="52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 xml:space="preserve">4.1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</w:p>
        </w:tc>
        <w:tc>
          <w:tcPr>
            <w:gridSpan w:val="3"/>
            <w:tcW w:w="3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«Культурное единство России»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r>
          </w:p>
          <w:p>
            <w:pPr>
              <w:ind w:left="72"/>
              <w:spacing w:before="78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0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14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-понимать и уметь объяснять суть термина «история», знать основные исторические периоды и уметь выделять их сущностные черты;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иметь представление о значении и функциях изучения истории;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осознавать историю своей семьи и народа как часть мирового исторического процесса.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знать о существовании связи между историческими событиями и культурой. Обосновывать важность изучения истории как духовно- нравственного долга гражданина и патриота.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-знать и понимать отличия литературы от других видов художественного творчества;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рассказывать об особенностях литературного повествования, выделять простые выразительные средства литературного языка;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-обосновывать и доказывать важность литературы как культурного явления, как формы трансляции культурных ценностей;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находить и обозначать средства выражения морального и нравственного смысла в литературных произведениях.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понимать и обосновывать важность сохранения культурного наследия;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gridSpan w:val="2"/>
            <w:tcW w:w="1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Устный опрос,</w:t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Письменный контроль,</w:t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тестирование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20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/>
            <w:hyperlink r:id="rId21" w:tooltip="http://scool-collection.edu.ru" w:history="1"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://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scool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-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collection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.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edu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.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ru</w:t>
              </w:r>
            </w:hyperlink>
            <w:r/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/>
            <w:hyperlink r:id="rId22" w:tooltip="https://resh.edu.ru/subject/3/" w:history="1">
              <w:r>
                <w:rPr>
                  <w:rStyle w:val="809"/>
                  <w:rFonts w:ascii="Times New Roman" w:hAnsi="Times New Roman" w:cs="Times New Roman"/>
                  <w:b/>
                  <w:lang w:val="ru-RU"/>
                </w:rPr>
                <w:t xml:space="preserve">https://resh.edu.ru/subject/3/</w:t>
              </w:r>
            </w:hyperlink>
            <w:r/>
            <w:r>
              <w:rPr>
                <w:rFonts w:ascii="Times New Roman" w:hAnsi="Times New Roman" w:cs="Times New Roman"/>
                <w:b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/>
            <w:hyperlink r:id="rId23" w:tooltip="https://uchi.ru/" w:history="1">
              <w:r>
                <w:rPr>
                  <w:rStyle w:val="809"/>
                  <w:rFonts w:ascii="Times New Roman" w:hAnsi="Times New Roman" w:cs="Times New Roman"/>
                  <w:lang w:val="ru-RU"/>
                </w:rPr>
                <w:t xml:space="preserve">https://uchi.ru/</w:t>
              </w:r>
            </w:hyperlink>
            <w:r/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57"/>
        </w:trPr>
        <w:tc>
          <w:tcPr>
            <w:gridSpan w:val="4"/>
            <w:tcW w:w="4077" w:type="dxa"/>
            <w:textDirection w:val="lrTb"/>
            <w:noWrap w:val="false"/>
          </w:tcPr>
          <w:p>
            <w:pPr>
              <w:ind w:left="72"/>
              <w:spacing w:before="76" w:line="233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 xml:space="preserve">Итого по разделу: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gridSpan w:val="7"/>
            <w:tcW w:w="10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</w:tr>
      <w:tr>
        <w:trPr>
          <w:trHeight w:val="557"/>
        </w:trPr>
        <w:tc>
          <w:tcPr>
            <w:gridSpan w:val="12"/>
            <w:tcW w:w="15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Раздел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Обобщение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</w:tr>
      <w:tr>
        <w:trPr>
          <w:trHeight w:val="557"/>
        </w:trPr>
        <w:tc>
          <w:tcPr>
            <w:tcW w:w="52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 xml:space="preserve">.1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</w:p>
        </w:tc>
        <w:tc>
          <w:tcPr>
            <w:gridSpan w:val="3"/>
            <w:tcW w:w="3552" w:type="dxa"/>
            <w:textDirection w:val="lrTb"/>
            <w:noWrap w:val="false"/>
          </w:tcPr>
          <w:p>
            <w:pPr>
              <w:ind w:left="72"/>
              <w:spacing w:before="76" w:line="233" w:lineRule="auto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Повторение по курсу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0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14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Виды деятельности по изученным разделам;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gridSpan w:val="2"/>
            <w:tcW w:w="1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тестирование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20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/>
            <w:hyperlink r:id="rId24" w:tooltip="http://scool-collection.edu.ru" w:history="1"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://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scool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-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collection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.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edu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.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ru</w:t>
              </w:r>
            </w:hyperlink>
            <w:r/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/>
            <w:hyperlink r:id="rId25" w:tooltip="https://resh.edu.ru/subject/3/" w:history="1">
              <w:r>
                <w:rPr>
                  <w:rStyle w:val="809"/>
                  <w:rFonts w:ascii="Times New Roman" w:hAnsi="Times New Roman" w:cs="Times New Roman"/>
                  <w:b/>
                  <w:lang w:val="ru-RU"/>
                </w:rPr>
                <w:t xml:space="preserve">https://resh.edu.ru/subject/3/</w:t>
              </w:r>
            </w:hyperlink>
            <w:r/>
            <w:r>
              <w:rPr>
                <w:rFonts w:ascii="Times New Roman" w:hAnsi="Times New Roman" w:cs="Times New Roman"/>
                <w:b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/>
            <w:hyperlink r:id="rId26" w:tooltip="https://uchi.ru/" w:history="1">
              <w:r>
                <w:rPr>
                  <w:rStyle w:val="809"/>
                  <w:rFonts w:ascii="Times New Roman" w:hAnsi="Times New Roman" w:cs="Times New Roman"/>
                  <w:lang w:val="ru-RU"/>
                </w:rPr>
                <w:t xml:space="preserve">https://uchi.ru/</w:t>
              </w:r>
            </w:hyperlink>
            <w:r/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57"/>
        </w:trPr>
        <w:tc>
          <w:tcPr>
            <w:gridSpan w:val="4"/>
            <w:tcW w:w="4077" w:type="dxa"/>
            <w:textDirection w:val="lrTb"/>
            <w:noWrap w:val="false"/>
          </w:tcPr>
          <w:p>
            <w:pPr>
              <w:ind w:left="72"/>
              <w:spacing w:before="76" w:line="233" w:lineRule="auto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 xml:space="preserve">Итого по разделу: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gridSpan w:val="7"/>
            <w:tcW w:w="10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</w:tr>
      <w:tr>
        <w:trPr>
          <w:trHeight w:val="557"/>
        </w:trPr>
        <w:tc>
          <w:tcPr>
            <w:gridSpan w:val="4"/>
            <w:tcW w:w="4077" w:type="dxa"/>
            <w:textDirection w:val="lrTb"/>
            <w:noWrap w:val="false"/>
          </w:tcPr>
          <w:p>
            <w:pPr>
              <w:ind w:left="72"/>
              <w:spacing w:before="76" w:line="233" w:lineRule="auto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 xml:space="preserve">Общее количество часов: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0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14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3,5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gridSpan w:val="2"/>
            <w:tcW w:w="1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20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>
        <w:rPr>
          <w:rFonts w:ascii="Times New Roman" w:hAnsi="Times New Roman" w:cs="Times New Roman"/>
          <w:lang w:val="ru-RU"/>
        </w:rPr>
      </w:r>
    </w:p>
    <w:p>
      <w:r/>
      <w:r/>
    </w:p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spacing w:after="666" w:line="233" w:lineRule="auto"/>
        <w:rPr>
          <w:rFonts w:ascii="Times New Roman" w:hAnsi="Times New Roman" w:eastAsia="Times New Roman" w:cs="Times New Roman"/>
          <w:b/>
          <w:color w:val="000000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</w:rPr>
        <w:t xml:space="preserve">ТЕМАТИЧЕСКОЕ ПЛАНИРОВАНИЕ </w:t>
      </w:r>
      <w:r>
        <w:rPr>
          <w:rFonts w:ascii="Times New Roman" w:hAnsi="Times New Roman" w:eastAsia="Times New Roman" w:cs="Times New Roman"/>
          <w:b/>
          <w:color w:val="000000"/>
          <w:lang w:val="ru-RU"/>
        </w:rPr>
        <w:t xml:space="preserve">6  класс</w:t>
      </w:r>
      <w:r>
        <w:rPr>
          <w:rFonts w:ascii="Times New Roman" w:hAnsi="Times New Roman" w:eastAsia="Times New Roman" w:cs="Times New Roman"/>
          <w:b/>
          <w:color w:val="000000"/>
          <w:lang w:val="ru-RU"/>
        </w:rPr>
      </w:r>
    </w:p>
    <w:tbl>
      <w:tblPr>
        <w:tblStyle w:val="710"/>
        <w:tblW w:w="15984" w:type="dxa"/>
        <w:tblLayout w:type="fixed"/>
        <w:tblLook w:val="04A0" w:firstRow="1" w:lastRow="0" w:firstColumn="1" w:lastColumn="0" w:noHBand="0" w:noVBand="1"/>
      </w:tblPr>
      <w:tblGrid>
        <w:gridCol w:w="532"/>
        <w:gridCol w:w="3545"/>
        <w:gridCol w:w="975"/>
        <w:gridCol w:w="1010"/>
        <w:gridCol w:w="1134"/>
        <w:gridCol w:w="10"/>
        <w:gridCol w:w="1124"/>
        <w:gridCol w:w="3974"/>
        <w:gridCol w:w="1652"/>
        <w:gridCol w:w="2028"/>
      </w:tblGrid>
      <w:tr>
        <w:trPr>
          <w:trHeight w:val="510"/>
        </w:trPr>
        <w:tc>
          <w:tcPr>
            <w:tcW w:w="53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№ п/п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354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Наименование разделов и тем программы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gridSpan w:val="4"/>
            <w:tcW w:w="31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112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Дата изучения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397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Вид деятельности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16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Виды, формы контроля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20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Электронные (цифровые образовательные ресурсы)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</w:tr>
      <w:tr>
        <w:trPr>
          <w:trHeight w:val="868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354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Всего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0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Контрольные работы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gridSpan w:val="2"/>
            <w:tcW w:w="114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Практические работы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12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397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165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202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</w:tr>
      <w:tr>
        <w:trPr>
          <w:trHeight w:val="549"/>
        </w:trPr>
        <w:tc>
          <w:tcPr>
            <w:gridSpan w:val="10"/>
            <w:tcW w:w="15984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«Культура как социальность»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r>
          </w:p>
          <w:p>
            <w:pPr>
              <w:spacing w:before="346" w:line="23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</w:tr>
      <w:tr>
        <w:trPr>
          <w:trHeight w:val="557"/>
        </w:trPr>
        <w:tc>
          <w:tcPr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1.1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«Культура как социальность»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r>
          </w:p>
          <w:p>
            <w:pPr>
              <w:jc w:val="center"/>
              <w:spacing w:line="230" w:lineRule="auto"/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0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gridSpan w:val="2"/>
            <w:tcW w:w="114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0.5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3974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знать и уметь объяснить структуру культуры как социального явления;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понимать специфику социальных явлений, их ключевые отличия от природных явлений;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уметь доказывать связь между этапом развития материальной культуры и социальной структурой общества, их взаимосвязь с духовно- нравственным состоянием общества;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понимать зависимость социальных процессов от культурно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исторических процессов;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уметь объяснить взаимосвязь между научно-техническим прогрессом и этапами развития социума. -  характеризовать административно-территориальное деление России;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знать количество регионов, различать субъекты и федеральные округа, уметь показать их на административной карте России;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понимать и уметь объяснить необходимость федеративного устройства 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полиэтничном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государстве, важность сохранения исторической памяти отдельных этносов;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объяснять принцип равенства прав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каждого человека, вне зависимости от его принадлежности к тому или иному народу;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понимать ценность многообразия культурных укладов народов Российской Федерации;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-демонстрировать готовность к сохранению межнационального и межрелигиозного согласия в России;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-характеризовать духовную культуру всех народов России как общее достояние и богатство нашей многонациональной Родины.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устный опрос,</w:t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практическая работа</w:t>
            </w:r>
            <w:r>
              <w:rPr>
                <w:rFonts w:ascii="Times New Roman" w:hAnsi="Times New Roman" w:cs="Times New Roman"/>
                <w:lang w:val="ru-RU"/>
              </w:rPr>
              <w:t xml:space="preserve">, письменный контроль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20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/>
            <w:hyperlink r:id="rId27" w:tooltip="http://scool-collection.edu.ru" w:history="1"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://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scool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-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collection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.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edu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.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ru</w:t>
              </w:r>
            </w:hyperlink>
            <w:r/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/>
            <w:hyperlink r:id="rId28" w:tooltip="https://resh.edu.ru/subject/3/" w:history="1">
              <w:r>
                <w:rPr>
                  <w:rStyle w:val="809"/>
                  <w:rFonts w:ascii="Times New Roman" w:hAnsi="Times New Roman" w:cs="Times New Roman"/>
                  <w:b/>
                  <w:lang w:val="ru-RU"/>
                </w:rPr>
                <w:t xml:space="preserve">https://resh.edu.ru/subject/3/</w:t>
              </w:r>
            </w:hyperlink>
            <w:r/>
            <w:r>
              <w:rPr>
                <w:rFonts w:ascii="Times New Roman" w:hAnsi="Times New Roman" w:cs="Times New Roman"/>
                <w:b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/>
            <w:hyperlink r:id="rId29" w:tooltip="https://uchi.ru/" w:history="1">
              <w:r>
                <w:rPr>
                  <w:rStyle w:val="809"/>
                  <w:rFonts w:ascii="Times New Roman" w:hAnsi="Times New Roman" w:cs="Times New Roman"/>
                  <w:lang w:val="ru-RU"/>
                </w:rPr>
                <w:t xml:space="preserve">https://uchi.ru/</w:t>
              </w:r>
            </w:hyperlink>
            <w:r/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57"/>
        </w:trPr>
        <w:tc>
          <w:tcPr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 xml:space="preserve">Итого по разделу: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gridSpan w:val="7"/>
            <w:tcW w:w="10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57"/>
        </w:trPr>
        <w:tc>
          <w:tcPr>
            <w:gridSpan w:val="10"/>
            <w:tcW w:w="15984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«Человек и его отражение в культуре»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57"/>
        </w:trPr>
        <w:tc>
          <w:tcPr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2.1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«Человек и его отражение в культуре»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0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gridSpan w:val="2"/>
            <w:tcW w:w="114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0,5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3974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объяснять, как проявляется мораль и нравственность через описание личных качеств человека;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-осознавать, какие личностные качества соотносятся с теми или иными моральными и нравственными ценностями;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-понимать различия между этикой и этикетом и их взаимосвязь;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характеризовать взаимосвязь таких понятий как «свобода», «ответственность», «право» и «долг»;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понимать важность коллективизма как ценности современной России и его приоритет перед идеологией индивидуализма;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приводить примеры идеалов человека в историко-культурном пространстве современной России. - понимать различие между процессами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антропогенеза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антропосоциогенеза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обосновывать важность взаимодействия человека и общества, характеризовать негативные эффекты социальной изоляции;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-знать и уметь демонстрировать своё понимание самостоятельности, её роли в развитии личности, во взаимодействии с другими людьми.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характеризовать нравственный потенциал религии;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знать и уметь излагать нравственные принципы государствообразующих конфессий России;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знать основные требования к нравственному идеалу человека в государствообразующих религиях современной России;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-уметь обосновывать важность религиозных моральных и нравственных ценностей для современного общества.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устный опрос,</w:t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практическая работа</w:t>
            </w:r>
            <w:r>
              <w:rPr>
                <w:rFonts w:ascii="Times New Roman" w:hAnsi="Times New Roman" w:cs="Times New Roman"/>
                <w:lang w:val="ru-RU"/>
              </w:rPr>
              <w:t xml:space="preserve">, письменный контроль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20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/>
            <w:hyperlink r:id="rId30" w:tooltip="http://scool-collection.edu.ru" w:history="1"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://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scool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-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collection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.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edu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.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ru</w:t>
              </w:r>
            </w:hyperlink>
            <w:r/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/>
            <w:hyperlink r:id="rId31" w:tooltip="https://resh.edu.ru/subject/3/" w:history="1">
              <w:r>
                <w:rPr>
                  <w:rStyle w:val="809"/>
                  <w:rFonts w:ascii="Times New Roman" w:hAnsi="Times New Roman" w:cs="Times New Roman"/>
                  <w:b/>
                  <w:lang w:val="ru-RU"/>
                </w:rPr>
                <w:t xml:space="preserve">https://resh.edu.ru/subject/3/</w:t>
              </w:r>
            </w:hyperlink>
            <w:r/>
            <w:r>
              <w:rPr>
                <w:rFonts w:ascii="Times New Roman" w:hAnsi="Times New Roman" w:cs="Times New Roman"/>
                <w:b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/>
            <w:hyperlink r:id="rId32" w:tooltip="https://uchi.ru/" w:history="1">
              <w:r>
                <w:rPr>
                  <w:rStyle w:val="809"/>
                  <w:rFonts w:ascii="Times New Roman" w:hAnsi="Times New Roman" w:cs="Times New Roman"/>
                  <w:lang w:val="ru-RU"/>
                </w:rPr>
                <w:t xml:space="preserve">https://uchi.ru/</w:t>
              </w:r>
            </w:hyperlink>
            <w:r/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57"/>
        </w:trPr>
        <w:tc>
          <w:tcPr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 xml:space="preserve">Итого по разделу: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gridSpan w:val="7"/>
            <w:tcW w:w="10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57"/>
        </w:trPr>
        <w:tc>
          <w:tcPr>
            <w:gridSpan w:val="10"/>
            <w:tcW w:w="15984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«Человек как член общества»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57"/>
        </w:trPr>
        <w:tc>
          <w:tcPr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3.1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«Человек как член общества»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0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gridSpan w:val="2"/>
            <w:tcW w:w="114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0,5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3974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характеризовать важность труда и его роль в современном обществе;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соотносить понятия «добросовестный труд» и «экономическое благополучие»;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объяснять понятия «безделье», «лень», «тунеядство»; понимать важность и уметь обосновать необходимость их преодоления для самого себя;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оценивать общественные процессы в области общественной оценки труда;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осознавать и демонстрировать значимость трудолюбия, трудовых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подвигов, социальной ответственности за свой труд;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объяснять важность труда и его экономической стоимости;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характеризовать понятия «подвиг», «героизм», «самопожертвование»;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понимать отличия подвига на войне и в мирное время;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уметь доказывать важность героических примеров для жизни общества;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знать и называть героев современного общества и исторических личностей;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обосновывать разграничение понятий «героизм» и «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псевдогероизм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через значимость для общества и понимание последствий.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характеризовать понятие «социальные отношения»;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понимать смысл понятия «человек как субъект социальных отношений» в приложении к его нравственному и духовному развитию;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осознавать роль малых и больших социальных групп в нравственном состоянии личности;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обосновывать понятия «дружба», «предательство», «честь», «коллективизм» и приводить примеры из истории, культуры и литературы;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обосновывать важность и находить нравственные основания социальной взаимопомощи, в том числе благотворительности;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понимать и характеризовать понятие «этика предпринимательства» в социальном аспекте.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устный опрос,</w:t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практическая работа</w:t>
            </w:r>
            <w:r>
              <w:rPr>
                <w:rFonts w:ascii="Times New Roman" w:hAnsi="Times New Roman" w:cs="Times New Roman"/>
                <w:lang w:val="ru-RU"/>
              </w:rPr>
              <w:t xml:space="preserve">, письменный контроль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20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/>
            <w:hyperlink r:id="rId33" w:tooltip="http://scool-collection.edu.ru" w:history="1"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://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scool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-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collection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.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edu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.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ru</w:t>
              </w:r>
            </w:hyperlink>
            <w:r/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/>
            <w:hyperlink r:id="rId34" w:tooltip="https://resh.edu.ru/subject/3/" w:history="1">
              <w:r>
                <w:rPr>
                  <w:rStyle w:val="809"/>
                  <w:rFonts w:ascii="Times New Roman" w:hAnsi="Times New Roman" w:cs="Times New Roman"/>
                  <w:b/>
                  <w:lang w:val="ru-RU"/>
                </w:rPr>
                <w:t xml:space="preserve">https://resh.edu.ru/subject/3/</w:t>
              </w:r>
            </w:hyperlink>
            <w:r/>
            <w:r>
              <w:rPr>
                <w:rFonts w:ascii="Times New Roman" w:hAnsi="Times New Roman" w:cs="Times New Roman"/>
                <w:b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/>
            <w:hyperlink r:id="rId35" w:tooltip="https://uchi.ru/" w:history="1">
              <w:r>
                <w:rPr>
                  <w:rStyle w:val="809"/>
                  <w:rFonts w:ascii="Times New Roman" w:hAnsi="Times New Roman" w:cs="Times New Roman"/>
                  <w:lang w:val="ru-RU"/>
                </w:rPr>
                <w:t xml:space="preserve">https://uchi.ru/</w:t>
              </w:r>
            </w:hyperlink>
            <w:r/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57"/>
        </w:trPr>
        <w:tc>
          <w:tcPr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 xml:space="preserve">Итого по разделу: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gridSpan w:val="7"/>
            <w:tcW w:w="10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57"/>
        </w:trPr>
        <w:tc>
          <w:tcPr>
            <w:gridSpan w:val="10"/>
            <w:tcW w:w="15984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Раздел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«Родина и патриотизм»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57"/>
        </w:trPr>
        <w:tc>
          <w:tcPr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4.1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«Родина и патриотизм»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0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gridSpan w:val="2"/>
            <w:tcW w:w="114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1,5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3974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характеризовать понятия «Родина» и «гражданство», объяснять их взаимосвязь;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понимать духовно-нравственный характер патриотизма, ценностей гражданского самосознания;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понимать и уметь обосновывать нравственные качества гражданина.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характеризовать понятие «патриотизм»;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приводить примеры патриотизма в истории и современном обществе;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различать истинный и ложный патриотизм через ориентированность на ценности толерантности, уважения к другим народам, их истории и культуре;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уметь обосновывать важность патриотизма.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-характеризовать понятия «война» и «мир»;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-доказывать важность сохранения мира и согласия;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-обосновывать роль защиты Отечества, её важность для гражданина;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понимать особенности защиты чести Отечества в спорте, науке, культуре;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характеризовать понятия «военный подвиг», «честь», «доблесть»; обосновывать их важность, приводить примеры их проявлений.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характеризовать грани взаимодействия человека и культуры;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-уметь описать в выбранном направлении с помощью известных примеров образ человека, создаваемый произведениями культуры;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-показать взаимосвязь человека и культуры через их взаимовлияние;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характеризовать основные признаки понятия «человек» с опорой 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исторические и культурные примеры, их осмысление и оценку, как с положительной, так и с отрицательной стороны.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ind w:left="180" w:right="-1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устный опрос,</w:t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практическая работа</w:t>
            </w:r>
            <w:r>
              <w:rPr>
                <w:rFonts w:ascii="Times New Roman" w:hAnsi="Times New Roman" w:cs="Times New Roman"/>
                <w:lang w:val="ru-RU"/>
              </w:rPr>
              <w:t xml:space="preserve">, письменный контроль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20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/>
            <w:hyperlink r:id="rId36" w:tooltip="http://scool-collection.edu.ru" w:history="1"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://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scool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-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collection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.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edu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.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ru</w:t>
              </w:r>
            </w:hyperlink>
            <w:r/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/>
            <w:hyperlink r:id="rId37" w:tooltip="https://resh.edu.ru/subject/3/" w:history="1">
              <w:r>
                <w:rPr>
                  <w:rStyle w:val="809"/>
                  <w:rFonts w:ascii="Times New Roman" w:hAnsi="Times New Roman" w:cs="Times New Roman"/>
                  <w:b/>
                  <w:lang w:val="ru-RU"/>
                </w:rPr>
                <w:t xml:space="preserve">https://resh.edu.ru/subject/3/</w:t>
              </w:r>
            </w:hyperlink>
            <w:r/>
            <w:r>
              <w:rPr>
                <w:rFonts w:ascii="Times New Roman" w:hAnsi="Times New Roman" w:cs="Times New Roman"/>
                <w:b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/>
            <w:hyperlink r:id="rId38" w:tooltip="https://uchi.ru/" w:history="1">
              <w:r>
                <w:rPr>
                  <w:rStyle w:val="809"/>
                  <w:rFonts w:ascii="Times New Roman" w:hAnsi="Times New Roman" w:cs="Times New Roman"/>
                  <w:lang w:val="ru-RU"/>
                </w:rPr>
                <w:t xml:space="preserve">https://uchi.ru/</w:t>
              </w:r>
            </w:hyperlink>
            <w:r/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57"/>
        </w:trPr>
        <w:tc>
          <w:tcPr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0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gridSpan w:val="2"/>
            <w:tcW w:w="114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3974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20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57"/>
        </w:trPr>
        <w:tc>
          <w:tcPr>
            <w:gridSpan w:val="10"/>
            <w:tcW w:w="15984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Раздел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Обобщение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57"/>
        </w:trPr>
        <w:tc>
          <w:tcPr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5.1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Повторение по курсу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0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gridSpan w:val="3"/>
            <w:tcW w:w="76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57"/>
        </w:trPr>
        <w:tc>
          <w:tcPr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Итого по разделу: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0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gridSpan w:val="2"/>
            <w:tcW w:w="114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3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Виды деятельности по изученным разделам;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</w:t>
            </w:r>
            <w:r>
              <w:rPr>
                <w:rFonts w:ascii="Times New Roman" w:hAnsi="Times New Roman" w:cs="Times New Roman"/>
                <w:lang w:val="ru-RU"/>
              </w:rPr>
              <w:t xml:space="preserve">естирование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, письменный контроль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20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/>
            <w:hyperlink r:id="rId39" w:tooltip="http://scool-collection.edu.ru" w:history="1"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://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scool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-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collection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.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edu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val="ru-RU" w:eastAsia="ru-RU"/>
                </w:rPr>
                <w:t xml:space="preserve">.</w:t>
              </w:r>
              <w:r>
                <w:rPr>
                  <w:rStyle w:val="80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ru</w:t>
              </w:r>
            </w:hyperlink>
            <w:r/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/>
            <w:hyperlink r:id="rId40" w:tooltip="https://resh.edu.ru/subject/3/" w:history="1">
              <w:r>
                <w:rPr>
                  <w:rStyle w:val="809"/>
                  <w:rFonts w:ascii="Times New Roman" w:hAnsi="Times New Roman" w:cs="Times New Roman"/>
                  <w:b/>
                  <w:lang w:val="ru-RU"/>
                </w:rPr>
                <w:t xml:space="preserve">https://resh.edu.ru/subject/3/</w:t>
              </w:r>
            </w:hyperlink>
            <w:r/>
            <w:r>
              <w:rPr>
                <w:rFonts w:ascii="Times New Roman" w:hAnsi="Times New Roman" w:cs="Times New Roman"/>
                <w:b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/>
            <w:hyperlink r:id="rId41" w:tooltip="https://uchi.ru/" w:history="1">
              <w:r>
                <w:rPr>
                  <w:rStyle w:val="809"/>
                  <w:rFonts w:ascii="Times New Roman" w:hAnsi="Times New Roman" w:cs="Times New Roman"/>
                  <w:lang w:val="ru-RU"/>
                </w:rPr>
                <w:t xml:space="preserve">https://uchi.ru/</w:t>
              </w:r>
            </w:hyperlink>
            <w:r/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57"/>
        </w:trPr>
        <w:tc>
          <w:tcPr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 xml:space="preserve">Общее количество часов: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9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0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gridSpan w:val="2"/>
            <w:tcW w:w="114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val="ru-RU"/>
              </w:rPr>
            </w:r>
          </w:p>
        </w:tc>
        <w:tc>
          <w:tcPr>
            <w:tcW w:w="1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3974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20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</w:tbl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397"/>
        <w:jc w:val="both"/>
        <w:spacing w:after="0" w:line="240" w:lineRule="auto"/>
        <w:rPr>
          <w:rFonts w:ascii="Cambria" w:hAnsi="Cambria" w:eastAsia="Times New Roman" w:cs="Times New Roman"/>
          <w:b/>
          <w:szCs w:val="28"/>
          <w:lang w:val="ru-RU"/>
        </w:rPr>
      </w:pPr>
      <w:r>
        <w:rPr>
          <w:rFonts w:ascii="Cambria" w:hAnsi="Cambria" w:eastAsia="Times New Roman" w:cs="Times New Roman"/>
          <w:b/>
          <w:szCs w:val="28"/>
          <w:lang w:val="ru-RU"/>
        </w:rPr>
      </w:r>
      <w:r>
        <w:rPr>
          <w:rFonts w:ascii="Cambria" w:hAnsi="Cambria" w:eastAsia="Times New Roman" w:cs="Times New Roman"/>
          <w:b/>
          <w:szCs w:val="28"/>
          <w:lang w:val="ru-RU"/>
        </w:rPr>
      </w:r>
    </w:p>
    <w:p>
      <w:pPr>
        <w:ind w:left="-774" w:firstLine="764"/>
        <w:spacing w:after="54" w:line="259" w:lineRule="auto"/>
        <w:rPr>
          <w:rFonts w:ascii="Cambria" w:hAnsi="Cambria" w:eastAsia="Times New Roman" w:cs="Times New Roman"/>
          <w:lang w:val="ru-RU"/>
        </w:rPr>
      </w:pPr>
      <w:r>
        <w:rPr>
          <w:rFonts w:ascii="Cambria" w:hAnsi="Cambria" w:eastAsia="Times New Roman" w:cs="Times New Roman"/>
          <w:lang w:val="ru-RU"/>
        </w:rPr>
      </w:r>
      <w:r>
        <w:rPr>
          <w:rFonts w:ascii="Cambria" w:hAnsi="Cambria" w:eastAsia="Times New Roman" w:cs="Times New Roman"/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6840" w:h="11900" w:orient="landscape"/>
          <w:pgMar w:top="284" w:right="640" w:bottom="1440" w:left="666" w:header="720" w:footer="720" w:gutter="0"/>
          <w:cols w:num="1" w:sep="0" w:space="720" w:equalWidth="0">
            <w:col w:w="15534" w:space="0"/>
          </w:cols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spacing w:after="78" w:line="220" w:lineRule="exact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spacing w:after="320" w:line="230" w:lineRule="auto"/>
        <w:rPr>
          <w:rFonts w:ascii="Times New Roman" w:hAnsi="Times New Roman" w:eastAsia="Times New Roman"/>
          <w:b/>
          <w:color w:val="000000"/>
          <w:sz w:val="24"/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ПОУРОЧНОЕ ПЛАНИРОВАНИЕ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 5 класс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</w:r>
    </w:p>
    <w:tbl>
      <w:tblPr>
        <w:tblStyle w:val="710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2860"/>
        <w:gridCol w:w="334"/>
        <w:gridCol w:w="709"/>
        <w:gridCol w:w="1417"/>
        <w:gridCol w:w="1251"/>
        <w:gridCol w:w="1434"/>
        <w:gridCol w:w="2195"/>
      </w:tblGrid>
      <w:tr>
        <w:trPr>
          <w:trHeight w:val="270"/>
        </w:trPr>
        <w:tc>
          <w:tcPr>
            <w:tcW w:w="600" w:type="dxa"/>
            <w:vMerge w:val="restart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№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п/п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860" w:type="dxa"/>
            <w:vMerge w:val="restart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Тема урок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gridSpan w:val="4"/>
            <w:tcW w:w="371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Количество часов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vMerge w:val="restart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Дата изучения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vMerge w:val="restart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Виды, формы контроля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vMerge w:val="continue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860" w:type="dxa"/>
            <w:vMerge w:val="continue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gridSpan w:val="2"/>
            <w:tcW w:w="1043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всего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Контрольные работы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Практические работы 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vMerge w:val="continue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vMerge w:val="continue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gridSpan w:val="8"/>
            <w:tcW w:w="108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  <w:t xml:space="preserve">Раздел 1. Россия – наш общий дом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  <w:t xml:space="preserve">    10 ч.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Зачем изучать курс «Основы духовно-нравственной культуры народов России»?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ind w:left="180" w:right="-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Россия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ind w:left="180" w:right="-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Язык и история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стный опрос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ind w:left="180" w:right="-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язык общения и язык возможностей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стный опрос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Истоки родной культуры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стный опрос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Материальная культура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стный опрос 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Духовная культура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Культура и религия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стный опрос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Культура и образование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 xml:space="preserve">10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Многообразие культур России (практическое занятие)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0.5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стный опрос;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r>
          </w:p>
          <w:p>
            <w:pP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gridSpan w:val="8"/>
            <w:tcW w:w="108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Раздел 2 . Семья и духовно-нравственные ценности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6 ч.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11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Семья – хранитель духовных ценностей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12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Родина начинается с семьи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13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Традиции семейного воспитания в России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14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Образ семьи в культуре народов России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стный опрос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15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Труд в истории семьи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стный опрос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16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Семья в современном мире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(практическое занятие)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0,5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gridSpan w:val="8"/>
            <w:tcW w:w="108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3. Духовно-нравственное богатство личности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3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17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Личность- общество - культура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/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18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Духовный мир человека. Человек – творец культуры.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/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19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Личность и духовно-нравственные ценности.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0,5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gridSpan w:val="8"/>
            <w:tcW w:w="108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  <w:t xml:space="preserve">Раздел 4. 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  <w:t xml:space="preserve">Культурное единство России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  <w:t xml:space="preserve">  13ч.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Историческая память как духовно-нравственная ценность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/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Литература как язык культуры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/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Взаимовлияние культур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/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Духовно-нравственные ценности российского народа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/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24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Регионы России: культурное многообразие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/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25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Праздники в культуре народов России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/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26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Памятники архитектуры в культуре народов России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/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27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Музыкальная культура народов России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/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Изобразительное искусство народов России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/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29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Фольклор и литература народов России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/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30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Бытовые традиции народов России: пища, одежда, дом (практическое занятие)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0,5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31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Культурная карта России (практическое занятие)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0,5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32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Единство страны – залог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будущего России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gridSpan w:val="8"/>
            <w:tcW w:w="10800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5. Обобщение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 ч.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33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курсу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 xml:space="preserve">устный опрос, итоговый контроль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34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319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курсу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25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 xml:space="preserve">устный опрос, итоговый контроль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r>
          </w:p>
        </w:tc>
      </w:tr>
    </w:tbl>
    <w:p>
      <w:pPr>
        <w:spacing w:after="320" w:line="230" w:lineRule="auto"/>
        <w:rPr>
          <w:rFonts w:ascii="Times New Roman" w:hAnsi="Times New Roman" w:eastAsia="Times New Roman"/>
          <w:b/>
          <w:color w:val="000000"/>
          <w:sz w:val="24"/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</w:r>
    </w:p>
    <w:p>
      <w:pPr>
        <w:spacing w:after="320" w:line="230" w:lineRule="auto"/>
        <w:rPr>
          <w:rFonts w:ascii="Times New Roman" w:hAnsi="Times New Roman" w:eastAsia="Times New Roman"/>
          <w:b/>
          <w:color w:val="000000"/>
          <w:sz w:val="24"/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ПОУРОЧНОЕ ПЛАНИРОВАНИЕ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 6 класс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</w:r>
    </w:p>
    <w:tbl>
      <w:tblPr>
        <w:tblStyle w:val="710"/>
        <w:tblW w:w="0" w:type="auto"/>
        <w:tblLook w:val="04A0" w:firstRow="1" w:lastRow="0" w:firstColumn="1" w:lastColumn="0" w:noHBand="0" w:noVBand="1"/>
      </w:tblPr>
      <w:tblGrid>
        <w:gridCol w:w="600"/>
        <w:gridCol w:w="2860"/>
        <w:gridCol w:w="725"/>
        <w:gridCol w:w="1464"/>
        <w:gridCol w:w="1522"/>
        <w:gridCol w:w="1434"/>
        <w:gridCol w:w="2195"/>
      </w:tblGrid>
      <w:tr>
        <w:trPr>
          <w:trHeight w:val="270"/>
        </w:trPr>
        <w:tc>
          <w:tcPr>
            <w:tcW w:w="600" w:type="dxa"/>
            <w:vMerge w:val="restart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№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п/п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860" w:type="dxa"/>
            <w:vMerge w:val="restart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Тема урок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а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gridSpan w:val="3"/>
            <w:tcW w:w="3711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Количество часов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vMerge w:val="restart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Дата изучения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vMerge w:val="restart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Виды, формы контроля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vMerge w:val="continue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860" w:type="dxa"/>
            <w:vMerge w:val="continue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всего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Контрольные работы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Практические работы 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vMerge w:val="continue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vMerge w:val="continue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gridSpan w:val="7"/>
            <w:tcW w:w="108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  <w:t xml:space="preserve">Раздел 1. Культура как социальность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  <w:t xml:space="preserve">  8ч.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Мир культуры: его структура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Культура России: многообразие регионов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История быта как история культуры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стный опрос; 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Прогресс: технический и социальный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стный опрос;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Образование в культуре народов России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стный опрос;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Права и обязанности человека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стный опрос;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Общество и религия: духовно-нравственное взаимодействие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стный опрос;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Современный мир: самое важное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практическое занятие)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0,5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gridSpan w:val="7"/>
            <w:tcW w:w="108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  <w:t xml:space="preserve"> Человек и его отражение в культуре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  <w:t xml:space="preserve">  6ч.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Каким должен быть человек? Духовно-нравственный облик и идеал человека.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стный опрос;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10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Взросление человека в культуре народов России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стный опрос; 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11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Религия как источник нравственности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12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Наука как источник знаний о человеке и человеческом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стный опрос;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13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Этика и нравственность как категории духовной культуры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стный опрос;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14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Самопознание (практическое занятие)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0,5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стный опрос;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r>
          </w:p>
          <w:p>
            <w:pP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gridSpan w:val="7"/>
            <w:tcW w:w="108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Раздел 3. Человек как член общества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10ч.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15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Труд делает человека человеком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16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Подвиг: как узнать героя?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17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Люди в обществе: духовно-нравственное взаимовлияние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18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Проблемы современного общества как отражение его духовно-нравственного самосознания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19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Духовно-нравственные ориентиры социальных отношений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Гуманизм как сущностная характеристика духовно-нравственной культуры народов России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Социальные профессии; их важность для сохранения духовно-нравственного облика общества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Выдающиеся благотворители в  истории. Благотворительность как нравственный долг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Выдающиеся ученые России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24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Моя профессия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( практическое занятие)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0,5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практическое занятие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r>
          </w:p>
        </w:tc>
      </w:tr>
      <w:tr>
        <w:trPr>
          <w:trHeight w:val="495"/>
        </w:trPr>
        <w:tc>
          <w:tcPr>
            <w:gridSpan w:val="7"/>
            <w:tcW w:w="108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  <w:t xml:space="preserve"> Родина и патриотизм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  <w:t xml:space="preserve"> 8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val="ru-RU"/>
              </w:rPr>
              <w:t xml:space="preserve"> ч.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25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Гражданин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26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Патриотизм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27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Защита Родины: подвиг или долг?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Государство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Россия – наша Родина.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29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Гражданская идентичность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(практическое занятие)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0,5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практическое занятие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30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Моя школа и мой класс (практическое занятие)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0,5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практическое занятие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31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Человек: какой он? (практическое занятие)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0,5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практическое занятие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32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Человек и культура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( проект)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r>
          </w:p>
        </w:tc>
      </w:tr>
      <w:tr>
        <w:trPr>
          <w:trHeight w:val="495"/>
        </w:trPr>
        <w:tc>
          <w:tcPr>
            <w:gridSpan w:val="7"/>
            <w:tcW w:w="10800" w:type="dxa"/>
            <w:textDirection w:val="lrTb"/>
            <w:noWrap w:val="false"/>
          </w:tcPr>
          <w:p>
            <w:pPr>
              <w:ind w:left="180" w:right="-14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5. Обобщение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2ч.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33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Итоговый проект «Что значит быть человеком?»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r>
          </w:p>
        </w:tc>
      </w:tr>
      <w:tr>
        <w:trPr>
          <w:trHeight w:val="495"/>
        </w:trPr>
        <w:tc>
          <w:tcPr>
            <w:tcW w:w="60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34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60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Итоговое повторение по курсу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725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spacing w:after="320" w:line="23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устный 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r>
          </w:p>
        </w:tc>
      </w:tr>
    </w:tbl>
    <w:p>
      <w:pPr>
        <w:spacing w:after="320" w:line="230" w:lineRule="auto"/>
        <w:rPr>
          <w:rFonts w:ascii="Times New Roman" w:hAnsi="Times New Roman" w:eastAsia="Times New Roman"/>
          <w:b/>
          <w:color w:val="000000"/>
          <w:sz w:val="24"/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</w:r>
    </w:p>
    <w:p>
      <w:pPr>
        <w:spacing w:after="320" w:line="230" w:lineRule="auto"/>
        <w:rPr>
          <w:rFonts w:ascii="Times New Roman" w:hAnsi="Times New Roman" w:eastAsia="Times New Roman"/>
          <w:b/>
          <w:color w:val="000000"/>
          <w:sz w:val="24"/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</w:r>
    </w:p>
    <w:p>
      <w:pPr>
        <w:spacing w:after="320" w:line="230" w:lineRule="auto"/>
        <w:rPr>
          <w:rFonts w:ascii="Times New Roman" w:hAnsi="Times New Roman" w:eastAsia="Times New Roman"/>
          <w:b/>
          <w:color w:val="000000"/>
          <w:sz w:val="24"/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</w:r>
    </w:p>
    <w:p>
      <w:pPr>
        <w:spacing w:after="320" w:line="230" w:lineRule="auto"/>
        <w:rPr>
          <w:rFonts w:ascii="Times New Roman" w:hAnsi="Times New Roman" w:eastAsia="Times New Roman"/>
          <w:b/>
          <w:color w:val="000000"/>
          <w:sz w:val="24"/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</w:r>
    </w:p>
    <w:p>
      <w:pPr>
        <w:spacing w:after="320" w:line="23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0" w:h="16840" w:orient="portrait"/>
          <w:pgMar w:top="298" w:right="650" w:bottom="520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0" w:leader="none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УЧЕБНО-МЕТОДИЧЕСКОЕ ОБЕСПЕЧЕНИЕ ОБРАЗОВАТЕЛЬНОГО ПРОЦЕССА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ОБЯЗАТЕЛЬНЫЕ УЧЕБНЫЕ МАТЕРИАЛЫ ДЛЯ УЧЕНИКА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Виноградова Н.Ф.  Основы духовно-нравственной культуры народов России: 5 класс: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 для учащихся общеобразовательных учреждений / Н.Ф. Виноградова,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В.И. Власенко, А.В. Поляков. – М.: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Вентана-Граф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2020.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МЕТОДИЧЕСКИЕ МАТЕРИАЛЫ ДЛЯ УЧИТЕЛЯ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Основы духовно-нравственной культуры народов России: 5 класс: методические рекомендации/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Н.Ф. Виноградова. – М.: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Вентана-Граф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2019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Тишкова В.А., Шапошникова Т.Д. «Книга для учителя». Москва, «Просвещение», 2010.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Религии мира: история, культура, вероучение: учебное пособие / под общ. ред.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А.О.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Чубарьяна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Г.М.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Бонгард-Левина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- М.: ОЛМА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Медиагрупп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2016. - 398 с.: ил.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Токарев С. А. Религии в истории народов мира / С. А. Токарев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зд. 5-е,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и доп.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Республика, 2005. - 542 с.: ил.- (Библиотека: религия, культура, наука).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Адамова А.Г. Духовность как ценностная основа личности //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учебно-воспитательного процесса в образовательном учреждении: Сб.науч.тр.Ч.2. – М., 2017.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Метлик И.В. Религия и образование в светской школе. – М., 2014.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ЦИФРОВЫЕ ОБРАЗОВАТЕЛЬНЫЕ РЕСУРСЫ И РЕСУРСЫ СЕТИ ИНТЕРНЕТ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</w:r>
    </w:p>
    <w:p>
      <w:pPr>
        <w:pStyle w:val="670"/>
        <w:numPr>
          <w:ilvl w:val="0"/>
          <w:numId w:val="10"/>
        </w:numPr>
        <w:ind w:hanging="720"/>
        <w:jc w:val="both"/>
        <w:spacing w:after="0" w:line="240" w:lineRule="auto"/>
        <w:shd w:val="clear" w:color="auto" w:fill="ffffff"/>
        <w:tabs>
          <w:tab w:val="left" w:pos="284" w:leader="none"/>
        </w:tabs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/>
      <w:hyperlink r:id="rId42" w:tooltip="http://scool-collection.edu.ru" w:history="1">
        <w:r>
          <w:rPr>
            <w:rStyle w:val="809"/>
            <w:rFonts w:ascii="Times New Roman" w:hAnsi="Times New Roman" w:eastAsia="Times New Roman" w:cs="Times New Roman"/>
            <w:sz w:val="24"/>
            <w:szCs w:val="24"/>
            <w:lang w:eastAsia="ru-RU"/>
          </w:rPr>
          <w:t xml:space="preserve">http</w:t>
        </w:r>
        <w:r>
          <w:rPr>
            <w:rStyle w:val="809"/>
            <w:rFonts w:ascii="Times New Roman" w:hAnsi="Times New Roman" w:eastAsia="Times New Roman" w:cs="Times New Roman"/>
            <w:sz w:val="24"/>
            <w:szCs w:val="24"/>
            <w:lang w:val="ru-RU" w:eastAsia="ru-RU"/>
          </w:rPr>
          <w:t xml:space="preserve">://</w:t>
        </w:r>
        <w:r>
          <w:rPr>
            <w:rStyle w:val="809"/>
            <w:rFonts w:ascii="Times New Roman" w:hAnsi="Times New Roman" w:eastAsia="Times New Roman" w:cs="Times New Roman"/>
            <w:sz w:val="24"/>
            <w:szCs w:val="24"/>
            <w:lang w:eastAsia="ru-RU"/>
          </w:rPr>
          <w:t xml:space="preserve">scool</w:t>
        </w:r>
        <w:r>
          <w:rPr>
            <w:rStyle w:val="809"/>
            <w:rFonts w:ascii="Times New Roman" w:hAnsi="Times New Roman" w:eastAsia="Times New Roman" w:cs="Times New Roman"/>
            <w:sz w:val="24"/>
            <w:szCs w:val="24"/>
            <w:lang w:val="ru-RU" w:eastAsia="ru-RU"/>
          </w:rPr>
          <w:t xml:space="preserve">-</w:t>
        </w:r>
        <w:r>
          <w:rPr>
            <w:rStyle w:val="809"/>
            <w:rFonts w:ascii="Times New Roman" w:hAnsi="Times New Roman" w:eastAsia="Times New Roman" w:cs="Times New Roman"/>
            <w:sz w:val="24"/>
            <w:szCs w:val="24"/>
            <w:lang w:eastAsia="ru-RU"/>
          </w:rPr>
          <w:t xml:space="preserve">collection</w:t>
        </w:r>
        <w:r>
          <w:rPr>
            <w:rStyle w:val="809"/>
            <w:rFonts w:ascii="Times New Roman" w:hAnsi="Times New Roman" w:eastAsia="Times New Roman" w:cs="Times New Roman"/>
            <w:sz w:val="24"/>
            <w:szCs w:val="24"/>
            <w:lang w:val="ru-RU" w:eastAsia="ru-RU"/>
          </w:rPr>
          <w:t xml:space="preserve">.</w:t>
        </w:r>
        <w:r>
          <w:rPr>
            <w:rStyle w:val="809"/>
            <w:rFonts w:ascii="Times New Roman" w:hAnsi="Times New Roman" w:eastAsia="Times New Roman" w:cs="Times New Roman"/>
            <w:sz w:val="24"/>
            <w:szCs w:val="24"/>
            <w:lang w:eastAsia="ru-RU"/>
          </w:rPr>
          <w:t xml:space="preserve">edu</w:t>
        </w:r>
        <w:r>
          <w:rPr>
            <w:rStyle w:val="809"/>
            <w:rFonts w:ascii="Times New Roman" w:hAnsi="Times New Roman" w:eastAsia="Times New Roman" w:cs="Times New Roman"/>
            <w:sz w:val="24"/>
            <w:szCs w:val="24"/>
            <w:lang w:val="ru-RU" w:eastAsia="ru-RU"/>
          </w:rPr>
          <w:t xml:space="preserve">.</w:t>
        </w:r>
        <w:r>
          <w:rPr>
            <w:rStyle w:val="809"/>
            <w:rFonts w:ascii="Times New Roman" w:hAnsi="Times New Roman" w:eastAsia="Times New Roman" w:cs="Times New Roman"/>
            <w:sz w:val="24"/>
            <w:szCs w:val="24"/>
            <w:lang w:eastAsia="ru-RU"/>
          </w:rPr>
          <w:t xml:space="preserve">ru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- Единая коллекция Цифровых образовательных ресурсов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r>
    </w:p>
    <w:p>
      <w:pPr>
        <w:pStyle w:val="670"/>
        <w:numPr>
          <w:ilvl w:val="0"/>
          <w:numId w:val="10"/>
        </w:numPr>
        <w:ind w:hanging="720"/>
        <w:jc w:val="both"/>
        <w:spacing w:after="0" w:line="24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/>
      <w:hyperlink r:id="rId43" w:tooltip="https://resh.edu.ru/special-course/" w:history="1">
        <w:r>
          <w:rPr>
            <w:rStyle w:val="809"/>
            <w:rFonts w:ascii="Times New Roman" w:hAnsi="Times New Roman" w:eastAsia="Times New Roman" w:cs="Times New Roman"/>
            <w:sz w:val="24"/>
            <w:szCs w:val="24"/>
            <w:lang w:eastAsia="ru-RU"/>
          </w:rPr>
          <w:t xml:space="preserve">https</w:t>
        </w:r>
        <w:r>
          <w:rPr>
            <w:rStyle w:val="809"/>
            <w:rFonts w:ascii="Times New Roman" w:hAnsi="Times New Roman" w:eastAsia="Times New Roman" w:cs="Times New Roman"/>
            <w:sz w:val="24"/>
            <w:szCs w:val="24"/>
            <w:lang w:val="ru-RU" w:eastAsia="ru-RU"/>
          </w:rPr>
          <w:t xml:space="preserve">://</w:t>
        </w:r>
        <w:r>
          <w:rPr>
            <w:rStyle w:val="809"/>
            <w:rFonts w:ascii="Times New Roman" w:hAnsi="Times New Roman" w:eastAsia="Times New Roman" w:cs="Times New Roman"/>
            <w:sz w:val="24"/>
            <w:szCs w:val="24"/>
            <w:lang w:eastAsia="ru-RU"/>
          </w:rPr>
          <w:t xml:space="preserve">resh</w:t>
        </w:r>
        <w:r>
          <w:rPr>
            <w:rStyle w:val="809"/>
            <w:rFonts w:ascii="Times New Roman" w:hAnsi="Times New Roman" w:eastAsia="Times New Roman" w:cs="Times New Roman"/>
            <w:sz w:val="24"/>
            <w:szCs w:val="24"/>
            <w:lang w:val="ru-RU" w:eastAsia="ru-RU"/>
          </w:rPr>
          <w:t xml:space="preserve">.</w:t>
        </w:r>
        <w:r>
          <w:rPr>
            <w:rStyle w:val="809"/>
            <w:rFonts w:ascii="Times New Roman" w:hAnsi="Times New Roman" w:eastAsia="Times New Roman" w:cs="Times New Roman"/>
            <w:sz w:val="24"/>
            <w:szCs w:val="24"/>
            <w:lang w:eastAsia="ru-RU"/>
          </w:rPr>
          <w:t xml:space="preserve">edu</w:t>
        </w:r>
        <w:r>
          <w:rPr>
            <w:rStyle w:val="809"/>
            <w:rFonts w:ascii="Times New Roman" w:hAnsi="Times New Roman" w:eastAsia="Times New Roman" w:cs="Times New Roman"/>
            <w:sz w:val="24"/>
            <w:szCs w:val="24"/>
            <w:lang w:val="ru-RU" w:eastAsia="ru-RU"/>
          </w:rPr>
          <w:t xml:space="preserve">.</w:t>
        </w:r>
        <w:r>
          <w:rPr>
            <w:rStyle w:val="809"/>
            <w:rFonts w:ascii="Times New Roman" w:hAnsi="Times New Roman" w:eastAsia="Times New Roman" w:cs="Times New Roman"/>
            <w:sz w:val="24"/>
            <w:szCs w:val="24"/>
            <w:lang w:eastAsia="ru-RU"/>
          </w:rPr>
          <w:t xml:space="preserve">ru</w:t>
        </w:r>
        <w:r>
          <w:rPr>
            <w:rStyle w:val="809"/>
            <w:rFonts w:ascii="Times New Roman" w:hAnsi="Times New Roman" w:eastAsia="Times New Roman" w:cs="Times New Roman"/>
            <w:sz w:val="24"/>
            <w:szCs w:val="24"/>
            <w:lang w:val="ru-RU" w:eastAsia="ru-RU"/>
          </w:rPr>
          <w:t xml:space="preserve">/</w:t>
        </w:r>
        <w:r>
          <w:rPr>
            <w:rStyle w:val="809"/>
            <w:rFonts w:ascii="Times New Roman" w:hAnsi="Times New Roman" w:eastAsia="Times New Roman" w:cs="Times New Roman"/>
            <w:sz w:val="24"/>
            <w:szCs w:val="24"/>
            <w:lang w:eastAsia="ru-RU"/>
          </w:rPr>
          <w:t xml:space="preserve">special</w:t>
        </w:r>
        <w:r>
          <w:rPr>
            <w:rStyle w:val="809"/>
            <w:rFonts w:ascii="Times New Roman" w:hAnsi="Times New Roman" w:eastAsia="Times New Roman" w:cs="Times New Roman"/>
            <w:sz w:val="24"/>
            <w:szCs w:val="24"/>
            <w:lang w:val="ru-RU" w:eastAsia="ru-RU"/>
          </w:rPr>
          <w:t xml:space="preserve">-</w:t>
        </w:r>
        <w:r>
          <w:rPr>
            <w:rStyle w:val="809"/>
            <w:rFonts w:ascii="Times New Roman" w:hAnsi="Times New Roman" w:eastAsia="Times New Roman" w:cs="Times New Roman"/>
            <w:sz w:val="24"/>
            <w:szCs w:val="24"/>
            <w:lang w:eastAsia="ru-RU"/>
          </w:rPr>
          <w:t xml:space="preserve">course</w:t>
        </w:r>
        <w:r>
          <w:rPr>
            <w:rStyle w:val="809"/>
            <w:rFonts w:ascii="Times New Roman" w:hAnsi="Times New Roman" w:eastAsia="Times New Roman" w:cs="Times New Roman"/>
            <w:sz w:val="24"/>
            <w:szCs w:val="24"/>
            <w:lang w:val="ru-RU" w:eastAsia="ru-RU"/>
          </w:rPr>
          <w:t xml:space="preserve">/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- Российская электронная школа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pStyle w:val="670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/>
      <w:hyperlink r:id="rId44" w:tooltip="https://uchi.ru/-" w:history="1">
        <w:r>
          <w:rPr>
            <w:rStyle w:val="809"/>
            <w:rFonts w:ascii="Times New Roman" w:hAnsi="Times New Roman" w:cs="Times New Roman"/>
            <w:sz w:val="24"/>
            <w:szCs w:val="24"/>
            <w:lang w:val="ru-RU"/>
          </w:rPr>
          <w:t xml:space="preserve">https://uchi.ru/-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Учи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—отечественная онлайн-платформа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МАТЕРИАЛЬНО-ТЕХНИЧЕСКОЕ ОБЕСПЕЧЕНИЕ ОБРАЗОВАТЕЛЬНОГО ПРОЦЕССАУЧЕБНОЕ ОБОРУДОВАНИЕ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Учебники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Мультимедийный проектор, интерактивная доска, персональный компьютер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Электронные пособия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ОБОРУДОВАНИЕ ДЛЯ ПРОВЕДЕНИЯ ПРАКТИЧЕСКИХ РАБОТ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тетрадь 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sectPr>
      <w:footnotePr/>
      <w:endnotePr/>
      <w:type w:val="nextPage"/>
      <w:pgSz w:w="11900" w:h="16840" w:orient="portrait"/>
      <w:pgMar w:top="1134" w:right="701" w:bottom="1440" w:left="1440" w:header="720" w:footer="720" w:gutter="0"/>
      <w:cols w:num="1" w:sep="0" w:space="720" w:equalWidth="0">
        <w:col w:w="9759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Segoe UI">
    <w:panose1 w:val="020B0502040504020204"/>
  </w:font>
  <w:font w:name="Courier">
    <w:panose1 w:val="05040102010807070707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  <w:tabs>
          <w:tab w:val="num" w:pos="180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pStyle w:val="685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pStyle w:val="684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pStyle w:val="682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pStyle w:val="681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pStyle w:val="683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pStyle w:val="680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Theme="minorHAns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5"/>
    <w:link w:val="64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5"/>
    <w:link w:val="64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55"/>
    <w:link w:val="64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55"/>
    <w:link w:val="64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55"/>
    <w:link w:val="65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55"/>
    <w:link w:val="651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55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55"/>
    <w:link w:val="653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55"/>
    <w:link w:val="654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55"/>
    <w:link w:val="666"/>
    <w:uiPriority w:val="10"/>
    <w:rPr>
      <w:sz w:val="48"/>
      <w:szCs w:val="48"/>
    </w:rPr>
  </w:style>
  <w:style w:type="character" w:styleId="37">
    <w:name w:val="Subtitle Char"/>
    <w:basedOn w:val="655"/>
    <w:link w:val="668"/>
    <w:uiPriority w:val="11"/>
    <w:rPr>
      <w:sz w:val="24"/>
      <w:szCs w:val="24"/>
    </w:rPr>
  </w:style>
  <w:style w:type="character" w:styleId="39">
    <w:name w:val="Quote Char"/>
    <w:link w:val="691"/>
    <w:uiPriority w:val="29"/>
    <w:rPr>
      <w:i/>
    </w:rPr>
  </w:style>
  <w:style w:type="character" w:styleId="41">
    <w:name w:val="Intense Quote Char"/>
    <w:link w:val="702"/>
    <w:uiPriority w:val="30"/>
    <w:rPr>
      <w:i/>
    </w:rPr>
  </w:style>
  <w:style w:type="character" w:styleId="43">
    <w:name w:val="Header Char"/>
    <w:basedOn w:val="655"/>
    <w:link w:val="658"/>
    <w:uiPriority w:val="99"/>
  </w:style>
  <w:style w:type="character" w:styleId="45">
    <w:name w:val="Footer Char"/>
    <w:basedOn w:val="655"/>
    <w:link w:val="660"/>
    <w:uiPriority w:val="99"/>
  </w:style>
  <w:style w:type="character" w:styleId="47">
    <w:name w:val="Caption Char"/>
    <w:basedOn w:val="699"/>
    <w:link w:val="660"/>
    <w:uiPriority w:val="99"/>
  </w:style>
  <w:style w:type="table" w:styleId="49">
    <w:name w:val="Table Grid Light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4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5"/>
    <w:uiPriority w:val="99"/>
    <w:unhideWhenUsed/>
    <w:rPr>
      <w:vertAlign w:val="superscript"/>
    </w:rPr>
  </w:style>
  <w:style w:type="paragraph" w:styleId="178">
    <w:name w:val="endnote text"/>
    <w:basedOn w:val="64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5"/>
    <w:uiPriority w:val="99"/>
    <w:semiHidden/>
    <w:unhideWhenUsed/>
    <w:rPr>
      <w:vertAlign w:val="superscript"/>
    </w:rPr>
  </w:style>
  <w:style w:type="paragraph" w:styleId="181">
    <w:name w:val="toc 1"/>
    <w:basedOn w:val="645"/>
    <w:next w:val="64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5"/>
    <w:next w:val="64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5"/>
    <w:next w:val="64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5"/>
    <w:next w:val="64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5"/>
    <w:next w:val="64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5"/>
    <w:next w:val="64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5"/>
    <w:next w:val="64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5"/>
    <w:next w:val="64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5"/>
    <w:next w:val="645"/>
    <w:uiPriority w:val="39"/>
    <w:unhideWhenUsed/>
    <w:pPr>
      <w:ind w:left="2268" w:right="0" w:firstLine="0"/>
      <w:spacing w:after="57"/>
    </w:pPr>
  </w:style>
  <w:style w:type="paragraph" w:styleId="191">
    <w:name w:val="table of figures"/>
    <w:basedOn w:val="645"/>
    <w:next w:val="645"/>
    <w:uiPriority w:val="99"/>
    <w:unhideWhenUsed/>
    <w:pPr>
      <w:spacing w:after="0" w:afterAutospacing="0"/>
    </w:pPr>
  </w:style>
  <w:style w:type="paragraph" w:styleId="645" w:default="1">
    <w:name w:val="Normal"/>
    <w:qFormat/>
  </w:style>
  <w:style w:type="paragraph" w:styleId="646">
    <w:name w:val="Heading 1"/>
    <w:basedOn w:val="645"/>
    <w:next w:val="645"/>
    <w:link w:val="663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47">
    <w:name w:val="Heading 2"/>
    <w:basedOn w:val="645"/>
    <w:next w:val="645"/>
    <w:link w:val="664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48">
    <w:name w:val="Heading 3"/>
    <w:basedOn w:val="645"/>
    <w:next w:val="645"/>
    <w:link w:val="665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49">
    <w:name w:val="Heading 4"/>
    <w:basedOn w:val="645"/>
    <w:next w:val="645"/>
    <w:link w:val="693"/>
    <w:uiPriority w:val="9"/>
    <w:semiHidden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50">
    <w:name w:val="Heading 5"/>
    <w:basedOn w:val="645"/>
    <w:next w:val="645"/>
    <w:link w:val="694"/>
    <w:uiPriority w:val="9"/>
    <w:semiHidden/>
    <w:unhideWhenUsed/>
    <w:qFormat/>
    <w:pPr>
      <w:keepLines/>
      <w:keepNext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651">
    <w:name w:val="Heading 6"/>
    <w:basedOn w:val="645"/>
    <w:next w:val="645"/>
    <w:link w:val="695"/>
    <w:uiPriority w:val="9"/>
    <w:semiHidden/>
    <w:unhideWhenUsed/>
    <w:qFormat/>
    <w:pPr>
      <w:keepLines/>
      <w:keepNext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652">
    <w:name w:val="Heading 7"/>
    <w:basedOn w:val="645"/>
    <w:next w:val="645"/>
    <w:link w:val="696"/>
    <w:uiPriority w:val="9"/>
    <w:semiHidden/>
    <w:unhideWhenUsed/>
    <w:qFormat/>
    <w:pPr>
      <w:keepLines/>
      <w:keepNext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653">
    <w:name w:val="Heading 8"/>
    <w:basedOn w:val="645"/>
    <w:next w:val="645"/>
    <w:link w:val="697"/>
    <w:uiPriority w:val="9"/>
    <w:semiHidden/>
    <w:unhideWhenUsed/>
    <w:qFormat/>
    <w:pPr>
      <w:keepLines/>
      <w:keepNext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654">
    <w:name w:val="Heading 9"/>
    <w:basedOn w:val="645"/>
    <w:next w:val="645"/>
    <w:link w:val="698"/>
    <w:uiPriority w:val="9"/>
    <w:semiHidden/>
    <w:unhideWhenUsed/>
    <w:qFormat/>
    <w:pPr>
      <w:keepLines/>
      <w:keepNext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655" w:default="1">
    <w:name w:val="Default Paragraph Font"/>
    <w:uiPriority w:val="1"/>
    <w:semiHidden/>
    <w:unhideWhenUsed/>
  </w:style>
  <w:style w:type="table" w:styleId="65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paragraph" w:styleId="658">
    <w:name w:val="Header"/>
    <w:basedOn w:val="645"/>
    <w:link w:val="659"/>
    <w:uiPriority w:val="99"/>
    <w:unhideWhenUsed/>
    <w:pPr>
      <w:spacing w:after="0" w:line="240" w:lineRule="auto"/>
      <w:tabs>
        <w:tab w:val="center" w:pos="4680" w:leader="none"/>
        <w:tab w:val="right" w:pos="9360" w:leader="none"/>
      </w:tabs>
    </w:pPr>
  </w:style>
  <w:style w:type="character" w:styleId="659" w:customStyle="1">
    <w:name w:val="Верхний колонтитул Знак"/>
    <w:basedOn w:val="655"/>
    <w:link w:val="658"/>
    <w:uiPriority w:val="99"/>
  </w:style>
  <w:style w:type="paragraph" w:styleId="660">
    <w:name w:val="Footer"/>
    <w:basedOn w:val="645"/>
    <w:link w:val="661"/>
    <w:uiPriority w:val="99"/>
    <w:unhideWhenUsed/>
    <w:pPr>
      <w:spacing w:after="0" w:line="240" w:lineRule="auto"/>
      <w:tabs>
        <w:tab w:val="center" w:pos="4680" w:leader="none"/>
        <w:tab w:val="right" w:pos="9360" w:leader="none"/>
      </w:tabs>
    </w:pPr>
  </w:style>
  <w:style w:type="character" w:styleId="661" w:customStyle="1">
    <w:name w:val="Нижний колонтитул Знак"/>
    <w:basedOn w:val="655"/>
    <w:link w:val="660"/>
    <w:uiPriority w:val="99"/>
  </w:style>
  <w:style w:type="paragraph" w:styleId="662">
    <w:name w:val="No Spacing"/>
    <w:uiPriority w:val="1"/>
    <w:qFormat/>
    <w:pPr>
      <w:spacing w:after="0" w:line="240" w:lineRule="auto"/>
    </w:pPr>
  </w:style>
  <w:style w:type="character" w:styleId="663" w:customStyle="1">
    <w:name w:val="Заголовок 1 Знак"/>
    <w:basedOn w:val="655"/>
    <w:link w:val="646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64" w:customStyle="1">
    <w:name w:val="Заголовок 2 Знак"/>
    <w:basedOn w:val="655"/>
    <w:link w:val="647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65" w:customStyle="1">
    <w:name w:val="Заголовок 3 Знак"/>
    <w:basedOn w:val="655"/>
    <w:link w:val="648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66">
    <w:name w:val="Title"/>
    <w:basedOn w:val="645"/>
    <w:next w:val="645"/>
    <w:link w:val="667"/>
    <w:uiPriority w:val="10"/>
    <w:qFormat/>
    <w:pPr>
      <w:contextualSpacing/>
      <w:spacing w:after="300" w:line="240" w:lineRule="auto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67" w:customStyle="1">
    <w:name w:val="Название Знак"/>
    <w:basedOn w:val="655"/>
    <w:link w:val="666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paragraph" w:styleId="668">
    <w:name w:val="Subtitle"/>
    <w:basedOn w:val="645"/>
    <w:next w:val="645"/>
    <w:link w:val="669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69" w:customStyle="1">
    <w:name w:val="Подзаголовок Знак"/>
    <w:basedOn w:val="655"/>
    <w:link w:val="668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670">
    <w:name w:val="List Paragraph"/>
    <w:basedOn w:val="645"/>
    <w:uiPriority w:val="34"/>
    <w:qFormat/>
    <w:pPr>
      <w:contextualSpacing/>
      <w:ind w:left="720"/>
    </w:pPr>
  </w:style>
  <w:style w:type="paragraph" w:styleId="671">
    <w:name w:val="Body Text"/>
    <w:basedOn w:val="645"/>
    <w:link w:val="672"/>
    <w:uiPriority w:val="99"/>
    <w:unhideWhenUsed/>
    <w:pPr>
      <w:spacing w:after="120"/>
    </w:pPr>
  </w:style>
  <w:style w:type="character" w:styleId="672" w:customStyle="1">
    <w:name w:val="Основной текст Знак"/>
    <w:basedOn w:val="655"/>
    <w:link w:val="671"/>
    <w:uiPriority w:val="99"/>
  </w:style>
  <w:style w:type="paragraph" w:styleId="673">
    <w:name w:val="Body Text 2"/>
    <w:basedOn w:val="645"/>
    <w:link w:val="674"/>
    <w:uiPriority w:val="99"/>
    <w:unhideWhenUsed/>
    <w:pPr>
      <w:spacing w:after="120" w:line="480" w:lineRule="auto"/>
    </w:pPr>
  </w:style>
  <w:style w:type="character" w:styleId="674" w:customStyle="1">
    <w:name w:val="Основной текст 2 Знак"/>
    <w:basedOn w:val="655"/>
    <w:link w:val="673"/>
    <w:uiPriority w:val="99"/>
  </w:style>
  <w:style w:type="paragraph" w:styleId="675">
    <w:name w:val="Body Text 3"/>
    <w:basedOn w:val="645"/>
    <w:link w:val="676"/>
    <w:uiPriority w:val="99"/>
    <w:unhideWhenUsed/>
    <w:pPr>
      <w:spacing w:after="120"/>
    </w:pPr>
    <w:rPr>
      <w:sz w:val="16"/>
      <w:szCs w:val="16"/>
    </w:rPr>
  </w:style>
  <w:style w:type="character" w:styleId="676" w:customStyle="1">
    <w:name w:val="Основной текст 3 Знак"/>
    <w:basedOn w:val="655"/>
    <w:link w:val="675"/>
    <w:uiPriority w:val="99"/>
    <w:rPr>
      <w:sz w:val="16"/>
      <w:szCs w:val="16"/>
    </w:rPr>
  </w:style>
  <w:style w:type="paragraph" w:styleId="677">
    <w:name w:val="List"/>
    <w:basedOn w:val="645"/>
    <w:uiPriority w:val="99"/>
    <w:unhideWhenUsed/>
    <w:pPr>
      <w:contextualSpacing/>
      <w:ind w:left="360" w:hanging="360"/>
    </w:pPr>
  </w:style>
  <w:style w:type="paragraph" w:styleId="678">
    <w:name w:val="List 2"/>
    <w:basedOn w:val="645"/>
    <w:uiPriority w:val="99"/>
    <w:unhideWhenUsed/>
    <w:pPr>
      <w:contextualSpacing/>
      <w:ind w:left="720" w:hanging="360"/>
    </w:pPr>
  </w:style>
  <w:style w:type="paragraph" w:styleId="679">
    <w:name w:val="List 3"/>
    <w:basedOn w:val="645"/>
    <w:uiPriority w:val="99"/>
    <w:unhideWhenUsed/>
    <w:pPr>
      <w:contextualSpacing/>
      <w:ind w:left="1080" w:hanging="360"/>
    </w:pPr>
  </w:style>
  <w:style w:type="paragraph" w:styleId="680">
    <w:name w:val="List Bullet"/>
    <w:basedOn w:val="645"/>
    <w:uiPriority w:val="99"/>
    <w:unhideWhenUsed/>
    <w:pPr>
      <w:numPr>
        <w:ilvl w:val="0"/>
        <w:numId w:val="1"/>
      </w:numPr>
      <w:contextualSpacing/>
    </w:pPr>
  </w:style>
  <w:style w:type="paragraph" w:styleId="681">
    <w:name w:val="List Bullet 2"/>
    <w:basedOn w:val="645"/>
    <w:uiPriority w:val="99"/>
    <w:unhideWhenUsed/>
    <w:pPr>
      <w:numPr>
        <w:ilvl w:val="0"/>
        <w:numId w:val="2"/>
      </w:numPr>
      <w:contextualSpacing/>
    </w:pPr>
  </w:style>
  <w:style w:type="paragraph" w:styleId="682">
    <w:name w:val="List Bullet 3"/>
    <w:basedOn w:val="645"/>
    <w:uiPriority w:val="99"/>
    <w:unhideWhenUsed/>
    <w:pPr>
      <w:numPr>
        <w:ilvl w:val="0"/>
        <w:numId w:val="3"/>
      </w:numPr>
      <w:contextualSpacing/>
    </w:pPr>
  </w:style>
  <w:style w:type="paragraph" w:styleId="683">
    <w:name w:val="List Number"/>
    <w:basedOn w:val="645"/>
    <w:uiPriority w:val="99"/>
    <w:unhideWhenUsed/>
    <w:pPr>
      <w:numPr>
        <w:ilvl w:val="0"/>
        <w:numId w:val="5"/>
      </w:numPr>
      <w:contextualSpacing/>
    </w:pPr>
  </w:style>
  <w:style w:type="paragraph" w:styleId="684">
    <w:name w:val="List Number 2"/>
    <w:basedOn w:val="645"/>
    <w:uiPriority w:val="99"/>
    <w:unhideWhenUsed/>
    <w:pPr>
      <w:numPr>
        <w:ilvl w:val="0"/>
        <w:numId w:val="6"/>
      </w:numPr>
      <w:contextualSpacing/>
    </w:pPr>
  </w:style>
  <w:style w:type="paragraph" w:styleId="685">
    <w:name w:val="List Number 3"/>
    <w:basedOn w:val="645"/>
    <w:uiPriority w:val="99"/>
    <w:unhideWhenUsed/>
    <w:pPr>
      <w:numPr>
        <w:ilvl w:val="0"/>
        <w:numId w:val="7"/>
      </w:numPr>
      <w:contextualSpacing/>
    </w:pPr>
  </w:style>
  <w:style w:type="paragraph" w:styleId="686">
    <w:name w:val="List Continue"/>
    <w:basedOn w:val="645"/>
    <w:uiPriority w:val="99"/>
    <w:unhideWhenUsed/>
    <w:pPr>
      <w:contextualSpacing/>
      <w:ind w:left="360"/>
      <w:spacing w:after="120"/>
    </w:pPr>
  </w:style>
  <w:style w:type="paragraph" w:styleId="687">
    <w:name w:val="List Continue 2"/>
    <w:basedOn w:val="645"/>
    <w:uiPriority w:val="99"/>
    <w:unhideWhenUsed/>
    <w:pPr>
      <w:contextualSpacing/>
      <w:ind w:left="720"/>
      <w:spacing w:after="120"/>
    </w:pPr>
  </w:style>
  <w:style w:type="paragraph" w:styleId="688">
    <w:name w:val="List Continue 3"/>
    <w:basedOn w:val="645"/>
    <w:uiPriority w:val="99"/>
    <w:unhideWhenUsed/>
    <w:pPr>
      <w:contextualSpacing/>
      <w:ind w:left="1080"/>
      <w:spacing w:after="120"/>
    </w:pPr>
  </w:style>
  <w:style w:type="paragraph" w:styleId="689">
    <w:name w:val="macro"/>
    <w:link w:val="690"/>
    <w:uiPriority w:val="99"/>
    <w:unhideWhenUsed/>
    <w:pPr>
      <w:tabs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</w:pPr>
    <w:rPr>
      <w:rFonts w:ascii="Courier" w:hAnsi="Courier"/>
      <w:sz w:val="20"/>
      <w:szCs w:val="20"/>
    </w:rPr>
  </w:style>
  <w:style w:type="character" w:styleId="690" w:customStyle="1">
    <w:name w:val="Текст макроса Знак"/>
    <w:basedOn w:val="655"/>
    <w:link w:val="689"/>
    <w:uiPriority w:val="99"/>
    <w:rPr>
      <w:rFonts w:ascii="Courier" w:hAnsi="Courier"/>
      <w:sz w:val="20"/>
      <w:szCs w:val="20"/>
    </w:rPr>
  </w:style>
  <w:style w:type="paragraph" w:styleId="691">
    <w:name w:val="Quote"/>
    <w:basedOn w:val="645"/>
    <w:next w:val="645"/>
    <w:link w:val="692"/>
    <w:uiPriority w:val="29"/>
    <w:qFormat/>
    <w:rPr>
      <w:i/>
      <w:iCs/>
      <w:color w:val="000000" w:themeColor="text1"/>
    </w:rPr>
  </w:style>
  <w:style w:type="character" w:styleId="692" w:customStyle="1">
    <w:name w:val="Цитата 2 Знак"/>
    <w:basedOn w:val="655"/>
    <w:link w:val="691"/>
    <w:uiPriority w:val="29"/>
    <w:rPr>
      <w:i/>
      <w:iCs/>
      <w:color w:val="000000" w:themeColor="text1"/>
    </w:rPr>
  </w:style>
  <w:style w:type="character" w:styleId="693" w:customStyle="1">
    <w:name w:val="Заголовок 4 Знак"/>
    <w:basedOn w:val="655"/>
    <w:link w:val="649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94" w:customStyle="1">
    <w:name w:val="Заголовок 5 Знак"/>
    <w:basedOn w:val="655"/>
    <w:link w:val="650"/>
    <w:uiPriority w:val="9"/>
    <w:semiHidden/>
    <w:rPr>
      <w:rFonts w:asciiTheme="majorHAnsi" w:hAnsiTheme="majorHAnsi" w:eastAsiaTheme="majorEastAsia" w:cstheme="majorBidi"/>
      <w:color w:val="243f60" w:themeColor="accent1" w:themeShade="7F"/>
    </w:rPr>
  </w:style>
  <w:style w:type="character" w:styleId="695" w:customStyle="1">
    <w:name w:val="Заголовок 6 Знак"/>
    <w:basedOn w:val="655"/>
    <w:link w:val="651"/>
    <w:uiPriority w:val="9"/>
    <w:semiHidden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696" w:customStyle="1">
    <w:name w:val="Заголовок 7 Знак"/>
    <w:basedOn w:val="655"/>
    <w:link w:val="652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697" w:customStyle="1">
    <w:name w:val="Заголовок 8 Знак"/>
    <w:basedOn w:val="655"/>
    <w:link w:val="653"/>
    <w:uiPriority w:val="9"/>
    <w:semiHidden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698" w:customStyle="1">
    <w:name w:val="Заголовок 9 Знак"/>
    <w:basedOn w:val="655"/>
    <w:link w:val="654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699">
    <w:name w:val="Caption"/>
    <w:basedOn w:val="645"/>
    <w:next w:val="645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700">
    <w:name w:val="Strong"/>
    <w:basedOn w:val="655"/>
    <w:uiPriority w:val="22"/>
    <w:qFormat/>
    <w:rPr>
      <w:b/>
      <w:bCs/>
    </w:rPr>
  </w:style>
  <w:style w:type="character" w:styleId="701">
    <w:name w:val="Emphasis"/>
    <w:basedOn w:val="655"/>
    <w:uiPriority w:val="20"/>
    <w:qFormat/>
    <w:rPr>
      <w:i/>
      <w:iCs/>
    </w:rPr>
  </w:style>
  <w:style w:type="paragraph" w:styleId="702">
    <w:name w:val="Intense Quote"/>
    <w:basedOn w:val="645"/>
    <w:next w:val="645"/>
    <w:link w:val="703"/>
    <w:uiPriority w:val="30"/>
    <w:qFormat/>
    <w:pPr>
      <w:ind w:left="936" w:right="936"/>
      <w:spacing w:before="200" w:after="280"/>
      <w:pBdr>
        <w:bottom w:val="single" w:color="4F81BD" w:themeColor="accent1" w:sz="4" w:space="4"/>
      </w:pBdr>
    </w:pPr>
    <w:rPr>
      <w:b/>
      <w:bCs/>
      <w:i/>
      <w:iCs/>
      <w:color w:val="4f81bd" w:themeColor="accent1"/>
    </w:rPr>
  </w:style>
  <w:style w:type="character" w:styleId="703" w:customStyle="1">
    <w:name w:val="Выделенная цитата Знак"/>
    <w:basedOn w:val="655"/>
    <w:link w:val="702"/>
    <w:uiPriority w:val="30"/>
    <w:rPr>
      <w:b/>
      <w:bCs/>
      <w:i/>
      <w:iCs/>
      <w:color w:val="4f81bd" w:themeColor="accent1"/>
    </w:rPr>
  </w:style>
  <w:style w:type="character" w:styleId="704">
    <w:name w:val="Subtle Emphasis"/>
    <w:basedOn w:val="655"/>
    <w:uiPriority w:val="19"/>
    <w:qFormat/>
    <w:rPr>
      <w:i/>
      <w:iCs/>
      <w:color w:val="808080" w:themeColor="text1" w:themeTint="7F"/>
    </w:rPr>
  </w:style>
  <w:style w:type="character" w:styleId="705">
    <w:name w:val="Intense Emphasis"/>
    <w:basedOn w:val="655"/>
    <w:uiPriority w:val="21"/>
    <w:qFormat/>
    <w:rPr>
      <w:b/>
      <w:bCs/>
      <w:i/>
      <w:iCs/>
      <w:color w:val="4f81bd" w:themeColor="accent1"/>
    </w:rPr>
  </w:style>
  <w:style w:type="character" w:styleId="706">
    <w:name w:val="Subtle Reference"/>
    <w:basedOn w:val="655"/>
    <w:uiPriority w:val="31"/>
    <w:qFormat/>
    <w:rPr>
      <w:smallCaps/>
      <w:color w:val="c0504d" w:themeColor="accent2"/>
      <w:u w:val="single"/>
    </w:rPr>
  </w:style>
  <w:style w:type="character" w:styleId="707">
    <w:name w:val="Intense Reference"/>
    <w:basedOn w:val="655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708">
    <w:name w:val="Book Title"/>
    <w:basedOn w:val="655"/>
    <w:uiPriority w:val="33"/>
    <w:qFormat/>
    <w:rPr>
      <w:b/>
      <w:bCs/>
      <w:smallCaps/>
      <w:spacing w:val="5"/>
    </w:rPr>
  </w:style>
  <w:style w:type="paragraph" w:styleId="709">
    <w:name w:val="TOC Heading"/>
    <w:basedOn w:val="646"/>
    <w:next w:val="645"/>
    <w:uiPriority w:val="39"/>
    <w:semiHidden/>
    <w:unhideWhenUsed/>
    <w:qFormat/>
    <w:pPr>
      <w:outlineLvl w:val="9"/>
    </w:pPr>
  </w:style>
  <w:style w:type="table" w:styleId="710">
    <w:name w:val="Table Grid"/>
    <w:basedOn w:val="6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Светлая заливка1"/>
    <w:basedOn w:val="656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</w:tcBorders>
      </w:tcPr>
    </w:tblStylePr>
    <w:tblStylePr w:type="band1Vert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000000" w:themeColor="text1" w:sz="8" w:space="0"/>
          <w:left w:val="none" w:color="000000" w:sz="4" w:space="0"/>
          <w:bottom w:val="single" w:color="000000" w:themeColor="text1" w:sz="8" w:space="0"/>
          <w:right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000000" w:themeColor="text1" w:sz="8" w:space="0"/>
          <w:left w:val="none" w:color="000000" w:sz="4" w:space="0"/>
          <w:bottom w:val="single" w:color="000000" w:themeColor="text1" w:sz="8" w:space="0"/>
          <w:right w:val="none" w:color="000000" w:sz="4" w:space="0"/>
        </w:tcBorders>
      </w:tcPr>
    </w:tblStylePr>
  </w:style>
  <w:style w:type="table" w:styleId="712" w:customStyle="1">
    <w:name w:val="Светлая заливка - Акцент 11"/>
    <w:basedOn w:val="656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</w:tcBorders>
      </w:tcPr>
    </w:tblStylePr>
    <w:tblStylePr w:type="band1Vert"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4F81BD" w:themeColor="accent1" w:sz="8" w:space="0"/>
          <w:left w:val="none" w:color="000000" w:sz="4" w:space="0"/>
          <w:bottom w:val="single" w:color="4F81BD" w:themeColor="accent1" w:sz="8" w:space="0"/>
          <w:right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F81BD" w:themeColor="accent1" w:sz="8" w:space="0"/>
          <w:left w:val="none" w:color="000000" w:sz="4" w:space="0"/>
          <w:bottom w:val="single" w:color="4F81BD" w:themeColor="accent1" w:sz="8" w:space="0"/>
          <w:right w:val="none" w:color="000000" w:sz="4" w:space="0"/>
        </w:tcBorders>
      </w:tcPr>
    </w:tblStylePr>
  </w:style>
  <w:style w:type="table" w:styleId="713">
    <w:name w:val="Light Shading Accent 2"/>
    <w:basedOn w:val="656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3d2" w:themeFill="accent2" w:themeFillTint="3F"/>
        <w:tcBorders>
          <w:left w:val="none" w:color="000000" w:sz="4" w:space="0"/>
          <w:right w:val="none" w:color="000000" w:sz="4" w:space="0"/>
        </w:tcBorders>
      </w:tcPr>
    </w:tblStylePr>
    <w:tblStylePr w:type="band1Vert">
      <w:tcPr>
        <w:shd w:val="clear" w:color="auto" w:fill="efd3d2" w:themeFill="accent2" w:themeFillTint="3F"/>
        <w:tcBorders>
          <w:left w:val="none" w:color="000000" w:sz="4" w:space="0"/>
          <w:right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C0504D" w:themeColor="accent2" w:sz="8" w:space="0"/>
          <w:left w:val="none" w:color="000000" w:sz="4" w:space="0"/>
          <w:bottom w:val="single" w:color="C0504D" w:themeColor="accent2" w:sz="8" w:space="0"/>
          <w:right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C0504D" w:themeColor="accent2" w:sz="8" w:space="0"/>
          <w:left w:val="none" w:color="000000" w:sz="4" w:space="0"/>
          <w:bottom w:val="single" w:color="C0504D" w:themeColor="accent2" w:sz="8" w:space="0"/>
          <w:right w:val="none" w:color="000000" w:sz="4" w:space="0"/>
        </w:tcBorders>
      </w:tcPr>
    </w:tblStylePr>
  </w:style>
  <w:style w:type="table" w:styleId="714">
    <w:name w:val="Light Shading Accent 3"/>
    <w:basedOn w:val="656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ed5" w:themeFill="accent3" w:themeFillTint="3F"/>
        <w:tcBorders>
          <w:left w:val="none" w:color="000000" w:sz="4" w:space="0"/>
          <w:right w:val="none" w:color="000000" w:sz="4" w:space="0"/>
        </w:tcBorders>
      </w:tcPr>
    </w:tblStylePr>
    <w:tblStylePr w:type="band1Vert">
      <w:tcPr>
        <w:shd w:val="clear" w:color="auto" w:fill="e6eed5" w:themeFill="accent3" w:themeFillTint="3F"/>
        <w:tcBorders>
          <w:left w:val="none" w:color="000000" w:sz="4" w:space="0"/>
          <w:right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9BBB59" w:themeColor="accent3" w:sz="8" w:space="0"/>
          <w:left w:val="none" w:color="000000" w:sz="4" w:space="0"/>
          <w:bottom w:val="single" w:color="9BBB59" w:themeColor="accent3" w:sz="8" w:space="0"/>
          <w:right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themeColor="accent3" w:sz="8" w:space="0"/>
          <w:left w:val="none" w:color="000000" w:sz="4" w:space="0"/>
          <w:bottom w:val="single" w:color="9BBB59" w:themeColor="accent3" w:sz="8" w:space="0"/>
          <w:right w:val="none" w:color="000000" w:sz="4" w:space="0"/>
        </w:tcBorders>
      </w:tcPr>
    </w:tblStylePr>
  </w:style>
  <w:style w:type="table" w:styleId="715">
    <w:name w:val="Light Shading Accent 4"/>
    <w:basedOn w:val="656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 w:themeFill="accent4" w:themeFillTint="3F"/>
        <w:tcBorders>
          <w:left w:val="none" w:color="000000" w:sz="4" w:space="0"/>
          <w:right w:val="none" w:color="000000" w:sz="4" w:space="0"/>
        </w:tcBorders>
      </w:tcPr>
    </w:tblStylePr>
    <w:tblStylePr w:type="band1Vert">
      <w:tcPr>
        <w:shd w:val="clear" w:color="auto" w:fill="dfd8e8" w:themeFill="accent4" w:themeFillTint="3F"/>
        <w:tcBorders>
          <w:left w:val="none" w:color="000000" w:sz="4" w:space="0"/>
          <w:right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8064A2" w:themeColor="accent4" w:sz="8" w:space="0"/>
          <w:left w:val="none" w:color="000000" w:sz="4" w:space="0"/>
          <w:bottom w:val="single" w:color="8064A2" w:themeColor="accent4" w:sz="8" w:space="0"/>
          <w:right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8064A2" w:themeColor="accent4" w:sz="8" w:space="0"/>
          <w:left w:val="none" w:color="000000" w:sz="4" w:space="0"/>
          <w:bottom w:val="single" w:color="8064A2" w:themeColor="accent4" w:sz="8" w:space="0"/>
          <w:right w:val="none" w:color="000000" w:sz="4" w:space="0"/>
        </w:tcBorders>
      </w:tcPr>
    </w:tblStylePr>
  </w:style>
  <w:style w:type="table" w:styleId="716">
    <w:name w:val="Light Shading Accent 5"/>
    <w:basedOn w:val="656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</w:tcBorders>
      </w:tcPr>
    </w:tblStylePr>
    <w:tblStylePr w:type="band1Vert"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</w:tcBorders>
      </w:tcPr>
    </w:tblStylePr>
  </w:style>
  <w:style w:type="table" w:styleId="717">
    <w:name w:val="Light Shading Accent 6"/>
    <w:basedOn w:val="656"/>
    <w:uiPriority w:val="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3F"/>
        <w:tcBorders>
          <w:left w:val="none" w:color="000000" w:sz="4" w:space="0"/>
          <w:right w:val="none" w:color="000000" w:sz="4" w:space="0"/>
        </w:tcBorders>
      </w:tcPr>
    </w:tblStylePr>
    <w:tblStylePr w:type="band1Vert">
      <w:tcPr>
        <w:shd w:val="clear" w:color="auto" w:fill="fde4d0" w:themeFill="accent6" w:themeFillTint="3F"/>
        <w:tcBorders>
          <w:left w:val="none" w:color="000000" w:sz="4" w:space="0"/>
          <w:right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F79646" w:themeColor="accent6" w:sz="8" w:space="0"/>
          <w:left w:val="none" w:color="000000" w:sz="4" w:space="0"/>
          <w:bottom w:val="single" w:color="F79646" w:themeColor="accent6" w:sz="8" w:space="0"/>
          <w:right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F79646" w:themeColor="accent6" w:sz="8" w:space="0"/>
          <w:left w:val="none" w:color="000000" w:sz="4" w:space="0"/>
          <w:bottom w:val="single" w:color="F79646" w:themeColor="accent6" w:sz="8" w:space="0"/>
          <w:right w:val="none" w:color="000000" w:sz="4" w:space="0"/>
        </w:tcBorders>
      </w:tcPr>
    </w:tblStylePr>
  </w:style>
  <w:style w:type="table" w:styleId="718" w:customStyle="1">
    <w:name w:val="Светлый список1"/>
    <w:basedOn w:val="656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000000" w:themeFill="text1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719" w:customStyle="1">
    <w:name w:val="Светлый список - Акцент 11"/>
    <w:basedOn w:val="656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f81bd" w:themeFill="accent1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720">
    <w:name w:val="Light List Accent 2"/>
    <w:basedOn w:val="656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c0504d" w:themeFill="accent2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721">
    <w:name w:val="Light List Accent 3"/>
    <w:basedOn w:val="656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9bbb59" w:themeFill="accent3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722">
    <w:name w:val="Light List Accent 4"/>
    <w:basedOn w:val="656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8064a2" w:themeFill="accent4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723">
    <w:name w:val="Light List Accent 5"/>
    <w:basedOn w:val="656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bacc6" w:themeFill="accent5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724">
    <w:name w:val="Light List Accent 6"/>
    <w:basedOn w:val="656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f79646" w:themeFill="accent6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725" w:customStyle="1">
    <w:name w:val="Светлая сетка1"/>
    <w:basedOn w:val="656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 w:themeFill="text1" w:themeFillTint="3F"/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shd w:val="clear" w:color="auto" w:fill="c0c0c0" w:themeFill="text1" w:themeFillTint="3F"/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726" w:customStyle="1">
    <w:name w:val="Светлая сетка - Акцент 11"/>
    <w:basedOn w:val="656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 w:themeFill="accent1" w:themeFillTint="3F"/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727">
    <w:name w:val="Light Grid Accent 2"/>
    <w:basedOn w:val="656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3d2" w:themeFill="accent2" w:themeFillTint="3F"/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cPr>
        <w:shd w:val="clear" w:color="auto" w:fill="efd3d2" w:themeFill="accent2" w:themeFillTint="3F"/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2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728">
    <w:name w:val="Light Grid Accent 3"/>
    <w:basedOn w:val="656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ed5" w:themeFill="accent3" w:themeFillTint="3F"/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cPr>
        <w:shd w:val="clear" w:color="auto" w:fill="e6eed5" w:themeFill="accent3" w:themeFillTint="3F"/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2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729">
    <w:name w:val="Light Grid Accent 4"/>
    <w:basedOn w:val="656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 w:themeFill="accent4" w:themeFillTint="3F"/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cPr>
        <w:shd w:val="clear" w:color="auto" w:fill="dfd8e8" w:themeFill="accent4" w:themeFillTint="3F"/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2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730">
    <w:name w:val="Light Grid Accent 5"/>
    <w:basedOn w:val="656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eaf1" w:themeFill="accent5" w:themeFillTint="3F"/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shd w:val="clear" w:color="auto" w:fill="d2eaf1" w:themeFill="accent5" w:themeFillTint="3F"/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731">
    <w:name w:val="Light Grid Accent 6"/>
    <w:basedOn w:val="656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3F"/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cPr>
        <w:shd w:val="clear" w:color="auto" w:fill="fde4d0" w:themeFill="accent6" w:themeFillTint="3F"/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2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732" w:customStyle="1">
    <w:name w:val="Средняя заливка 11"/>
    <w:basedOn w:val="656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 w:themeFill="text1" w:themeFillTint="3F"/>
      </w:tcPr>
    </w:tblStylePr>
    <w:tblStylePr w:type="band1Vert">
      <w:tcPr>
        <w:shd w:val="clear" w:color="auto" w:fill="c0c0c0" w:themeFill="text1" w:themeFillTint="3F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000000" w:themeFill="text1"/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</w:tcBorders>
      </w:tcPr>
    </w:tblStylePr>
  </w:style>
  <w:style w:type="table" w:styleId="733" w:customStyle="1">
    <w:name w:val="Средняя заливка 1 - Акцент 11"/>
    <w:basedOn w:val="656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 w:themeFill="accent1" w:themeFillTint="3F"/>
      </w:tcPr>
    </w:tblStylePr>
    <w:tblStylePr w:type="band1Vert">
      <w:tcPr>
        <w:shd w:val="clear" w:color="auto" w:fill="d3dfee" w:themeFill="accent1" w:themeFillTint="3F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f81bd" w:themeFill="accent1"/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</w:tcBorders>
      </w:tcPr>
    </w:tblStylePr>
  </w:style>
  <w:style w:type="table" w:styleId="734">
    <w:name w:val="Medium Shading 1 Accent 2"/>
    <w:basedOn w:val="656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3d2" w:themeFill="accent2" w:themeFillTint="3F"/>
      </w:tcPr>
    </w:tblStylePr>
    <w:tblStylePr w:type="band1Vert">
      <w:tcPr>
        <w:shd w:val="clear" w:color="auto" w:fill="efd3d2" w:themeFill="accent2" w:themeFillTint="3F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c0504d" w:themeFill="accent2"/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</w:tcBorders>
      </w:tcPr>
    </w:tblStylePr>
  </w:style>
  <w:style w:type="table" w:styleId="735">
    <w:name w:val="Medium Shading 1 Accent 3"/>
    <w:basedOn w:val="656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ed5" w:themeFill="accent3" w:themeFillTint="3F"/>
      </w:tcPr>
    </w:tblStylePr>
    <w:tblStylePr w:type="band1Vert">
      <w:tcPr>
        <w:shd w:val="clear" w:color="auto" w:fill="e6eed5" w:themeFill="accent3" w:themeFillTint="3F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9bbb59" w:themeFill="accent3"/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</w:tcBorders>
      </w:tcPr>
    </w:tblStylePr>
  </w:style>
  <w:style w:type="table" w:styleId="736">
    <w:name w:val="Medium Shading 1 Accent 4"/>
    <w:basedOn w:val="656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 w:themeFill="accent4" w:themeFillTint="3F"/>
      </w:tcPr>
    </w:tblStylePr>
    <w:tblStylePr w:type="band1Vert">
      <w:tcPr>
        <w:shd w:val="clear" w:color="auto" w:fill="dfd8e8" w:themeFill="accent4" w:themeFillTint="3F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8064a2" w:themeFill="accent4"/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</w:tcBorders>
      </w:tcPr>
    </w:tblStylePr>
  </w:style>
  <w:style w:type="table" w:styleId="737">
    <w:name w:val="Medium Shading 1 Accent 5"/>
    <w:basedOn w:val="656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eaf1" w:themeFill="accent5" w:themeFillTint="3F"/>
      </w:tcPr>
    </w:tblStylePr>
    <w:tblStylePr w:type="band1Vert">
      <w:tcPr>
        <w:shd w:val="clear" w:color="auto" w:fill="d2eaf1" w:themeFill="accent5" w:themeFillTint="3F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bacc6" w:themeFill="accent5"/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</w:tcBorders>
      </w:tcPr>
    </w:tblStylePr>
  </w:style>
  <w:style w:type="table" w:styleId="738">
    <w:name w:val="Medium Shading 1 Accent 6"/>
    <w:basedOn w:val="656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3F"/>
      </w:tcPr>
    </w:tblStylePr>
    <w:tblStylePr w:type="band1Vert">
      <w:tcPr>
        <w:shd w:val="clear" w:color="auto" w:fill="fde4d0" w:themeFill="accent6" w:themeFillTint="3F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f79646" w:themeFill="accent6"/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</w:tcBorders>
      </w:tcPr>
    </w:tblStylePr>
  </w:style>
  <w:style w:type="table" w:styleId="739" w:customStyle="1">
    <w:name w:val="Средняя заливка 21"/>
    <w:basedOn w:val="656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000000" w:themeFill="text1"/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000000" w:themeFill="text1"/>
        <w:tcBorders>
          <w:left w:val="none" w:color="000000" w:sz="4" w:space="0"/>
          <w:right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000000" w:sz="6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neCell">
      <w:tcPr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</w:style>
  <w:style w:type="table" w:styleId="740" w:customStyle="1">
    <w:name w:val="Средняя заливка 2 - Акцент 11"/>
    <w:basedOn w:val="656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4f81bd" w:themeFill="accent1"/>
        <w:tcBorders>
          <w:top w:val="none" w:color="000000" w:sz="4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f81bd" w:themeFill="accent1"/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4f81bd" w:themeFill="accent1"/>
        <w:tcBorders>
          <w:left w:val="none" w:color="000000" w:sz="4" w:space="0"/>
          <w:right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000000" w:sz="6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neCell">
      <w:tcPr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</w:style>
  <w:style w:type="table" w:styleId="741">
    <w:name w:val="Medium Shading 2 Accent 2"/>
    <w:basedOn w:val="656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c0504d" w:themeFill="accent2"/>
        <w:tcBorders>
          <w:top w:val="none" w:color="000000" w:sz="4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c0504d" w:themeFill="accent2"/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c0504d" w:themeFill="accent2"/>
        <w:tcBorders>
          <w:left w:val="none" w:color="000000" w:sz="4" w:space="0"/>
          <w:right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000000" w:sz="6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neCell">
      <w:tcPr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</w:style>
  <w:style w:type="table" w:styleId="742">
    <w:name w:val="Medium Shading 2 Accent 3"/>
    <w:basedOn w:val="656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9bbb59" w:themeFill="accent3"/>
        <w:tcBorders>
          <w:top w:val="none" w:color="000000" w:sz="4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9bbb59" w:themeFill="accent3"/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9bbb59" w:themeFill="accent3"/>
        <w:tcBorders>
          <w:left w:val="none" w:color="000000" w:sz="4" w:space="0"/>
          <w:right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000000" w:sz="6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neCell">
      <w:tcPr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</w:style>
  <w:style w:type="table" w:styleId="743">
    <w:name w:val="Medium Shading 2 Accent 4"/>
    <w:basedOn w:val="656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8064a2" w:themeFill="accent4"/>
        <w:tcBorders>
          <w:top w:val="none" w:color="000000" w:sz="4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8064a2" w:themeFill="accent4"/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8064a2" w:themeFill="accent4"/>
        <w:tcBorders>
          <w:left w:val="none" w:color="000000" w:sz="4" w:space="0"/>
          <w:right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000000" w:sz="6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neCell">
      <w:tcPr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</w:style>
  <w:style w:type="table" w:styleId="744">
    <w:name w:val="Medium Shading 2 Accent 5"/>
    <w:basedOn w:val="656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4bacc6" w:themeFill="accent5"/>
        <w:tcBorders>
          <w:top w:val="none" w:color="000000" w:sz="4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bacc6" w:themeFill="accent5"/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4bacc6" w:themeFill="accent5"/>
        <w:tcBorders>
          <w:left w:val="none" w:color="000000" w:sz="4" w:space="0"/>
          <w:right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000000" w:sz="6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neCell">
      <w:tcPr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</w:style>
  <w:style w:type="table" w:styleId="745">
    <w:name w:val="Medium Shading 2 Accent 6"/>
    <w:basedOn w:val="656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f79646" w:themeFill="accent6"/>
        <w:tcBorders>
          <w:top w:val="none" w:color="000000" w:sz="4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f79646" w:themeFill="accent6"/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f79646" w:themeFill="accent6"/>
        <w:tcBorders>
          <w:left w:val="none" w:color="000000" w:sz="4" w:space="0"/>
          <w:right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000000" w:sz="6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neCell">
      <w:tcPr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</w:style>
  <w:style w:type="table" w:styleId="746" w:customStyle="1">
    <w:name w:val="Средний список 11"/>
    <w:basedOn w:val="656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 w:themeFill="text1" w:themeFillTint="3F"/>
      </w:tcPr>
    </w:tblStylePr>
    <w:tblStylePr w:type="band1Vert">
      <w:tcPr>
        <w:shd w:val="clear" w:color="auto" w:fill="c0c0c0" w:themeFill="text1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000000" w:themeColor="text1" w:sz="8" w:space="0"/>
        </w:tcBorders>
      </w:tc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</w:style>
  <w:style w:type="table" w:styleId="747" w:customStyle="1">
    <w:name w:val="Средний список 1 - Акцент 11"/>
    <w:basedOn w:val="656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 w:themeFill="accent1" w:themeFillTint="3F"/>
      </w:tcPr>
    </w:tblStylePr>
    <w:tblStylePr w:type="band1Vert">
      <w:tcPr>
        <w:shd w:val="clear" w:color="auto" w:fill="d3dfee" w:themeFill="accent1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4F81BD" w:themeColor="accent1" w:sz="8" w:space="0"/>
        </w:tcBorders>
      </w:tcPr>
    </w:tblStylePr>
    <w:tblStylePr w:type="lastCol">
      <w:rPr>
        <w:b/>
        <w:bCs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</w:style>
  <w:style w:type="table" w:styleId="748">
    <w:name w:val="Medium List 1 Accent 2"/>
    <w:basedOn w:val="656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3d2" w:themeFill="accent2" w:themeFillTint="3F"/>
      </w:tcPr>
    </w:tblStylePr>
    <w:tblStylePr w:type="band1Vert">
      <w:tcPr>
        <w:shd w:val="clear" w:color="auto" w:fill="efd3d2" w:themeFill="accent2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C0504D" w:themeColor="accent2" w:sz="8" w:space="0"/>
        </w:tcBorders>
      </w:tcPr>
    </w:tblStylePr>
    <w:tblStylePr w:type="lastCol">
      <w:rPr>
        <w:b/>
        <w:bCs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</w:style>
  <w:style w:type="table" w:styleId="749">
    <w:name w:val="Medium List 1 Accent 3"/>
    <w:basedOn w:val="656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ed5" w:themeFill="accent3" w:themeFillTint="3F"/>
      </w:tcPr>
    </w:tblStylePr>
    <w:tblStylePr w:type="band1Vert">
      <w:tcPr>
        <w:shd w:val="clear" w:color="auto" w:fill="e6eed5" w:themeFill="accent3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9BBB59" w:themeColor="accent3" w:sz="8" w:space="0"/>
        </w:tcBorders>
      </w:tcPr>
    </w:tblStylePr>
    <w:tblStylePr w:type="lastCol">
      <w:rPr>
        <w:b/>
        <w:bCs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</w:style>
  <w:style w:type="table" w:styleId="750">
    <w:name w:val="Medium List 1 Accent 4"/>
    <w:basedOn w:val="656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 w:themeFill="accent4" w:themeFillTint="3F"/>
      </w:tcPr>
    </w:tblStylePr>
    <w:tblStylePr w:type="band1Vert">
      <w:tcPr>
        <w:shd w:val="clear" w:color="auto" w:fill="dfd8e8" w:themeFill="accent4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8064A2" w:themeColor="accent4" w:sz="8" w:space="0"/>
        </w:tcBorders>
      </w:tcPr>
    </w:tblStylePr>
    <w:tblStylePr w:type="lastCol">
      <w:rPr>
        <w:b/>
        <w:bCs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</w:style>
  <w:style w:type="table" w:styleId="751">
    <w:name w:val="Medium List 1 Accent 5"/>
    <w:basedOn w:val="656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eaf1" w:themeFill="accent5" w:themeFillTint="3F"/>
      </w:tcPr>
    </w:tblStylePr>
    <w:tblStylePr w:type="band1Vert">
      <w:tcPr>
        <w:shd w:val="clear" w:color="auto" w:fill="d2eaf1" w:themeFill="accent5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4BACC6" w:themeColor="accent5" w:sz="8" w:space="0"/>
        </w:tcBorders>
      </w:tcPr>
    </w:tblStylePr>
    <w:tblStylePr w:type="lastCol">
      <w:rPr>
        <w:b/>
        <w:bCs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</w:style>
  <w:style w:type="table" w:styleId="752">
    <w:name w:val="Medium List 1 Accent 6"/>
    <w:basedOn w:val="656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3F"/>
      </w:tcPr>
    </w:tblStylePr>
    <w:tblStylePr w:type="band1Vert">
      <w:tcPr>
        <w:shd w:val="clear" w:color="auto" w:fill="fde4d0" w:themeFill="accent6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F79646" w:themeColor="accent6" w:sz="8" w:space="0"/>
        </w:tcBorders>
      </w:tcPr>
    </w:tblStylePr>
    <w:tblStylePr w:type="lastCol">
      <w:rPr>
        <w:b/>
        <w:bCs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</w:style>
  <w:style w:type="table" w:styleId="753" w:customStyle="1">
    <w:name w:val="Средний список 21"/>
    <w:basedOn w:val="65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 w:themeFill="text1" w:themeFillTint="3F"/>
        <w:tcBorders>
          <w:top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8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000000" w:themeColor="text1" w:sz="24" w:space="0"/>
          <w:right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000000" w:themeColor="text1" w:sz="8" w:space="0"/>
          <w:bottom w:val="none" w:color="000000" w:sz="4" w:space="0"/>
          <w:right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000000" w:themeColor="text1" w:sz="8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54">
    <w:name w:val="Medium List 2 Accent 1"/>
    <w:basedOn w:val="65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 w:themeFill="accent1" w:themeFillTint="3F"/>
        <w:tcBorders>
          <w:top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8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4F81BD" w:themeColor="accent1" w:sz="24" w:space="0"/>
          <w:right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4F81BD" w:themeColor="accent1" w:sz="8" w:space="0"/>
          <w:bottom w:val="none" w:color="000000" w:sz="4" w:space="0"/>
          <w:right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4F81BD" w:themeColor="accent1" w:sz="8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55">
    <w:name w:val="Medium List 2 Accent 2"/>
    <w:basedOn w:val="65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3d2" w:themeFill="accent2" w:themeFillTint="3F"/>
        <w:tcBorders>
          <w:top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efd3d2" w:themeFill="accent2" w:themeFillTint="3F"/>
        <w:tcBorders>
          <w:left w:val="none" w:color="000000" w:sz="4" w:space="0"/>
          <w:right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8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C0504D" w:themeColor="accent2" w:sz="24" w:space="0"/>
          <w:right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C0504D" w:themeColor="accent2" w:sz="8" w:space="0"/>
          <w:bottom w:val="none" w:color="000000" w:sz="4" w:space="0"/>
          <w:right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C0504D" w:themeColor="accent2" w:sz="8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56">
    <w:name w:val="Medium List 2 Accent 3"/>
    <w:basedOn w:val="65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ed5" w:themeFill="accent3" w:themeFillTint="3F"/>
        <w:tcBorders>
          <w:top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e6eed5" w:themeFill="accent3" w:themeFillTint="3F"/>
        <w:tcBorders>
          <w:left w:val="none" w:color="000000" w:sz="4" w:space="0"/>
          <w:right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8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9BBB59" w:themeColor="accent3" w:sz="24" w:space="0"/>
          <w:right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9BBB59" w:themeColor="accent3" w:sz="8" w:space="0"/>
          <w:bottom w:val="none" w:color="000000" w:sz="4" w:space="0"/>
          <w:right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9BBB59" w:themeColor="accent3" w:sz="8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57">
    <w:name w:val="Medium List 2 Accent 4"/>
    <w:basedOn w:val="65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 w:themeFill="accent4" w:themeFillTint="3F"/>
        <w:tcBorders>
          <w:top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dfd8e8" w:themeFill="accent4" w:themeFillTint="3F"/>
        <w:tcBorders>
          <w:left w:val="none" w:color="000000" w:sz="4" w:space="0"/>
          <w:right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8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8064A2" w:themeColor="accent4" w:sz="24" w:space="0"/>
          <w:right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8064A2" w:themeColor="accent4" w:sz="8" w:space="0"/>
          <w:bottom w:val="none" w:color="000000" w:sz="4" w:space="0"/>
          <w:right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8064A2" w:themeColor="accent4" w:sz="8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58">
    <w:name w:val="Medium List 2 Accent 5"/>
    <w:basedOn w:val="65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eaf1" w:themeFill="accent5" w:themeFillTint="3F"/>
        <w:tcBorders>
          <w:top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8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4BACC6" w:themeColor="accent5" w:sz="24" w:space="0"/>
          <w:right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4BACC6" w:themeColor="accent5" w:sz="8" w:space="0"/>
          <w:bottom w:val="none" w:color="000000" w:sz="4" w:space="0"/>
          <w:right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4BACC6" w:themeColor="accent5" w:sz="8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59">
    <w:name w:val="Medium List 2 Accent 6"/>
    <w:basedOn w:val="65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3F"/>
        <w:tcBorders>
          <w:top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fde4d0" w:themeFill="accent6" w:themeFillTint="3F"/>
        <w:tcBorders>
          <w:left w:val="none" w:color="000000" w:sz="4" w:space="0"/>
          <w:right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8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F79646" w:themeColor="accent6" w:sz="24" w:space="0"/>
          <w:right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F79646" w:themeColor="accent6" w:sz="8" w:space="0"/>
          <w:bottom w:val="none" w:color="000000" w:sz="4" w:space="0"/>
          <w:right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F79646" w:themeColor="accent6" w:sz="8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60" w:customStyle="1">
    <w:name w:val="Средняя сетка 11"/>
    <w:basedOn w:val="656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c0c0c0" w:themeFill="text1" w:themeFillTint="3F"/>
    </w:tcPr>
    <w:tblStylePr w:type="band1Horz">
      <w:tcPr>
        <w:shd w:val="clear" w:color="auto" w:fill="808080" w:themeFill="text1" w:themeFillTint="7F"/>
      </w:tcPr>
    </w:tblStylePr>
    <w:tblStylePr w:type="band1Vert">
      <w:tcPr>
        <w:shd w:val="clear" w:color="auto" w:fill="808080" w:themeFill="text1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04040" w:themeColor="text1" w:themeTint="BF" w:sz="18" w:space="0"/>
        </w:tcBorders>
      </w:tcPr>
    </w:tblStylePr>
  </w:style>
  <w:style w:type="table" w:styleId="761">
    <w:name w:val="Medium Grid 1 Accent 1"/>
    <w:basedOn w:val="656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3dfee" w:themeFill="accent1" w:themeFillTint="3F"/>
    </w:tcPr>
    <w:tblStylePr w:type="band1Horz">
      <w:tcPr>
        <w:shd w:val="clear" w:color="auto" w:fill="a7bfde" w:themeFill="accent1" w:themeFillTint="7F"/>
      </w:tcPr>
    </w:tblStylePr>
    <w:tblStylePr w:type="band1Vert">
      <w:tcPr>
        <w:shd w:val="clear" w:color="auto" w:fill="a7bfde" w:themeFill="accent1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7BA0CD" w:themeColor="accent1" w:themeTint="BF" w:sz="18" w:space="0"/>
        </w:tcBorders>
      </w:tcPr>
    </w:tblStylePr>
  </w:style>
  <w:style w:type="table" w:styleId="762">
    <w:name w:val="Medium Grid 1 Accent 2"/>
    <w:basedOn w:val="656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fd3d2" w:themeFill="accent2" w:themeFillTint="3F"/>
    </w:tcPr>
    <w:tblStylePr w:type="band1Horz">
      <w:tcPr>
        <w:shd w:val="clear" w:color="auto" w:fill="dfa7a6" w:themeFill="accent2" w:themeFillTint="7F"/>
      </w:tcPr>
    </w:tblStylePr>
    <w:tblStylePr w:type="band1Vert">
      <w:tcPr>
        <w:shd w:val="clear" w:color="auto" w:fill="dfa7a6" w:themeFill="accent2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CF7B79" w:themeColor="accent2" w:themeTint="BF" w:sz="18" w:space="0"/>
        </w:tcBorders>
      </w:tcPr>
    </w:tblStylePr>
  </w:style>
  <w:style w:type="table" w:styleId="763">
    <w:name w:val="Medium Grid 1 Accent 3"/>
    <w:basedOn w:val="656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6eed5" w:themeFill="accent3" w:themeFillTint="3F"/>
    </w:tcPr>
    <w:tblStylePr w:type="band1Horz">
      <w:tcPr>
        <w:shd w:val="clear" w:color="auto" w:fill="cdddac" w:themeFill="accent3" w:themeFillTint="7F"/>
      </w:tcPr>
    </w:tblStylePr>
    <w:tblStylePr w:type="band1Vert">
      <w:tcPr>
        <w:shd w:val="clear" w:color="auto" w:fill="cdddac" w:themeFill="accent3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3CC82" w:themeColor="accent3" w:themeTint="BF" w:sz="18" w:space="0"/>
        </w:tcBorders>
      </w:tcPr>
    </w:tblStylePr>
  </w:style>
  <w:style w:type="table" w:styleId="764">
    <w:name w:val="Medium Grid 1 Accent 4"/>
    <w:basedOn w:val="656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fd8e8" w:themeFill="accent4" w:themeFillTint="3F"/>
    </w:tcPr>
    <w:tblStylePr w:type="band1Horz">
      <w:tcPr>
        <w:shd w:val="clear" w:color="auto" w:fill="bfb1d0" w:themeFill="accent4" w:themeFillTint="7F"/>
      </w:tcPr>
    </w:tblStylePr>
    <w:tblStylePr w:type="band1Vert">
      <w:tcPr>
        <w:shd w:val="clear" w:color="auto" w:fill="bfb1d0" w:themeFill="accent4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9F8AB9" w:themeColor="accent4" w:themeTint="BF" w:sz="18" w:space="0"/>
        </w:tcBorders>
      </w:tcPr>
    </w:tblStylePr>
  </w:style>
  <w:style w:type="table" w:styleId="765">
    <w:name w:val="Medium Grid 1 Accent 5"/>
    <w:basedOn w:val="656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2eaf1" w:themeFill="accent5" w:themeFillTint="3F"/>
    </w:tcPr>
    <w:tblStylePr w:type="band1Horz">
      <w:tcPr>
        <w:shd w:val="clear" w:color="auto" w:fill="a5d5e2" w:themeFill="accent5" w:themeFillTint="7F"/>
      </w:tcPr>
    </w:tblStylePr>
    <w:tblStylePr w:type="band1Vert">
      <w:tcPr>
        <w:shd w:val="clear" w:color="auto" w:fill="a5d5e2" w:themeFill="accent5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78C0D4" w:themeColor="accent5" w:themeTint="BF" w:sz="18" w:space="0"/>
        </w:tcBorders>
      </w:tcPr>
    </w:tblStylePr>
  </w:style>
  <w:style w:type="table" w:styleId="766">
    <w:name w:val="Medium Grid 1 Accent 6"/>
    <w:basedOn w:val="656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de4d0" w:themeFill="accent6" w:themeFillTint="3F"/>
    </w:tcPr>
    <w:tblStylePr w:type="band1Horz">
      <w:tcPr>
        <w:shd w:val="clear" w:color="auto" w:fill="fbcaa2" w:themeFill="accent6" w:themeFillTint="7F"/>
      </w:tcPr>
    </w:tblStylePr>
    <w:tblStylePr w:type="band1Vert">
      <w:tcPr>
        <w:shd w:val="clear" w:color="auto" w:fill="fbcaa2" w:themeFill="accent6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F9B074" w:themeColor="accent6" w:themeTint="BF" w:sz="18" w:space="0"/>
        </w:tcBorders>
      </w:tcPr>
    </w:tblStylePr>
  </w:style>
  <w:style w:type="table" w:styleId="767" w:customStyle="1">
    <w:name w:val="Средняя сетка 21"/>
    <w:basedOn w:val="65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c0c0c0" w:themeFill="text1" w:themeFillTint="3F"/>
    </w:tcPr>
    <w:tblStylePr w:type="band1Horz">
      <w:tcPr>
        <w:shd w:val="clear" w:color="auto" w:fill="808080" w:themeFill="text1" w:themeFillTint="7F"/>
      </w:tcPr>
    </w:tblStylePr>
    <w:tblStylePr w:type="band1Vert">
      <w:tcPr>
        <w:shd w:val="clear" w:color="auto" w:fill="808080" w:themeFill="text1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e6e6e6" w:themeFill="text1" w:themeFillTint="19"/>
      </w:tcPr>
    </w:tblStylePr>
    <w:tblStylePr w:type="lastCol">
      <w:rPr>
        <w:b w:val="0"/>
        <w:bCs w:val="0"/>
        <w:color w:val="000000" w:themeColor="text1"/>
      </w:rPr>
      <w:tcPr>
        <w:shd w:val="clear" w:color="auto" w:fill="cccccc" w:themeFill="text1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768">
    <w:name w:val="Medium Grid 2 Accent 1"/>
    <w:basedOn w:val="65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3dfee" w:themeFill="accent1" w:themeFillTint="3F"/>
    </w:tcPr>
    <w:tblStylePr w:type="band1Horz">
      <w:tcPr>
        <w:shd w:val="clear" w:color="auto" w:fill="a7bfde" w:themeFill="accent1" w:themeFillTint="7F"/>
      </w:tcPr>
    </w:tblStylePr>
    <w:tblStylePr w:type="band1Vert">
      <w:tcPr>
        <w:shd w:val="clear" w:color="auto" w:fill="a7bfde" w:themeFill="accent1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edf2f8" w:themeFill="accent1" w:themeFillTint="19"/>
      </w:tcPr>
    </w:tblStylePr>
    <w:tblStylePr w:type="lastCol">
      <w:rPr>
        <w:b w:val="0"/>
        <w:bCs w:val="0"/>
        <w:color w:val="000000" w:themeColor="text1"/>
      </w:rPr>
      <w:tcPr>
        <w:shd w:val="clear" w:color="auto" w:fill="dbe5f1" w:themeFill="accent1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769">
    <w:name w:val="Medium Grid 2 Accent 2"/>
    <w:basedOn w:val="65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fd3d2" w:themeFill="accent2" w:themeFillTint="3F"/>
    </w:tcPr>
    <w:tblStylePr w:type="band1Horz">
      <w:tcPr>
        <w:shd w:val="clear" w:color="auto" w:fill="dfa7a6" w:themeFill="accent2" w:themeFillTint="7F"/>
      </w:tcPr>
    </w:tblStylePr>
    <w:tblStylePr w:type="band1Vert">
      <w:tcPr>
        <w:shd w:val="clear" w:color="auto" w:fill="dfa7a6" w:themeFill="accent2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8eded" w:themeFill="accent2" w:themeFillTint="19"/>
      </w:tcPr>
    </w:tblStylePr>
    <w:tblStylePr w:type="lastCol">
      <w:rPr>
        <w:b w:val="0"/>
        <w:bCs w:val="0"/>
        <w:color w:val="000000" w:themeColor="text1"/>
      </w:rPr>
      <w:tcPr>
        <w:shd w:val="clear" w:color="auto" w:fill="f2dbdb" w:themeFill="accent2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770">
    <w:name w:val="Medium Grid 2 Accent 3"/>
    <w:basedOn w:val="65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6eed5" w:themeFill="accent3" w:themeFillTint="3F"/>
    </w:tcPr>
    <w:tblStylePr w:type="band1Horz">
      <w:tcPr>
        <w:shd w:val="clear" w:color="auto" w:fill="cdddac" w:themeFill="accent3" w:themeFillTint="7F"/>
      </w:tcPr>
    </w:tblStylePr>
    <w:tblStylePr w:type="band1Vert">
      <w:tcPr>
        <w:shd w:val="clear" w:color="auto" w:fill="cdddac" w:themeFill="accent3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5f8ee" w:themeFill="accent3" w:themeFillTint="19"/>
      </w:tcPr>
    </w:tblStylePr>
    <w:tblStylePr w:type="lastCol">
      <w:rPr>
        <w:b w:val="0"/>
        <w:bCs w:val="0"/>
        <w:color w:val="000000" w:themeColor="text1"/>
      </w:rPr>
      <w:tcPr>
        <w:shd w:val="clear" w:color="auto" w:fill="eaf1dd" w:themeFill="accent3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771">
    <w:name w:val="Medium Grid 2 Accent 4"/>
    <w:basedOn w:val="65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fd8e8" w:themeFill="accent4" w:themeFillTint="3F"/>
    </w:tcPr>
    <w:tblStylePr w:type="band1Horz">
      <w:tcPr>
        <w:shd w:val="clear" w:color="auto" w:fill="bfb1d0" w:themeFill="accent4" w:themeFillTint="7F"/>
      </w:tcPr>
    </w:tblStylePr>
    <w:tblStylePr w:type="band1Vert">
      <w:tcPr>
        <w:shd w:val="clear" w:color="auto" w:fill="bfb1d0" w:themeFill="accent4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2eff6" w:themeFill="accent4" w:themeFillTint="19"/>
      </w:tcPr>
    </w:tblStylePr>
    <w:tblStylePr w:type="lastCol">
      <w:rPr>
        <w:b w:val="0"/>
        <w:bCs w:val="0"/>
        <w:color w:val="000000" w:themeColor="text1"/>
      </w:rPr>
      <w:tcPr>
        <w:shd w:val="clear" w:color="auto" w:fill="e5dfec" w:themeFill="accent4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772">
    <w:name w:val="Medium Grid 2 Accent 5"/>
    <w:basedOn w:val="65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2eaf1" w:themeFill="accent5" w:themeFillTint="3F"/>
    </w:tcPr>
    <w:tblStylePr w:type="band1Horz">
      <w:tcPr>
        <w:shd w:val="clear" w:color="auto" w:fill="a5d5e2" w:themeFill="accent5" w:themeFillTint="7F"/>
      </w:tcPr>
    </w:tblStylePr>
    <w:tblStylePr w:type="band1Vert">
      <w:tcPr>
        <w:shd w:val="clear" w:color="auto" w:fill="a5d5e2" w:themeFill="accent5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edf6f9" w:themeFill="accent5" w:themeFillTint="19"/>
      </w:tcPr>
    </w:tblStylePr>
    <w:tblStylePr w:type="lastCol">
      <w:rPr>
        <w:b w:val="0"/>
        <w:bCs w:val="0"/>
        <w:color w:val="000000" w:themeColor="text1"/>
      </w:rPr>
      <w:tcPr>
        <w:shd w:val="clear" w:color="auto" w:fill="daeef3" w:themeFill="accent5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773">
    <w:name w:val="Medium Grid 2 Accent 6"/>
    <w:basedOn w:val="65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de4d0" w:themeFill="accent6" w:themeFillTint="3F"/>
    </w:tcPr>
    <w:tblStylePr w:type="band1Horz">
      <w:tcPr>
        <w:shd w:val="clear" w:color="auto" w:fill="fbcaa2" w:themeFill="accent6" w:themeFillTint="7F"/>
      </w:tcPr>
    </w:tblStylePr>
    <w:tblStylePr w:type="band1Vert">
      <w:tcPr>
        <w:shd w:val="clear" w:color="auto" w:fill="fbcaa2" w:themeFill="accent6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ef4ec" w:themeFill="accent6" w:themeFillTint="19"/>
      </w:tcPr>
    </w:tblStylePr>
    <w:tblStylePr w:type="lastCol">
      <w:rPr>
        <w:b w:val="0"/>
        <w:bCs w:val="0"/>
        <w:color w:val="000000" w:themeColor="text1"/>
      </w:rPr>
      <w:tcPr>
        <w:shd w:val="clear" w:color="auto" w:fill="fde9d9" w:themeFill="accent6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774" w:customStyle="1">
    <w:name w:val="Средняя сетка 31"/>
    <w:basedOn w:val="656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c0c0c0" w:themeFill="text1" w:themeFillTint="3F"/>
    </w:tcPr>
    <w:tblStylePr w:type="band1Horz">
      <w:tcPr>
        <w:shd w:val="clear" w:color="auto" w:fill="808080" w:themeFill="text1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  <w:tblStylePr w:type="band1Vert">
      <w:tcPr>
        <w:shd w:val="clear" w:color="auto" w:fill="808080" w:themeFill="text1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  <w:tblStylePr w:type="firstCol">
      <w:rPr>
        <w:b/>
        <w:bCs/>
        <w:i w:val="0"/>
        <w:iCs w:val="0"/>
        <w:color w:val="ffffff" w:themeColor="background1"/>
      </w:rPr>
      <w:tcPr>
        <w:shd w:val="clear" w:color="auto" w:fill="000000" w:themeFill="text1"/>
        <w:tcBorders>
          <w:left w:val="single" w:color="FFFFFF" w:themeColor="background1" w:sz="8" w:space="0"/>
          <w:right w:val="single" w:color="FFFFFF" w:themeColor="background1" w:sz="24" w:space="0"/>
        </w:tcBorders>
      </w:tcPr>
    </w:tblStylePr>
    <w:tblStylePr w:type="firstRow">
      <w:rPr>
        <w:b/>
        <w:bCs/>
        <w:i w:val="0"/>
        <w:iCs w:val="0"/>
        <w:color w:val="ffffff" w:themeColor="background1"/>
      </w:rPr>
      <w:tcPr>
        <w:shd w:val="clear" w:color="auto" w:fill="000000" w:themeFill="text1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</w:tcBorders>
      </w:tcPr>
    </w:tblStylePr>
    <w:tblStylePr w:type="lastCol">
      <w:rPr>
        <w:b/>
        <w:bCs/>
        <w:i w:val="0"/>
        <w:iCs w:val="0"/>
        <w:color w:val="ffffff" w:themeColor="background1"/>
      </w:rPr>
      <w:tcPr>
        <w:shd w:val="clear" w:color="auto" w:fill="000000" w:themeFill="text1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i w:val="0"/>
        <w:iCs w:val="0"/>
        <w:color w:val="ffffff" w:themeColor="background1"/>
      </w:rPr>
      <w:tcPr>
        <w:shd w:val="clear" w:color="auto" w:fill="000000" w:themeFill="text1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</w:style>
  <w:style w:type="table" w:styleId="775">
    <w:name w:val="Medium Grid 3 Accent 1"/>
    <w:basedOn w:val="656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3dfee" w:themeFill="accent1" w:themeFillTint="3F"/>
    </w:tcPr>
    <w:tblStylePr w:type="band1Horz">
      <w:tcPr>
        <w:shd w:val="clear" w:color="auto" w:fill="a7bfde" w:themeFill="accent1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  <w:tblStylePr w:type="band1Vert">
      <w:tcPr>
        <w:shd w:val="clear" w:color="auto" w:fill="a7bfde" w:themeFill="accent1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  <w:tblStylePr w:type="firstCol">
      <w:rPr>
        <w:b/>
        <w:bCs/>
        <w:i w:val="0"/>
        <w:iCs w:val="0"/>
        <w:color w:val="ffffff" w:themeColor="background1"/>
      </w:rPr>
      <w:tcPr>
        <w:shd w:val="clear" w:color="auto" w:fill="4f81bd" w:themeFill="accent1"/>
        <w:tcBorders>
          <w:left w:val="single" w:color="FFFFFF" w:themeColor="background1" w:sz="8" w:space="0"/>
          <w:right w:val="single" w:color="FFFFFF" w:themeColor="background1" w:sz="24" w:space="0"/>
        </w:tcBorders>
      </w:tcPr>
    </w:tblStylePr>
    <w:tblStylePr w:type="firstRow">
      <w:rPr>
        <w:b/>
        <w:bCs/>
        <w:i w:val="0"/>
        <w:iCs w:val="0"/>
        <w:color w:val="ffffff" w:themeColor="background1"/>
      </w:rPr>
      <w:tcPr>
        <w:shd w:val="clear" w:color="auto" w:fill="4f81bd" w:themeFill="accent1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</w:tcBorders>
      </w:tcPr>
    </w:tblStylePr>
    <w:tblStylePr w:type="lastCol">
      <w:rPr>
        <w:b/>
        <w:bCs/>
        <w:i w:val="0"/>
        <w:iCs w:val="0"/>
        <w:color w:val="ffffff" w:themeColor="background1"/>
      </w:rPr>
      <w:tcPr>
        <w:shd w:val="clear" w:color="auto" w:fill="4f81bd" w:themeFill="accent1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i w:val="0"/>
        <w:iCs w:val="0"/>
        <w:color w:val="ffffff" w:themeColor="background1"/>
      </w:rPr>
      <w:tcPr>
        <w:shd w:val="clear" w:color="auto" w:fill="4f81bd" w:themeFill="accent1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</w:style>
  <w:style w:type="table" w:styleId="776">
    <w:name w:val="Medium Grid 3 Accent 2"/>
    <w:basedOn w:val="656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fd3d2" w:themeFill="accent2" w:themeFillTint="3F"/>
    </w:tcPr>
    <w:tblStylePr w:type="band1Horz">
      <w:tcPr>
        <w:shd w:val="clear" w:color="auto" w:fill="dfa7a6" w:themeFill="accent2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  <w:tblStylePr w:type="band1Vert">
      <w:tcPr>
        <w:shd w:val="clear" w:color="auto" w:fill="dfa7a6" w:themeFill="accent2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  <w:tblStylePr w:type="firstCol">
      <w:rPr>
        <w:b/>
        <w:bCs/>
        <w:i w:val="0"/>
        <w:iCs w:val="0"/>
        <w:color w:val="ffffff" w:themeColor="background1"/>
      </w:rPr>
      <w:tcPr>
        <w:shd w:val="clear" w:color="auto" w:fill="c0504d" w:themeFill="accent2"/>
        <w:tcBorders>
          <w:left w:val="single" w:color="FFFFFF" w:themeColor="background1" w:sz="8" w:space="0"/>
          <w:right w:val="single" w:color="FFFFFF" w:themeColor="background1" w:sz="24" w:space="0"/>
        </w:tcBorders>
      </w:tcPr>
    </w:tblStylePr>
    <w:tblStylePr w:type="firstRow">
      <w:rPr>
        <w:b/>
        <w:bCs/>
        <w:i w:val="0"/>
        <w:iCs w:val="0"/>
        <w:color w:val="ffffff" w:themeColor="background1"/>
      </w:rPr>
      <w:tcPr>
        <w:shd w:val="clear" w:color="auto" w:fill="c0504d" w:themeFill="accent2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</w:tcBorders>
      </w:tcPr>
    </w:tblStylePr>
    <w:tblStylePr w:type="lastCol">
      <w:rPr>
        <w:b/>
        <w:bCs/>
        <w:i w:val="0"/>
        <w:iCs w:val="0"/>
        <w:color w:val="ffffff" w:themeColor="background1"/>
      </w:rPr>
      <w:tcPr>
        <w:shd w:val="clear" w:color="auto" w:fill="c0504d" w:themeFill="accent2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i w:val="0"/>
        <w:iCs w:val="0"/>
        <w:color w:val="ffffff" w:themeColor="background1"/>
      </w:rPr>
      <w:tcPr>
        <w:shd w:val="clear" w:color="auto" w:fill="c0504d" w:themeFill="accent2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</w:style>
  <w:style w:type="table" w:styleId="777">
    <w:name w:val="Medium Grid 3 Accent 3"/>
    <w:basedOn w:val="656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6eed5" w:themeFill="accent3" w:themeFillTint="3F"/>
    </w:tcPr>
    <w:tblStylePr w:type="band1Horz">
      <w:tcPr>
        <w:shd w:val="clear" w:color="auto" w:fill="cdddac" w:themeFill="accent3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  <w:tblStylePr w:type="band1Vert">
      <w:tcPr>
        <w:shd w:val="clear" w:color="auto" w:fill="cdddac" w:themeFill="accent3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  <w:tblStylePr w:type="firstCol">
      <w:rPr>
        <w:b/>
        <w:bCs/>
        <w:i w:val="0"/>
        <w:iCs w:val="0"/>
        <w:color w:val="ffffff" w:themeColor="background1"/>
      </w:rPr>
      <w:tcPr>
        <w:shd w:val="clear" w:color="auto" w:fill="9bbb59" w:themeFill="accent3"/>
        <w:tcBorders>
          <w:left w:val="single" w:color="FFFFFF" w:themeColor="background1" w:sz="8" w:space="0"/>
          <w:right w:val="single" w:color="FFFFFF" w:themeColor="background1" w:sz="24" w:space="0"/>
        </w:tcBorders>
      </w:tcPr>
    </w:tblStylePr>
    <w:tblStylePr w:type="firstRow">
      <w:rPr>
        <w:b/>
        <w:bCs/>
        <w:i w:val="0"/>
        <w:iCs w:val="0"/>
        <w:color w:val="ffffff" w:themeColor="background1"/>
      </w:rPr>
      <w:tcPr>
        <w:shd w:val="clear" w:color="auto" w:fill="9bbb59" w:themeFill="accent3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</w:tcBorders>
      </w:tcPr>
    </w:tblStylePr>
    <w:tblStylePr w:type="lastCol">
      <w:rPr>
        <w:b/>
        <w:bCs/>
        <w:i w:val="0"/>
        <w:iCs w:val="0"/>
        <w:color w:val="ffffff" w:themeColor="background1"/>
      </w:rPr>
      <w:tcPr>
        <w:shd w:val="clear" w:color="auto" w:fill="9bbb59" w:themeFill="accent3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i w:val="0"/>
        <w:iCs w:val="0"/>
        <w:color w:val="ffffff" w:themeColor="background1"/>
      </w:rPr>
      <w:tcPr>
        <w:shd w:val="clear" w:color="auto" w:fill="9bbb59" w:themeFill="accent3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</w:style>
  <w:style w:type="table" w:styleId="778">
    <w:name w:val="Medium Grid 3 Accent 4"/>
    <w:basedOn w:val="656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fd8e8" w:themeFill="accent4" w:themeFillTint="3F"/>
    </w:tcPr>
    <w:tblStylePr w:type="band1Horz">
      <w:tcPr>
        <w:shd w:val="clear" w:color="auto" w:fill="bfb1d0" w:themeFill="accent4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  <w:tblStylePr w:type="band1Vert">
      <w:tcPr>
        <w:shd w:val="clear" w:color="auto" w:fill="bfb1d0" w:themeFill="accent4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  <w:tblStylePr w:type="firstCol">
      <w:rPr>
        <w:b/>
        <w:bCs/>
        <w:i w:val="0"/>
        <w:iCs w:val="0"/>
        <w:color w:val="ffffff" w:themeColor="background1"/>
      </w:rPr>
      <w:tcPr>
        <w:shd w:val="clear" w:color="auto" w:fill="8064a2" w:themeFill="accent4"/>
        <w:tcBorders>
          <w:left w:val="single" w:color="FFFFFF" w:themeColor="background1" w:sz="8" w:space="0"/>
          <w:right w:val="single" w:color="FFFFFF" w:themeColor="background1" w:sz="24" w:space="0"/>
        </w:tcBorders>
      </w:tcPr>
    </w:tblStylePr>
    <w:tblStylePr w:type="firstRow">
      <w:rPr>
        <w:b/>
        <w:bCs/>
        <w:i w:val="0"/>
        <w:iCs w:val="0"/>
        <w:color w:val="ffffff" w:themeColor="background1"/>
      </w:rPr>
      <w:tcPr>
        <w:shd w:val="clear" w:color="auto" w:fill="8064a2" w:themeFill="accent4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</w:tcBorders>
      </w:tcPr>
    </w:tblStylePr>
    <w:tblStylePr w:type="lastCol">
      <w:rPr>
        <w:b/>
        <w:bCs/>
        <w:i w:val="0"/>
        <w:iCs w:val="0"/>
        <w:color w:val="ffffff" w:themeColor="background1"/>
      </w:rPr>
      <w:tcPr>
        <w:shd w:val="clear" w:color="auto" w:fill="8064a2" w:themeFill="accent4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i w:val="0"/>
        <w:iCs w:val="0"/>
        <w:color w:val="ffffff" w:themeColor="background1"/>
      </w:rPr>
      <w:tcPr>
        <w:shd w:val="clear" w:color="auto" w:fill="8064a2" w:themeFill="accent4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</w:style>
  <w:style w:type="table" w:styleId="779">
    <w:name w:val="Medium Grid 3 Accent 5"/>
    <w:basedOn w:val="656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2eaf1" w:themeFill="accent5" w:themeFillTint="3F"/>
    </w:tcPr>
    <w:tblStylePr w:type="band1Horz">
      <w:tcPr>
        <w:shd w:val="clear" w:color="auto" w:fill="a5d5e2" w:themeFill="accent5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  <w:tblStylePr w:type="band1Vert">
      <w:tcPr>
        <w:shd w:val="clear" w:color="auto" w:fill="a5d5e2" w:themeFill="accent5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  <w:tblStylePr w:type="firstCol">
      <w:rPr>
        <w:b/>
        <w:bCs/>
        <w:i w:val="0"/>
        <w:iCs w:val="0"/>
        <w:color w:val="ffffff" w:themeColor="background1"/>
      </w:rPr>
      <w:tcPr>
        <w:shd w:val="clear" w:color="auto" w:fill="4bacc6" w:themeFill="accent5"/>
        <w:tcBorders>
          <w:left w:val="single" w:color="FFFFFF" w:themeColor="background1" w:sz="8" w:space="0"/>
          <w:right w:val="single" w:color="FFFFFF" w:themeColor="background1" w:sz="24" w:space="0"/>
        </w:tcBorders>
      </w:tcPr>
    </w:tblStylePr>
    <w:tblStylePr w:type="firstRow">
      <w:rPr>
        <w:b/>
        <w:bCs/>
        <w:i w:val="0"/>
        <w:iCs w:val="0"/>
        <w:color w:val="ffffff" w:themeColor="background1"/>
      </w:rPr>
      <w:tcPr>
        <w:shd w:val="clear" w:color="auto" w:fill="4bacc6" w:themeFill="accent5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</w:tcBorders>
      </w:tcPr>
    </w:tblStylePr>
    <w:tblStylePr w:type="lastCol">
      <w:rPr>
        <w:b/>
        <w:bCs/>
        <w:i w:val="0"/>
        <w:iCs w:val="0"/>
        <w:color w:val="ffffff" w:themeColor="background1"/>
      </w:rPr>
      <w:tcPr>
        <w:shd w:val="clear" w:color="auto" w:fill="4bacc6" w:themeFill="accent5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i w:val="0"/>
        <w:iCs w:val="0"/>
        <w:color w:val="ffffff" w:themeColor="background1"/>
      </w:rPr>
      <w:tcPr>
        <w:shd w:val="clear" w:color="auto" w:fill="4bacc6" w:themeFill="accent5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</w:style>
  <w:style w:type="table" w:styleId="780">
    <w:name w:val="Medium Grid 3 Accent 6"/>
    <w:basedOn w:val="656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de4d0" w:themeFill="accent6" w:themeFillTint="3F"/>
    </w:tcPr>
    <w:tblStylePr w:type="band1Horz">
      <w:tcPr>
        <w:shd w:val="clear" w:color="auto" w:fill="fbcaa2" w:themeFill="accent6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  <w:tblStylePr w:type="band1Vert">
      <w:tcPr>
        <w:shd w:val="clear" w:color="auto" w:fill="fbcaa2" w:themeFill="accent6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  <w:tblStylePr w:type="firstCol">
      <w:rPr>
        <w:b/>
        <w:bCs/>
        <w:i w:val="0"/>
        <w:iCs w:val="0"/>
        <w:color w:val="ffffff" w:themeColor="background1"/>
      </w:rPr>
      <w:tcPr>
        <w:shd w:val="clear" w:color="auto" w:fill="f79646" w:themeFill="accent6"/>
        <w:tcBorders>
          <w:left w:val="single" w:color="FFFFFF" w:themeColor="background1" w:sz="8" w:space="0"/>
          <w:right w:val="single" w:color="FFFFFF" w:themeColor="background1" w:sz="24" w:space="0"/>
        </w:tcBorders>
      </w:tcPr>
    </w:tblStylePr>
    <w:tblStylePr w:type="firstRow">
      <w:rPr>
        <w:b/>
        <w:bCs/>
        <w:i w:val="0"/>
        <w:iCs w:val="0"/>
        <w:color w:val="ffffff" w:themeColor="background1"/>
      </w:rPr>
      <w:tcPr>
        <w:shd w:val="clear" w:color="auto" w:fill="f79646" w:themeFill="accent6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</w:tcBorders>
      </w:tcPr>
    </w:tblStylePr>
    <w:tblStylePr w:type="lastCol">
      <w:rPr>
        <w:b/>
        <w:bCs/>
        <w:i w:val="0"/>
        <w:iCs w:val="0"/>
        <w:color w:val="ffffff" w:themeColor="background1"/>
      </w:rPr>
      <w:tcPr>
        <w:shd w:val="clear" w:color="auto" w:fill="f79646" w:themeFill="accent6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i w:val="0"/>
        <w:iCs w:val="0"/>
        <w:color w:val="ffffff" w:themeColor="background1"/>
      </w:rPr>
      <w:tcPr>
        <w:shd w:val="clear" w:color="auto" w:fill="f79646" w:themeFill="accent6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</w:style>
  <w:style w:type="table" w:styleId="781" w:customStyle="1">
    <w:name w:val="Темный список1"/>
    <w:basedOn w:val="656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000000" w:themeFill="text1"/>
    </w:tcPr>
    <w:tblStylePr w:type="band1Horz">
      <w:tcPr>
        <w:shd w:val="clear" w:color="auto" w:fill="000000" w:themeFill="tex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band1Vert">
      <w:tcPr>
        <w:shd w:val="clear" w:color="auto" w:fill="000000" w:themeFill="tex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tcPr>
        <w:shd w:val="clear" w:color="auto" w:fill="000000" w:themeFill="tex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</w:tcBorders>
      </w:tcPr>
    </w:tblStylePr>
    <w:tblStylePr w:type="lastCol">
      <w:tcPr>
        <w:shd w:val="clear" w:color="auto" w:fill="000000" w:themeFill="text1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</w:tcBorders>
      </w:tcPr>
    </w:tblStylePr>
    <w:tblStylePr w:type="lastRow">
      <w:tcPr>
        <w:shd w:val="clear" w:color="auto" w:fill="000000" w:themeFill="text1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Dark List Accent 1"/>
    <w:basedOn w:val="656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4f81bd" w:themeFill="accent1"/>
    </w:tcPr>
    <w:tblStylePr w:type="band1Horz">
      <w:tcPr>
        <w:shd w:val="clear" w:color="auto" w:fill="365f91" w:themeFill="accen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band1Vert">
      <w:tcPr>
        <w:shd w:val="clear" w:color="auto" w:fill="365f91" w:themeFill="accen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tcPr>
        <w:shd w:val="clear" w:color="auto" w:fill="365f91" w:themeFill="accen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</w:tcBorders>
      </w:tcPr>
    </w:tblStylePr>
    <w:tblStylePr w:type="lastCol">
      <w:tcPr>
        <w:shd w:val="clear" w:color="auto" w:fill="365f91" w:themeFill="accent1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</w:tcBorders>
      </w:tcPr>
    </w:tblStylePr>
    <w:tblStylePr w:type="lastRow">
      <w:tcPr>
        <w:shd w:val="clear" w:color="auto" w:fill="243f60" w:themeFill="accent1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Dark List Accent 2"/>
    <w:basedOn w:val="656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c0504d" w:themeFill="accent2"/>
    </w:tcPr>
    <w:tblStylePr w:type="band1Horz">
      <w:tcPr>
        <w:shd w:val="clear" w:color="auto" w:fill="943634" w:themeFill="accent2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band1Vert">
      <w:tcPr>
        <w:shd w:val="clear" w:color="auto" w:fill="943634" w:themeFill="accent2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tcPr>
        <w:shd w:val="clear" w:color="auto" w:fill="943634" w:themeFill="accent2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</w:tcBorders>
      </w:tcPr>
    </w:tblStylePr>
    <w:tblStylePr w:type="lastCol">
      <w:tcPr>
        <w:shd w:val="clear" w:color="auto" w:fill="943634" w:themeFill="accent2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</w:tcBorders>
      </w:tcPr>
    </w:tblStylePr>
    <w:tblStylePr w:type="lastRow">
      <w:tcPr>
        <w:shd w:val="clear" w:color="auto" w:fill="622423" w:themeFill="accent2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Dark List Accent 3"/>
    <w:basedOn w:val="656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9bbb59" w:themeFill="accent3"/>
    </w:tcPr>
    <w:tblStylePr w:type="band1Horz">
      <w:tcPr>
        <w:shd w:val="clear" w:color="auto" w:fill="76923c" w:themeFill="accent3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band1Vert">
      <w:tcPr>
        <w:shd w:val="clear" w:color="auto" w:fill="76923c" w:themeFill="accent3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tcPr>
        <w:shd w:val="clear" w:color="auto" w:fill="76923c" w:themeFill="accent3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</w:tcBorders>
      </w:tcPr>
    </w:tblStylePr>
    <w:tblStylePr w:type="lastCol">
      <w:tcPr>
        <w:shd w:val="clear" w:color="auto" w:fill="76923c" w:themeFill="accent3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</w:tcBorders>
      </w:tcPr>
    </w:tblStylePr>
    <w:tblStylePr w:type="lastRow">
      <w:tcPr>
        <w:shd w:val="clear" w:color="auto" w:fill="4e6128" w:themeFill="accent3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Dark List Accent 4"/>
    <w:basedOn w:val="656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8064a2" w:themeFill="accent4"/>
    </w:tcPr>
    <w:tblStylePr w:type="band1Horz">
      <w:tcPr>
        <w:shd w:val="clear" w:color="auto" w:fill="5f497a" w:themeFill="accent4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band1Vert">
      <w:tcPr>
        <w:shd w:val="clear" w:color="auto" w:fill="5f497a" w:themeFill="accent4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tcPr>
        <w:shd w:val="clear" w:color="auto" w:fill="5f497a" w:themeFill="accent4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</w:tcBorders>
      </w:tcPr>
    </w:tblStylePr>
    <w:tblStylePr w:type="lastCol">
      <w:tcPr>
        <w:shd w:val="clear" w:color="auto" w:fill="5f497a" w:themeFill="accent4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</w:tcBorders>
      </w:tcPr>
    </w:tblStylePr>
    <w:tblStylePr w:type="lastRow">
      <w:tcPr>
        <w:shd w:val="clear" w:color="auto" w:fill="3f3151" w:themeFill="accent4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Dark List Accent 5"/>
    <w:basedOn w:val="656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4bacc6" w:themeFill="accent5"/>
    </w:tcPr>
    <w:tblStylePr w:type="band1Horz">
      <w:tcPr>
        <w:shd w:val="clear" w:color="auto" w:fill="31849b" w:themeFill="accent5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band1Vert">
      <w:tcPr>
        <w:shd w:val="clear" w:color="auto" w:fill="31849b" w:themeFill="accent5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tcPr>
        <w:shd w:val="clear" w:color="auto" w:fill="31849b" w:themeFill="accent5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</w:tcBorders>
      </w:tcPr>
    </w:tblStylePr>
    <w:tblStylePr w:type="lastCol">
      <w:tcPr>
        <w:shd w:val="clear" w:color="auto" w:fill="31849b" w:themeFill="accent5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</w:tcBorders>
      </w:tcPr>
    </w:tblStylePr>
    <w:tblStylePr w:type="lastRow">
      <w:tcPr>
        <w:shd w:val="clear" w:color="auto" w:fill="205867" w:themeFill="accent5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Dark List Accent 6"/>
    <w:basedOn w:val="656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79646" w:themeFill="accent6"/>
    </w:tcPr>
    <w:tblStylePr w:type="band1Horz">
      <w:tcPr>
        <w:shd w:val="clear" w:color="auto" w:fill="e36c0a" w:themeFill="accent6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band1Vert">
      <w:tcPr>
        <w:shd w:val="clear" w:color="auto" w:fill="e36c0a" w:themeFill="accent6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tcPr>
        <w:shd w:val="clear" w:color="auto" w:fill="e36c0a" w:themeFill="accent6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</w:tcBorders>
      </w:tcPr>
    </w:tblStylePr>
    <w:tblStylePr w:type="lastCol">
      <w:tcPr>
        <w:shd w:val="clear" w:color="auto" w:fill="e36c0a" w:themeFill="accent6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</w:tcBorders>
      </w:tcPr>
    </w:tblStylePr>
    <w:tblStylePr w:type="lastRow">
      <w:tcPr>
        <w:shd w:val="clear" w:color="auto" w:fill="974706" w:themeFill="accent6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Цветная заливка1"/>
    <w:basedOn w:val="656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6e6e6" w:themeFill="text1" w:themeFillTint="19"/>
    </w:tcPr>
    <w:tblStylePr w:type="band1Horz">
      <w:tcPr>
        <w:shd w:val="clear" w:color="auto" w:fill="808080" w:themeFill="text1" w:themeFillTint="7F"/>
      </w:tcPr>
    </w:tblStylePr>
    <w:tblStylePr w:type="band1Vert"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cPr>
        <w:shd w:val="clear" w:color="auto" w:fill="000000" w:themeFill="text1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C0504D" w:themeColor="accent2" w:sz="24" w:space="0"/>
          <w:right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000000" w:themeFill="tex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000000" w:themeFill="text1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89">
    <w:name w:val="Colorful Shading Accent 1"/>
    <w:basedOn w:val="656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df2f8" w:themeFill="accent1" w:themeFillTint="19"/>
    </w:tcPr>
    <w:tblStylePr w:type="band1Horz">
      <w:tcPr>
        <w:shd w:val="clear" w:color="auto" w:fill="a7bfde" w:themeFill="accent1" w:themeFillTint="7F"/>
      </w:tcPr>
    </w:tblStylePr>
    <w:tblStylePr w:type="band1Vert"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cPr>
        <w:shd w:val="clear" w:color="auto" w:fill="2c4c74" w:themeFill="accent1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C0504D" w:themeColor="accent2" w:sz="24" w:space="0"/>
          <w:right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2c4c74" w:themeFill="accent1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2c4c74" w:themeFill="accent1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90">
    <w:name w:val="Colorful Shading Accent 2"/>
    <w:basedOn w:val="656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8eded" w:themeFill="accent2" w:themeFillTint="19"/>
    </w:tcPr>
    <w:tblStylePr w:type="band1Horz">
      <w:tcPr>
        <w:shd w:val="clear" w:color="auto" w:fill="dfa7a6" w:themeFill="accent2" w:themeFillTint="7F"/>
      </w:tcPr>
    </w:tblStylePr>
    <w:tblStylePr w:type="band1Vert"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cPr>
        <w:shd w:val="clear" w:color="auto" w:fill="772c2a" w:themeFill="accent2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C0504D" w:themeColor="accent2" w:sz="24" w:space="0"/>
          <w:right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772c2a" w:themeFill="accent2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772c2a" w:themeFill="accent2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91">
    <w:name w:val="Colorful Shading Accent 3"/>
    <w:basedOn w:val="656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5f8ee" w:themeFill="accent3" w:themeFillTint="19"/>
    </w:tcPr>
    <w:tblStylePr w:type="band1Horz">
      <w:tcPr>
        <w:shd w:val="clear" w:color="auto" w:fill="cdddac" w:themeFill="accent3" w:themeFillTint="7F"/>
      </w:tcPr>
    </w:tblStylePr>
    <w:tblStylePr w:type="band1Vert"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cPr>
        <w:shd w:val="clear" w:color="auto" w:fill="5e7530" w:themeFill="accent3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8064A2" w:themeColor="accent4" w:sz="24" w:space="0"/>
          <w:right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5e7530" w:themeFill="accent3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5e7530" w:themeFill="accent3" w:themeFillShade="99"/>
        <w:tcBorders>
          <w:top w:val="single" w:color="FFFFFF" w:themeColor="background1" w:sz="6" w:space="0"/>
        </w:tcBorders>
      </w:tcPr>
    </w:tblStylePr>
  </w:style>
  <w:style w:type="table" w:styleId="792">
    <w:name w:val="Colorful Shading Accent 4"/>
    <w:basedOn w:val="656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2eff6" w:themeFill="accent4" w:themeFillTint="19"/>
    </w:tcPr>
    <w:tblStylePr w:type="band1Horz">
      <w:tcPr>
        <w:shd w:val="clear" w:color="auto" w:fill="bfb1d0" w:themeFill="accent4" w:themeFillTint="7F"/>
      </w:tcPr>
    </w:tblStylePr>
    <w:tblStylePr w:type="band1Vert"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cPr>
        <w:shd w:val="clear" w:color="auto" w:fill="4c3b62" w:themeFill="accent4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9BBB59" w:themeColor="accent3" w:sz="24" w:space="0"/>
          <w:right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4c3b62" w:themeFill="accent4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4c3b62" w:themeFill="accent4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93">
    <w:name w:val="Colorful Shading Accent 5"/>
    <w:basedOn w:val="656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df6f9" w:themeFill="accent5" w:themeFillTint="19"/>
    </w:tcPr>
    <w:tblStylePr w:type="band1Horz">
      <w:tcPr>
        <w:shd w:val="clear" w:color="auto" w:fill="a5d5e2" w:themeFill="accent5" w:themeFillTint="7F"/>
      </w:tcPr>
    </w:tblStylePr>
    <w:tblStylePr w:type="band1Vert"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cPr>
        <w:shd w:val="clear" w:color="auto" w:fill="276a7c" w:themeFill="accent5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F79646" w:themeColor="accent6" w:sz="24" w:space="0"/>
          <w:right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276a7c" w:themeFill="accent5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276a7c" w:themeFill="accent5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94">
    <w:name w:val="Colorful Shading Accent 6"/>
    <w:basedOn w:val="656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ef4ec" w:themeFill="accent6" w:themeFillTint="19"/>
    </w:tcPr>
    <w:tblStylePr w:type="band1Horz">
      <w:tcPr>
        <w:shd w:val="clear" w:color="auto" w:fill="fbcaa2" w:themeFill="accent6" w:themeFillTint="7F"/>
      </w:tcPr>
    </w:tblStylePr>
    <w:tblStylePr w:type="band1Vert"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cPr>
        <w:shd w:val="clear" w:color="auto" w:fill="b65608" w:themeFill="accent6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4BACC6" w:themeColor="accent5" w:sz="24" w:space="0"/>
          <w:right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b65608" w:themeFill="accent6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b65608" w:themeFill="accent6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95" w:customStyle="1">
    <w:name w:val="Цветной список1"/>
    <w:basedOn w:val="656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6e6e6" w:themeFill="text1" w:themeFillTint="19"/>
    </w:tcPr>
    <w:tblStylePr w:type="band1Horz">
      <w:tcPr>
        <w:shd w:val="clear" w:color="auto" w:fill="cccccc" w:themeFill="text1" w:themeFillTint="33"/>
      </w:tcPr>
    </w:tblStylePr>
    <w:tblStylePr w:type="band1Vert">
      <w:tcPr>
        <w:shd w:val="clear" w:color="auto" w:fill="c0c0c0" w:themeFill="text1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9e3a38" w:themeFill="accent2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9e3a38" w:themeColor="accent2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796">
    <w:name w:val="Colorful List Accent 1"/>
    <w:basedOn w:val="656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df2f8" w:themeFill="accent1" w:themeFillTint="19"/>
    </w:tc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3dfee" w:themeFill="accent1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9e3a38" w:themeFill="accent2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9e3a38" w:themeColor="accent2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797">
    <w:name w:val="Colorful List Accent 2"/>
    <w:basedOn w:val="656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8eded" w:themeFill="accent2" w:themeFillTint="19"/>
    </w:tcPr>
    <w:tblStylePr w:type="band1Horz">
      <w:tcPr>
        <w:shd w:val="clear" w:color="auto" w:fill="f2dbdb" w:themeFill="accent2" w:themeFillTint="33"/>
      </w:tcPr>
    </w:tblStylePr>
    <w:tblStylePr w:type="band1Vert">
      <w:tcPr>
        <w:shd w:val="clear" w:color="auto" w:fill="efd3d2" w:themeFill="accent2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9e3a38" w:themeFill="accent2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9e3a38" w:themeColor="accent2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798">
    <w:name w:val="Colorful List Accent 3"/>
    <w:basedOn w:val="656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5f8ee" w:themeFill="accent3" w:themeFillTint="19"/>
    </w:tcPr>
    <w:tblStylePr w:type="band1Horz">
      <w:tcPr>
        <w:shd w:val="clear" w:color="auto" w:fill="eaf1dd" w:themeFill="accent3" w:themeFillTint="33"/>
      </w:tcPr>
    </w:tblStylePr>
    <w:tblStylePr w:type="band1Vert">
      <w:tcPr>
        <w:shd w:val="clear" w:color="auto" w:fill="e6eed5" w:themeFill="accent3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664e82" w:themeFill="accent4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664e82" w:themeColor="accent4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799">
    <w:name w:val="Colorful List Accent 4"/>
    <w:basedOn w:val="656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2eff6" w:themeFill="accent4" w:themeFillTint="19"/>
    </w:tcPr>
    <w:tblStylePr w:type="band1Horz">
      <w:tcPr>
        <w:shd w:val="clear" w:color="auto" w:fill="e5dfec" w:themeFill="accent4" w:themeFillTint="33"/>
      </w:tcPr>
    </w:tblStylePr>
    <w:tblStylePr w:type="band1Vert">
      <w:tcPr>
        <w:shd w:val="clear" w:color="auto" w:fill="dfd8e8" w:themeFill="accent4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7e9c40" w:themeFill="accent3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7e9c40" w:themeColor="accent3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800">
    <w:name w:val="Colorful List Accent 5"/>
    <w:basedOn w:val="656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df6f9" w:themeFill="accent5" w:themeFillTint="19"/>
    </w:tcPr>
    <w:tblStylePr w:type="band1Horz">
      <w:tcPr>
        <w:shd w:val="clear" w:color="auto" w:fill="daeef3" w:themeFill="accent5" w:themeFillTint="33"/>
      </w:tcPr>
    </w:tblStylePr>
    <w:tblStylePr w:type="band1Vert">
      <w:tcPr>
        <w:shd w:val="clear" w:color="auto" w:fill="d2eaf1" w:themeFill="accent5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f2730a" w:themeFill="accent6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f2730a" w:themeColor="accent6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801">
    <w:name w:val="Colorful List Accent 6"/>
    <w:basedOn w:val="656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ef4ec" w:themeFill="accent6" w:themeFillTint="19"/>
    </w:tcPr>
    <w:tblStylePr w:type="band1Horz">
      <w:tcPr>
        <w:shd w:val="clear" w:color="auto" w:fill="fde9d9" w:themeFill="accent6" w:themeFillTint="33"/>
      </w:tcPr>
    </w:tblStylePr>
    <w:tblStylePr w:type="band1Vert">
      <w:tcPr>
        <w:shd w:val="clear" w:color="auto" w:fill="fde4d0" w:themeFill="accent6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348da5" w:themeFill="accent5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348da5" w:themeColor="accent5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802" w:customStyle="1">
    <w:name w:val="Цветная сетка1"/>
    <w:basedOn w:val="656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cccccc" w:themeFill="text1" w:themeFillTint="33"/>
    </w:tcPr>
    <w:tblStylePr w:type="band1Horz">
      <w:tcPr>
        <w:shd w:val="clear" w:color="auto" w:fill="808080" w:themeFill="text1" w:themeFillTint="7F"/>
      </w:tcPr>
    </w:tblStylePr>
    <w:tblStylePr w:type="band1Vert">
      <w:tcPr>
        <w:shd w:val="clear" w:color="auto" w:fill="808080" w:themeFill="text1" w:themeFillTint="7F"/>
      </w:tcPr>
    </w:tblStylePr>
    <w:tblStylePr w:type="firstCol">
      <w:rPr>
        <w:color w:val="ffffff" w:themeColor="background1"/>
      </w:rPr>
      <w:tcPr>
        <w:shd w:val="clear" w:color="auto" w:fill="000000" w:themeFill="text1" w:themeFillShade="BF"/>
      </w:tcPr>
    </w:tblStyle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Col">
      <w:rPr>
        <w:color w:val="ffffff" w:themeColor="background1"/>
      </w:rPr>
      <w:tcPr>
        <w:shd w:val="clear" w:color="auto" w:fill="000000" w:themeFill="text1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999999" w:themeFill="text1" w:themeFillTint="66"/>
      </w:tcPr>
    </w:tblStylePr>
  </w:style>
  <w:style w:type="table" w:styleId="803">
    <w:name w:val="Colorful Grid Accent 1"/>
    <w:basedOn w:val="656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be5f1" w:themeFill="accent1" w:themeFillTint="33"/>
    </w:tcPr>
    <w:tblStylePr w:type="band1Horz">
      <w:tcPr>
        <w:shd w:val="clear" w:color="auto" w:fill="a7bfde" w:themeFill="accent1" w:themeFillTint="7F"/>
      </w:tcPr>
    </w:tblStylePr>
    <w:tblStylePr w:type="band1Vert">
      <w:tcPr>
        <w:shd w:val="clear" w:color="auto" w:fill="a7bfde" w:themeFill="accent1" w:themeFillTint="7F"/>
      </w:tcPr>
    </w:tblStylePr>
    <w:tblStylePr w:type="firstCol">
      <w:rPr>
        <w:color w:val="ffffff" w:themeColor="background1"/>
      </w:rPr>
      <w:tcPr>
        <w:shd w:val="clear" w:color="auto" w:fill="365f91" w:themeFill="accent1" w:themeFillShade="BF"/>
      </w:tcPr>
    </w:tblStylePr>
    <w:tblStylePr w:type="firstRow">
      <w:rPr>
        <w:b/>
        <w:bCs/>
      </w:rPr>
      <w:tcPr>
        <w:shd w:val="clear" w:color="auto" w:fill="b8cce4" w:themeFill="accent1" w:themeFillTint="66"/>
      </w:tcPr>
    </w:tblStylePr>
    <w:tblStylePr w:type="lastCol">
      <w:rPr>
        <w:color w:val="ffffff" w:themeColor="background1"/>
      </w:rPr>
      <w:tcPr>
        <w:shd w:val="clear" w:color="auto" w:fill="365f91" w:themeFill="accent1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b8cce4" w:themeFill="accent1" w:themeFillTint="66"/>
      </w:tcPr>
    </w:tblStylePr>
  </w:style>
  <w:style w:type="table" w:styleId="804">
    <w:name w:val="Colorful Grid Accent 2"/>
    <w:basedOn w:val="656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2dbdb" w:themeFill="accent2" w:themeFillTint="33"/>
    </w:tcPr>
    <w:tblStylePr w:type="band1Horz">
      <w:tcPr>
        <w:shd w:val="clear" w:color="auto" w:fill="dfa7a6" w:themeFill="accent2" w:themeFillTint="7F"/>
      </w:tcPr>
    </w:tblStylePr>
    <w:tblStylePr w:type="band1Vert">
      <w:tcPr>
        <w:shd w:val="clear" w:color="auto" w:fill="dfa7a6" w:themeFill="accent2" w:themeFillTint="7F"/>
      </w:tcPr>
    </w:tblStylePr>
    <w:tblStylePr w:type="firstCol">
      <w:rPr>
        <w:color w:val="ffffff" w:themeColor="background1"/>
      </w:rPr>
      <w:tcPr>
        <w:shd w:val="clear" w:color="auto" w:fill="943634" w:themeFill="accent2" w:themeFillShade="BF"/>
      </w:tcPr>
    </w:tblStylePr>
    <w:tblStylePr w:type="firstRow">
      <w:rPr>
        <w:b/>
        <w:bCs/>
      </w:rPr>
      <w:tcPr>
        <w:shd w:val="clear" w:color="auto" w:fill="e5b8b7" w:themeFill="accent2" w:themeFillTint="66"/>
      </w:tcPr>
    </w:tblStylePr>
    <w:tblStylePr w:type="lastCol">
      <w:rPr>
        <w:color w:val="ffffff" w:themeColor="background1"/>
      </w:rPr>
      <w:tcPr>
        <w:shd w:val="clear" w:color="auto" w:fill="943634" w:themeFill="accent2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e5b8b7" w:themeFill="accent2" w:themeFillTint="66"/>
      </w:tcPr>
    </w:tblStylePr>
  </w:style>
  <w:style w:type="table" w:styleId="805">
    <w:name w:val="Colorful Grid Accent 3"/>
    <w:basedOn w:val="656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af1dd" w:themeFill="accent3" w:themeFillTint="33"/>
    </w:tcPr>
    <w:tblStylePr w:type="band1Horz">
      <w:tcPr>
        <w:shd w:val="clear" w:color="auto" w:fill="cdddac" w:themeFill="accent3" w:themeFillTint="7F"/>
      </w:tcPr>
    </w:tblStylePr>
    <w:tblStylePr w:type="band1Vert">
      <w:tcPr>
        <w:shd w:val="clear" w:color="auto" w:fill="cdddac" w:themeFill="accent3" w:themeFillTint="7F"/>
      </w:tcPr>
    </w:tblStylePr>
    <w:tblStylePr w:type="fir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firstRow">
      <w:rPr>
        <w:b/>
        <w:bCs/>
      </w:rPr>
      <w:tcPr>
        <w:shd w:val="clear" w:color="auto" w:fill="d6e3bc" w:themeFill="accent3" w:themeFillTint="66"/>
      </w:tcPr>
    </w:tblStylePr>
    <w:tblStylePr w:type="la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d6e3bc" w:themeFill="accent3" w:themeFillTint="66"/>
      </w:tcPr>
    </w:tblStylePr>
  </w:style>
  <w:style w:type="table" w:styleId="806">
    <w:name w:val="Colorful Grid Accent 4"/>
    <w:basedOn w:val="656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5dfec" w:themeFill="accent4" w:themeFillTint="33"/>
    </w:tcPr>
    <w:tblStylePr w:type="band1Horz">
      <w:tcPr>
        <w:shd w:val="clear" w:color="auto" w:fill="bfb1d0" w:themeFill="accent4" w:themeFillTint="7F"/>
      </w:tcPr>
    </w:tblStylePr>
    <w:tblStylePr w:type="band1Vert">
      <w:tcPr>
        <w:shd w:val="clear" w:color="auto" w:fill="bfb1d0" w:themeFill="accent4" w:themeFillTint="7F"/>
      </w:tcPr>
    </w:tblStylePr>
    <w:tblStylePr w:type="fir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firstRow">
      <w:rPr>
        <w:b/>
        <w:bCs/>
      </w:rPr>
      <w:tcPr>
        <w:shd w:val="clear" w:color="auto" w:fill="ccc0d9" w:themeFill="accent4" w:themeFillTint="66"/>
      </w:tcPr>
    </w:tblStylePr>
    <w:tblStylePr w:type="la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ccc0d9" w:themeFill="accent4" w:themeFillTint="66"/>
      </w:tcPr>
    </w:tblStylePr>
  </w:style>
  <w:style w:type="table" w:styleId="807">
    <w:name w:val="Colorful Grid Accent 5"/>
    <w:basedOn w:val="656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aeef3" w:themeFill="accent5" w:themeFillTint="33"/>
    </w:tcPr>
    <w:tblStylePr w:type="band1Horz">
      <w:tcPr>
        <w:shd w:val="clear" w:color="auto" w:fill="a5d5e2" w:themeFill="accent5" w:themeFillTint="7F"/>
      </w:tcPr>
    </w:tblStylePr>
    <w:tblStylePr w:type="band1Vert">
      <w:tcPr>
        <w:shd w:val="clear" w:color="auto" w:fill="a5d5e2" w:themeFill="accent5" w:themeFillTint="7F"/>
      </w:tcPr>
    </w:tblStylePr>
    <w:tblStylePr w:type="fir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firstRow">
      <w:rPr>
        <w:b/>
        <w:bCs/>
      </w:rPr>
      <w:tcPr>
        <w:shd w:val="clear" w:color="auto" w:fill="b6dde8" w:themeFill="accent5" w:themeFillTint="66"/>
      </w:tcPr>
    </w:tblStylePr>
    <w:tblStylePr w:type="la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b6dde8" w:themeFill="accent5" w:themeFillTint="66"/>
      </w:tcPr>
    </w:tblStylePr>
  </w:style>
  <w:style w:type="table" w:styleId="808">
    <w:name w:val="Colorful Grid Accent 6"/>
    <w:basedOn w:val="656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de9d9" w:themeFill="accent6" w:themeFillTint="33"/>
    </w:tcPr>
    <w:tblStylePr w:type="band1Horz">
      <w:tcPr>
        <w:shd w:val="clear" w:color="auto" w:fill="fbcaa2" w:themeFill="accent6" w:themeFillTint="7F"/>
      </w:tcPr>
    </w:tblStylePr>
    <w:tblStylePr w:type="band1Vert">
      <w:tcPr>
        <w:shd w:val="clear" w:color="auto" w:fill="fbcaa2" w:themeFill="accent6" w:themeFillTint="7F"/>
      </w:tcPr>
    </w:tblStylePr>
    <w:tblStylePr w:type="firstCol">
      <w:rPr>
        <w:color w:val="ffffff" w:themeColor="background1"/>
      </w:rPr>
      <w:tcPr>
        <w:shd w:val="clear" w:color="auto" w:fill="e36c0a" w:themeFill="accent6" w:themeFillShade="BF"/>
      </w:tcPr>
    </w:tblStylePr>
    <w:tblStylePr w:type="firstRow">
      <w:rPr>
        <w:b/>
        <w:bCs/>
      </w:rPr>
      <w:tcPr>
        <w:shd w:val="clear" w:color="auto" w:fill="fbd4b4" w:themeFill="accent6" w:themeFillTint="66"/>
      </w:tcPr>
    </w:tblStylePr>
    <w:tblStylePr w:type="lastCol">
      <w:rPr>
        <w:color w:val="ffffff" w:themeColor="background1"/>
      </w:rPr>
      <w:tcPr>
        <w:shd w:val="clear" w:color="auto" w:fill="e36c0a" w:themeFill="accent6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fbd4b4" w:themeFill="accent6" w:themeFillTint="66"/>
      </w:tcPr>
    </w:tblStylePr>
  </w:style>
  <w:style w:type="character" w:styleId="809">
    <w:name w:val="Hyperlink"/>
    <w:basedOn w:val="655"/>
    <w:uiPriority w:val="99"/>
    <w:unhideWhenUsed/>
    <w:rPr>
      <w:color w:val="0000ff" w:themeColor="hyperlink"/>
      <w:u w:val="single"/>
    </w:rPr>
  </w:style>
  <w:style w:type="paragraph" w:styleId="810">
    <w:name w:val="Normal (Web)"/>
    <w:basedOn w:val="645"/>
    <w:link w:val="813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table" w:styleId="811" w:customStyle="1">
    <w:name w:val="Таблица-сетка 1 светлая1"/>
    <w:basedOn w:val="656"/>
    <w:uiPriority w:val="46"/>
    <w:pPr>
      <w:spacing w:after="0" w:line="240" w:lineRule="auto"/>
    </w:pPr>
    <w:rPr>
      <w:rFonts w:eastAsiaTheme="minorHAnsi"/>
      <w:lang w:val="ru-RU"/>
    </w:rPr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666666" w:themeColor="text1" w:themeTint="99" w:sz="2" w:space="0"/>
        </w:tcBorders>
      </w:tcPr>
    </w:tblStylePr>
  </w:style>
  <w:style w:type="character" w:styleId="812" w:customStyle="1">
    <w:name w:val="Unresolved Mention"/>
    <w:basedOn w:val="655"/>
    <w:uiPriority w:val="99"/>
    <w:semiHidden/>
    <w:unhideWhenUsed/>
    <w:rPr>
      <w:color w:val="605e5c"/>
      <w:shd w:val="clear" w:color="auto" w:fill="e1dfdd"/>
    </w:rPr>
  </w:style>
  <w:style w:type="character" w:styleId="813" w:customStyle="1">
    <w:name w:val="Обычный (веб) Знак"/>
    <w:link w:val="810"/>
    <w:uiPriority w:val="9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814">
    <w:name w:val="Balloon Text"/>
    <w:basedOn w:val="645"/>
    <w:link w:val="81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5" w:customStyle="1">
    <w:name w:val="Текст выноски Знак"/>
    <w:basedOn w:val="655"/>
    <w:link w:val="81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http://scool-collection.edu.ru" TargetMode="External"/><Relationship Id="rId13" Type="http://schemas.openxmlformats.org/officeDocument/2006/relationships/hyperlink" Target="https://resh.edu.ru/subject/3/" TargetMode="External"/><Relationship Id="rId14" Type="http://schemas.openxmlformats.org/officeDocument/2006/relationships/hyperlink" Target="https://uchi.ru/" TargetMode="External"/><Relationship Id="rId15" Type="http://schemas.openxmlformats.org/officeDocument/2006/relationships/hyperlink" Target="http://scool-collection.edu.ru" TargetMode="External"/><Relationship Id="rId16" Type="http://schemas.openxmlformats.org/officeDocument/2006/relationships/hyperlink" Target="https://resh.edu.ru/subject/3/" TargetMode="External"/><Relationship Id="rId17" Type="http://schemas.openxmlformats.org/officeDocument/2006/relationships/hyperlink" Target="https://uchi.ru/" TargetMode="External"/><Relationship Id="rId18" Type="http://schemas.openxmlformats.org/officeDocument/2006/relationships/hyperlink" Target="http://scool-collection.edu.ru" TargetMode="External"/><Relationship Id="rId19" Type="http://schemas.openxmlformats.org/officeDocument/2006/relationships/hyperlink" Target="https://resh.edu.ru/subject/3/" TargetMode="External"/><Relationship Id="rId20" Type="http://schemas.openxmlformats.org/officeDocument/2006/relationships/hyperlink" Target="https://uchi.ru/" TargetMode="External"/><Relationship Id="rId21" Type="http://schemas.openxmlformats.org/officeDocument/2006/relationships/hyperlink" Target="http://scool-collection.edu.ru" TargetMode="External"/><Relationship Id="rId22" Type="http://schemas.openxmlformats.org/officeDocument/2006/relationships/hyperlink" Target="https://resh.edu.ru/subject/3/" TargetMode="External"/><Relationship Id="rId23" Type="http://schemas.openxmlformats.org/officeDocument/2006/relationships/hyperlink" Target="https://uchi.ru/" TargetMode="External"/><Relationship Id="rId24" Type="http://schemas.openxmlformats.org/officeDocument/2006/relationships/hyperlink" Target="http://scool-collection.edu.ru" TargetMode="External"/><Relationship Id="rId25" Type="http://schemas.openxmlformats.org/officeDocument/2006/relationships/hyperlink" Target="https://resh.edu.ru/subject/3/" TargetMode="External"/><Relationship Id="rId26" Type="http://schemas.openxmlformats.org/officeDocument/2006/relationships/hyperlink" Target="https://uchi.ru/" TargetMode="External"/><Relationship Id="rId27" Type="http://schemas.openxmlformats.org/officeDocument/2006/relationships/hyperlink" Target="http://scool-collection.edu.ru" TargetMode="External"/><Relationship Id="rId28" Type="http://schemas.openxmlformats.org/officeDocument/2006/relationships/hyperlink" Target="https://resh.edu.ru/subject/3/" TargetMode="External"/><Relationship Id="rId29" Type="http://schemas.openxmlformats.org/officeDocument/2006/relationships/hyperlink" Target="https://uchi.ru/" TargetMode="External"/><Relationship Id="rId30" Type="http://schemas.openxmlformats.org/officeDocument/2006/relationships/hyperlink" Target="http://scool-collection.edu.ru" TargetMode="External"/><Relationship Id="rId31" Type="http://schemas.openxmlformats.org/officeDocument/2006/relationships/hyperlink" Target="https://resh.edu.ru/subject/3/" TargetMode="External"/><Relationship Id="rId32" Type="http://schemas.openxmlformats.org/officeDocument/2006/relationships/hyperlink" Target="https://uchi.ru/" TargetMode="External"/><Relationship Id="rId33" Type="http://schemas.openxmlformats.org/officeDocument/2006/relationships/hyperlink" Target="http://scool-collection.edu.ru" TargetMode="External"/><Relationship Id="rId34" Type="http://schemas.openxmlformats.org/officeDocument/2006/relationships/hyperlink" Target="https://resh.edu.ru/subject/3/" TargetMode="External"/><Relationship Id="rId35" Type="http://schemas.openxmlformats.org/officeDocument/2006/relationships/hyperlink" Target="https://uchi.ru/" TargetMode="External"/><Relationship Id="rId36" Type="http://schemas.openxmlformats.org/officeDocument/2006/relationships/hyperlink" Target="http://scool-collection.edu.ru" TargetMode="External"/><Relationship Id="rId37" Type="http://schemas.openxmlformats.org/officeDocument/2006/relationships/hyperlink" Target="https://resh.edu.ru/subject/3/" TargetMode="External"/><Relationship Id="rId38" Type="http://schemas.openxmlformats.org/officeDocument/2006/relationships/hyperlink" Target="https://uchi.ru/" TargetMode="External"/><Relationship Id="rId39" Type="http://schemas.openxmlformats.org/officeDocument/2006/relationships/hyperlink" Target="http://scool-collection.edu.ru" TargetMode="External"/><Relationship Id="rId40" Type="http://schemas.openxmlformats.org/officeDocument/2006/relationships/hyperlink" Target="https://resh.edu.ru/subject/3/" TargetMode="External"/><Relationship Id="rId41" Type="http://schemas.openxmlformats.org/officeDocument/2006/relationships/hyperlink" Target="https://uchi.ru/" TargetMode="External"/><Relationship Id="rId42" Type="http://schemas.openxmlformats.org/officeDocument/2006/relationships/hyperlink" Target="http://scool-collection.edu.ru" TargetMode="External"/><Relationship Id="rId43" Type="http://schemas.openxmlformats.org/officeDocument/2006/relationships/hyperlink" Target="https://resh.edu.ru/special-course/" TargetMode="External"/><Relationship Id="rId44" Type="http://schemas.openxmlformats.org/officeDocument/2006/relationships/hyperlink" Target="https://uchi.ru/-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ED9316-FDBE-41FE-9A45-70B2DAED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Base/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Денис Третьяков</cp:lastModifiedBy>
  <cp:revision>105</cp:revision>
  <dcterms:created xsi:type="dcterms:W3CDTF">2022-06-29T16:30:00Z</dcterms:created>
  <dcterms:modified xsi:type="dcterms:W3CDTF">2023-10-22T14:16:17Z</dcterms:modified>
</cp:coreProperties>
</file>