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683762"/>
        <w:docPartObj>
          <w:docPartGallery w:val="Cover Pages"/>
          <w:docPartUnique/>
        </w:docPartObj>
      </w:sdtPr>
      <w:sdtEndPr>
        <w:rPr>
          <w:rFonts w:ascii="Times New Roman" w:hAnsi="Times New Roman" w:cs="Times New Roman"/>
          <w:sz w:val="28"/>
          <w:szCs w:val="28"/>
        </w:rPr>
      </w:sdtEndPr>
      <w:sdtContent>
        <w:p w14:paraId="2FB9B352" w14:textId="558E7E16" w:rsidR="00D302FA" w:rsidRPr="00D302FA" w:rsidRDefault="00D302FA" w:rsidP="00C6779E">
          <w:pPr>
            <w:jc w:val="both"/>
          </w:pPr>
          <w:r w:rsidRPr="00D302FA">
            <w:rPr>
              <w:noProof/>
            </w:rPr>
            <w:drawing>
              <wp:inline distT="0" distB="0" distL="0" distR="0" wp14:anchorId="265F43D3" wp14:editId="00685FC2">
                <wp:extent cx="5938760" cy="8347781"/>
                <wp:effectExtent l="190500" t="133350" r="176530" b="110490"/>
                <wp:docPr id="6611317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14" t="2306"/>
                        <a:stretch/>
                      </pic:blipFill>
                      <pic:spPr bwMode="auto">
                        <a:xfrm rot="152546">
                          <a:off x="0" y="0"/>
                          <a:ext cx="5941626" cy="8351810"/>
                        </a:xfrm>
                        <a:prstGeom prst="rect">
                          <a:avLst/>
                        </a:prstGeom>
                        <a:noFill/>
                        <a:ln>
                          <a:noFill/>
                        </a:ln>
                        <a:extLst>
                          <a:ext uri="{53640926-AAD7-44D8-BBD7-CCE9431645EC}">
                            <a14:shadowObscured xmlns:a14="http://schemas.microsoft.com/office/drawing/2010/main"/>
                          </a:ext>
                        </a:extLst>
                      </pic:spPr>
                    </pic:pic>
                  </a:graphicData>
                </a:graphic>
              </wp:inline>
            </w:drawing>
          </w:r>
        </w:p>
        <w:p w14:paraId="00011ADE" w14:textId="59176313" w:rsidR="00C7701C" w:rsidRDefault="00000000" w:rsidP="00C6779E">
          <w:pPr>
            <w:jc w:val="both"/>
            <w:rPr>
              <w:rFonts w:ascii="Times New Roman" w:hAnsi="Times New Roman" w:cs="Times New Roman"/>
              <w:sz w:val="28"/>
              <w:szCs w:val="28"/>
            </w:rPr>
          </w:pPr>
        </w:p>
      </w:sdtContent>
    </w:sdt>
    <w:p w14:paraId="457068ED" w14:textId="77777777" w:rsidR="00DC63CC" w:rsidRPr="00C7701C" w:rsidRDefault="00C7701C" w:rsidP="00C6779E">
      <w:pPr>
        <w:jc w:val="both"/>
        <w:rPr>
          <w:rFonts w:ascii="Times New Roman" w:hAnsi="Times New Roman" w:cs="Times New Roman"/>
          <w:b/>
          <w:sz w:val="24"/>
          <w:szCs w:val="24"/>
        </w:rPr>
      </w:pPr>
      <w:r>
        <w:rPr>
          <w:rFonts w:ascii="Times New Roman" w:hAnsi="Times New Roman" w:cs="Times New Roman"/>
          <w:bCs/>
          <w:sz w:val="28"/>
          <w:szCs w:val="28"/>
        </w:rPr>
        <w:lastRenderedPageBreak/>
        <w:t xml:space="preserve">                                                 </w:t>
      </w:r>
      <w:r w:rsidR="00DC63CC" w:rsidRPr="00C7701C">
        <w:rPr>
          <w:rFonts w:ascii="Times New Roman" w:hAnsi="Times New Roman" w:cs="Times New Roman"/>
          <w:b/>
          <w:bCs/>
          <w:sz w:val="24"/>
          <w:szCs w:val="24"/>
        </w:rPr>
        <w:t>Рабочая программа</w:t>
      </w:r>
    </w:p>
    <w:p w14:paraId="0476215F" w14:textId="77777777" w:rsidR="00DC63CC" w:rsidRPr="00C7701C" w:rsidRDefault="00435EA2" w:rsidP="00C677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 физической культуре 6</w:t>
      </w:r>
      <w:r w:rsidR="00DC63CC" w:rsidRPr="00C7701C">
        <w:rPr>
          <w:rFonts w:ascii="Times New Roman" w:hAnsi="Times New Roman" w:cs="Times New Roman"/>
          <w:b/>
          <w:bCs/>
          <w:sz w:val="24"/>
          <w:szCs w:val="24"/>
        </w:rPr>
        <w:t>-11 класс</w:t>
      </w:r>
    </w:p>
    <w:p w14:paraId="42EAEF9C" w14:textId="77777777" w:rsidR="00DC63CC" w:rsidRPr="00C7701C" w:rsidRDefault="00AE1AD8" w:rsidP="00C677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 2023-2024</w:t>
      </w:r>
      <w:r w:rsidR="00DC63CC" w:rsidRPr="00C7701C">
        <w:rPr>
          <w:rFonts w:ascii="Times New Roman" w:hAnsi="Times New Roman" w:cs="Times New Roman"/>
          <w:b/>
          <w:bCs/>
          <w:sz w:val="24"/>
          <w:szCs w:val="24"/>
        </w:rPr>
        <w:t xml:space="preserve"> учебный год</w:t>
      </w:r>
    </w:p>
    <w:p w14:paraId="49F7130E" w14:textId="77777777" w:rsidR="00DC63CC" w:rsidRPr="00840F66" w:rsidRDefault="00DC63CC" w:rsidP="00C6779E">
      <w:pPr>
        <w:autoSpaceDE w:val="0"/>
        <w:autoSpaceDN w:val="0"/>
        <w:adjustRightInd w:val="0"/>
        <w:spacing w:after="0" w:line="240" w:lineRule="auto"/>
        <w:jc w:val="both"/>
        <w:rPr>
          <w:rFonts w:ascii="Times New Roman" w:hAnsi="Times New Roman" w:cs="Times New Roman"/>
          <w:b/>
          <w:bCs/>
          <w:sz w:val="24"/>
          <w:szCs w:val="24"/>
        </w:rPr>
      </w:pPr>
      <w:r w:rsidRPr="00840F66">
        <w:rPr>
          <w:rFonts w:ascii="Times New Roman" w:hAnsi="Times New Roman" w:cs="Times New Roman"/>
          <w:b/>
          <w:bCs/>
          <w:sz w:val="24"/>
          <w:szCs w:val="24"/>
        </w:rPr>
        <w:t>ПОЯСНИТЕЛЬНАЯ ЗАПИСКА</w:t>
      </w:r>
    </w:p>
    <w:p w14:paraId="26A2E2B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Общие цели основного общего образования</w:t>
      </w:r>
    </w:p>
    <w:p w14:paraId="51DF7BA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 учетом специфики учебного предмета</w:t>
      </w:r>
    </w:p>
    <w:p w14:paraId="0597062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0DD44CF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2499025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Примерной программы по учебным предметам. Физическая культура. М.: Просвещение, 2012;</w:t>
      </w:r>
    </w:p>
    <w:p w14:paraId="1CFC557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«Физическая культура. Предметная линия учебников А.П.Матвеева» Москва «Просвещение» 2011.</w:t>
      </w:r>
    </w:p>
    <w:p w14:paraId="1767B27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Государственная программа доктора педагогических наук В.И.Лях «Комплексная программа физического воспит</w:t>
      </w:r>
      <w:r w:rsidR="00E74E9B">
        <w:rPr>
          <w:rFonts w:ascii="Times New Roman" w:hAnsi="Times New Roman" w:cs="Times New Roman"/>
          <w:bCs/>
          <w:sz w:val="24"/>
          <w:szCs w:val="24"/>
        </w:rPr>
        <w:t>ания учащихся 1–11 классов», 201</w:t>
      </w:r>
      <w:r w:rsidRPr="00C7701C">
        <w:rPr>
          <w:rFonts w:ascii="Times New Roman" w:hAnsi="Times New Roman" w:cs="Times New Roman"/>
          <w:bCs/>
          <w:sz w:val="24"/>
          <w:szCs w:val="24"/>
        </w:rPr>
        <w:t>8 г.</w:t>
      </w:r>
    </w:p>
    <w:p w14:paraId="003638D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Уровень программы - базовый стандарт.</w:t>
      </w:r>
    </w:p>
    <w:p w14:paraId="3B2FD0D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346AE90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Федеральный закон от 29 апреля 1999 г. № 80-ФЗ «О физической культуре и спорте»;</w:t>
      </w:r>
    </w:p>
    <w:p w14:paraId="047A602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Национальная доктрина образования в Российской Федерации. Постановление Правительства РФ от 4.10.2000 г. № 751;</w:t>
      </w:r>
    </w:p>
    <w:p w14:paraId="65C76AE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2E5CABE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343BBF85" w14:textId="77777777" w:rsidR="00DC63CC" w:rsidRPr="00C7701C" w:rsidRDefault="00DC63CC" w:rsidP="00C6779E">
      <w:pPr>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СанПин 2.4.2.2821-10</w:t>
      </w:r>
    </w:p>
    <w:p w14:paraId="732F1BC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письмо Министерства образования от 26 марта 2002 г. № 30-51-197/20 «О повышении роли физической культуры и спорта в образовательных учреждениях».</w:t>
      </w:r>
    </w:p>
    <w:p w14:paraId="714A29B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Цель школьного образования по физической культуре</w:t>
      </w:r>
      <w:r w:rsidRPr="00C7701C">
        <w:rPr>
          <w:rFonts w:ascii="Times New Roman" w:hAnsi="Times New Roman" w:cs="Times New Roman"/>
          <w:bCs/>
          <w:sz w:val="24"/>
          <w:szCs w:val="24"/>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452F2BC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Образовательный процесс в области физической культуры в основной школе строится так, чтобы были решены следующие </w:t>
      </w:r>
      <w:r w:rsidRPr="00C7701C">
        <w:rPr>
          <w:rFonts w:ascii="Times New Roman" w:hAnsi="Times New Roman" w:cs="Times New Roman"/>
          <w:bCs/>
          <w:i/>
          <w:iCs/>
          <w:sz w:val="24"/>
          <w:szCs w:val="24"/>
        </w:rPr>
        <w:t>задачи</w:t>
      </w:r>
      <w:r w:rsidRPr="00C7701C">
        <w:rPr>
          <w:rFonts w:ascii="Times New Roman" w:hAnsi="Times New Roman" w:cs="Times New Roman"/>
          <w:bCs/>
          <w:sz w:val="24"/>
          <w:szCs w:val="24"/>
        </w:rPr>
        <w:t>:</w:t>
      </w:r>
    </w:p>
    <w:p w14:paraId="3DAEF9C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укрепление здоровья, развитие основных физических качеств и повышение функциональных возможностей организма;</w:t>
      </w:r>
    </w:p>
    <w:p w14:paraId="7CB0757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18976F5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освоение знаний о физической культуре и спорте, их истории и современном развитии, роли в формировании здорового образа жизни;</w:t>
      </w:r>
    </w:p>
    <w:p w14:paraId="0496072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0A9C909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336410F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20EC270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1EA21A1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4BCF1F4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63EF882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77467A0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65C48482" w14:textId="77777777" w:rsidR="00DC63CC" w:rsidRPr="00C7701C" w:rsidRDefault="00DC63CC" w:rsidP="00C6779E">
      <w:pPr>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ОБЩАЯ ХАРАКТЕРИСТИКА, СТРУКТУРА И СОДЕРЖАНИЕ</w:t>
      </w:r>
    </w:p>
    <w:p w14:paraId="3F1C55F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УЧЕБНОГО ПРЕДМЕТА, КУРСА</w:t>
      </w:r>
    </w:p>
    <w:p w14:paraId="3D1A4C9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
          <w:bCs/>
          <w:sz w:val="24"/>
          <w:szCs w:val="24"/>
        </w:rPr>
        <w:t>Программа рассчитана на 68ч. из расчета 2 ч в неделю</w:t>
      </w:r>
      <w:r w:rsidRPr="00C7701C">
        <w:rPr>
          <w:rFonts w:ascii="Times New Roman" w:hAnsi="Times New Roman" w:cs="Times New Roman"/>
          <w:bCs/>
          <w:sz w:val="24"/>
          <w:szCs w:val="24"/>
        </w:rPr>
        <w:t>.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34F99D6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C7701C">
        <w:rPr>
          <w:rFonts w:ascii="Times New Roman" w:hAnsi="Times New Roman" w:cs="Times New Roman"/>
          <w:bCs/>
          <w:sz w:val="24"/>
          <w:szCs w:val="24"/>
        </w:rPr>
        <w:t>операциональный</w:t>
      </w:r>
      <w:proofErr w:type="spellEnd"/>
      <w:r w:rsidRPr="00C7701C">
        <w:rPr>
          <w:rFonts w:ascii="Times New Roman" w:hAnsi="Times New Roman" w:cs="Times New Roman"/>
          <w:bCs/>
          <w:sz w:val="24"/>
          <w:szCs w:val="24"/>
        </w:rPr>
        <w:t xml:space="preserve"> компонент деятельности, «Физическое совершенствование» – процессуально-мотивационный компонент деятельности.</w:t>
      </w:r>
    </w:p>
    <w:p w14:paraId="6718D3C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Раздел «Знания о физической культуре» 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3E82800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История физической культуры.</w:t>
      </w:r>
      <w:r w:rsidRPr="00C7701C">
        <w:rPr>
          <w:rFonts w:ascii="Times New Roman" w:hAnsi="Times New Roman" w:cs="Times New Roman"/>
          <w:bCs/>
          <w:sz w:val="24"/>
          <w:szCs w:val="24"/>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2F7709A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Физическая культура (основные понятия). </w:t>
      </w:r>
      <w:r w:rsidRPr="00C7701C">
        <w:rPr>
          <w:rFonts w:ascii="Times New Roman" w:hAnsi="Times New Roman" w:cs="Times New Roman"/>
          <w:bCs/>
          <w:sz w:val="24"/>
          <w:szCs w:val="24"/>
        </w:rPr>
        <w:t xml:space="preserve">Физическое развитие человека. Физическая подготовка и ее связь с укреплением здоровья, развитием физических качеств. Организация </w:t>
      </w:r>
      <w:r w:rsidRPr="00C7701C">
        <w:rPr>
          <w:rFonts w:ascii="Times New Roman" w:hAnsi="Times New Roman" w:cs="Times New Roman"/>
          <w:bCs/>
          <w:sz w:val="24"/>
          <w:szCs w:val="24"/>
        </w:rPr>
        <w:lastRenderedPageBreak/>
        <w:t>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04BA157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Физическая культура человека.</w:t>
      </w:r>
      <w:r w:rsidRPr="00C7701C">
        <w:rPr>
          <w:rFonts w:ascii="Times New Roman" w:hAnsi="Times New Roman" w:cs="Times New Roman"/>
          <w:bCs/>
          <w:sz w:val="24"/>
          <w:szCs w:val="24"/>
        </w:rPr>
        <w:t> 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71D6999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Раздел «Способы двигательной (физкультурной) деятельности»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50CE755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Организация и проведение самостоятельных занятий физической культурой.</w:t>
      </w:r>
      <w:r w:rsidRPr="00C7701C">
        <w:rPr>
          <w:rFonts w:ascii="Times New Roman" w:hAnsi="Times New Roman" w:cs="Times New Roman"/>
          <w:bCs/>
          <w:sz w:val="24"/>
          <w:szCs w:val="24"/>
        </w:rPr>
        <w:t xml:space="preserve"> Подготовка к занятиям физической культурой. Выбор упражнений и составление индивидуальных комплексов для утренней зарядки, физкультминуток, </w:t>
      </w:r>
      <w:proofErr w:type="spellStart"/>
      <w:r w:rsidRPr="00C7701C">
        <w:rPr>
          <w:rFonts w:ascii="Times New Roman" w:hAnsi="Times New Roman" w:cs="Times New Roman"/>
          <w:bCs/>
          <w:sz w:val="24"/>
          <w:szCs w:val="24"/>
        </w:rPr>
        <w:t>физкультпауз</w:t>
      </w:r>
      <w:proofErr w:type="spellEnd"/>
      <w:r w:rsidRPr="00C7701C">
        <w:rPr>
          <w:rFonts w:ascii="Times New Roman" w:hAnsi="Times New Roman" w:cs="Times New Roman"/>
          <w:bCs/>
          <w:sz w:val="24"/>
          <w:szCs w:val="24"/>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1B787BD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Оценка эффективности занятий физической культурой.</w:t>
      </w:r>
      <w:r w:rsidRPr="00C7701C">
        <w:rPr>
          <w:rFonts w:ascii="Times New Roman" w:hAnsi="Times New Roman" w:cs="Times New Roman"/>
          <w:bCs/>
          <w:sz w:val="24"/>
          <w:szCs w:val="24"/>
        </w:rPr>
        <w:t>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783312BC" w14:textId="77777777" w:rsidR="00DC63CC" w:rsidRPr="00C7701C" w:rsidRDefault="00DC63CC" w:rsidP="00C6779E">
      <w:pPr>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МЕСТО УЧЕБНОГО ПРЕДМЕТА, КУРСА В УЧЕБНОМ ПЛАНЕ</w:t>
      </w:r>
    </w:p>
    <w:p w14:paraId="5A62A24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14F8012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DC63CC" w:rsidRPr="00C7701C" w14:paraId="4AE704D2"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188C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F89F3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Количество</w:t>
            </w:r>
          </w:p>
          <w:p w14:paraId="3801F7C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B302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C273F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Всего часов в учебный год</w:t>
            </w:r>
          </w:p>
        </w:tc>
      </w:tr>
      <w:tr w:rsidR="00DC63CC" w:rsidRPr="00C7701C" w14:paraId="52E22B01"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B0DA8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BB8E7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5FC0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B3196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r w:rsidR="00DC63CC" w:rsidRPr="00C7701C" w14:paraId="37C7031B"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98B41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425B7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BC583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603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r w:rsidR="00DC63CC" w:rsidRPr="00C7701C" w14:paraId="759505FB"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EEB5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273BD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2FEC7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8F7C0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r w:rsidR="00DC63CC" w:rsidRPr="00C7701C" w14:paraId="25117A02"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3634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530D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FF7B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8FA74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r w:rsidR="00DC63CC" w:rsidRPr="00C7701C" w14:paraId="202216FC"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25F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980F8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991C3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D3AB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r w:rsidR="00DC63CC" w:rsidRPr="00C7701C" w14:paraId="1A0CE1E0"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D8844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589E7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43E4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961E1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r>
    </w:tbl>
    <w:p w14:paraId="7B420479" w14:textId="77777777" w:rsidR="00DC63CC" w:rsidRPr="00C7701C" w:rsidRDefault="00DC63CC" w:rsidP="00C6779E">
      <w:pPr>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ЦЕННОСТНЫЕ ОРИЕНТИРЫ СОДЕРЖАНИЯ УЧЕБНОГО ПРЕДМЕТА</w:t>
      </w:r>
    </w:p>
    <w:p w14:paraId="2EB280D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1105A97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214359F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2FDFAF8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умение максимально проявлять физические способности (качества) при выполнении тестовых упражнений по физической культуре;</w:t>
      </w:r>
    </w:p>
    <w:p w14:paraId="335E84F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4C20FD2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289BDAA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7E20996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43A8EE1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42C39A4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6502D4D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5. ПЛАНИРУЕМЫЕ РЕЗУЛЬТАТЫ ОСВОЕНИЯ ПРОГРАММЫ КОНКРЕТНОГО УЧЕБНОГО ПРЕДМЕТА, КУРСА (ФИЗИЧЕСКАЯ КУЛЬТУРА)</w:t>
      </w:r>
    </w:p>
    <w:p w14:paraId="38ACDCC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5.1. ЛИЧНОСТНЫЕ РЕЗУЛЬТАТЫ ОСВОЕНИЯ УЧЕБНОГО ПРЕДМЕТА</w:t>
      </w:r>
    </w:p>
    <w:p w14:paraId="5A9F9F5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38B13BB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024C337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405F5C9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256F9FB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Личностные результаты могут проявляться в разных областях культуры.</w:t>
      </w:r>
    </w:p>
    <w:p w14:paraId="464FFDC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познавательной культуры:</w:t>
      </w:r>
    </w:p>
    <w:p w14:paraId="05C8DA7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0572197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0548BFD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52F405A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14:paraId="768A99A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3E34C93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0A19573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0933D75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14:paraId="24D7D4F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умение планировать режим дня, обеспечивать оптимальное сочетание нагрузки и отдыха;</w:t>
      </w:r>
    </w:p>
    <w:p w14:paraId="07126E8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69265C7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7FB57ED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14:paraId="70D000D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красивая (правильная) осанка, умение ее длительно сохранять при разнообразных формах движения и передвижений;</w:t>
      </w:r>
    </w:p>
    <w:p w14:paraId="76BDAA0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хорошее телосложение, желание поддерживать его в рамках принятых норм и представлений посредством занятий физической культурой;</w:t>
      </w:r>
    </w:p>
    <w:p w14:paraId="65317C2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культура движения, умение передвигаться красиво, легко и непринужденно.</w:t>
      </w:r>
    </w:p>
    <w:p w14:paraId="3673DBE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14:paraId="15C6EAB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0B26DC6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6CE2FDB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5B2B3CB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физической культуры:</w:t>
      </w:r>
    </w:p>
    <w:p w14:paraId="24C4914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2406C42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32A0318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умение максимально проявлять физические способности (качества) при выполнении тестовых упражнений по физической культуре.</w:t>
      </w:r>
    </w:p>
    <w:p w14:paraId="46992A0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5.2. МЕТАПРЕДМЕТНЫЕ РЕЗУЛЬТАТЫ ОСВОЕНИЯ УЧЕБНОГО ПРЕДМЕТА</w:t>
      </w:r>
    </w:p>
    <w:p w14:paraId="7CEE903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Метапредметные результаты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6720160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Метапредметные результаты проявляются в различных областях культуры.</w:t>
      </w:r>
    </w:p>
    <w:p w14:paraId="54F9E84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В области познавательной культуры:</w:t>
      </w:r>
    </w:p>
    <w:p w14:paraId="1250CE8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4110BA2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39C18C0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5126EFE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14:paraId="5DCDF2D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40EAFDD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1219477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6ED6C3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14:paraId="4018914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0989118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рациональное планирование учебной деятельности, умение организовывать места занятий и обеспечивать их безопасность;</w:t>
      </w:r>
    </w:p>
    <w:p w14:paraId="6A713FC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15A7AA4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14:paraId="5C3D27F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3133CA7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2AEBCC0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32FE8E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14:paraId="6AAF433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культурой речи, ведение диалога в доброжелательной и открытой форме, проявление к собеседнику внимания, интереса и уважения;</w:t>
      </w:r>
    </w:p>
    <w:p w14:paraId="60B24AD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32EE7E0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умением логически грамотно излагать, аргументировать и обосновывать собственную точку зрения, доводить ее до собеседника.</w:t>
      </w:r>
    </w:p>
    <w:p w14:paraId="02660E3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физической культуры:</w:t>
      </w:r>
    </w:p>
    <w:p w14:paraId="203D146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6243750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50ED695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3EEEA8E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5.3. ПРЕДМЕТНЫЕ РЕЗУЛЬТАТЫ ОСВОЕНИЯ УЧЕБНОГО ПРЕДМЕТА</w:t>
      </w:r>
    </w:p>
    <w:p w14:paraId="64D2D3F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071AF5C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Предметные результаты, так же как и метапредметные, проявляются в разных областях культуры.</w:t>
      </w:r>
    </w:p>
    <w:p w14:paraId="3054034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познавательной культуры:</w:t>
      </w:r>
    </w:p>
    <w:p w14:paraId="220F6E4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знания по истории и развитию спорта и олимпийского движения, о положительном их влиянии на укрепление мира и дружбы между народами;</w:t>
      </w:r>
    </w:p>
    <w:p w14:paraId="450744D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42E8767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нравственной культуры:</w:t>
      </w:r>
    </w:p>
    <w:p w14:paraId="6B14CFC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1874C3E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умение оказывать помощь занимающимся при освоении новых двигательных действий, корректно объяснять и объективно оценивать технику </w:t>
      </w:r>
      <w:proofErr w:type="gramStart"/>
      <w:r w:rsidRPr="00C7701C">
        <w:rPr>
          <w:rFonts w:ascii="Times New Roman" w:hAnsi="Times New Roman" w:cs="Times New Roman"/>
          <w:bCs/>
          <w:sz w:val="24"/>
          <w:szCs w:val="24"/>
        </w:rPr>
        <w:t>их  выполнения</w:t>
      </w:r>
      <w:proofErr w:type="gramEnd"/>
      <w:r w:rsidRPr="00C7701C">
        <w:rPr>
          <w:rFonts w:ascii="Times New Roman" w:hAnsi="Times New Roman" w:cs="Times New Roman"/>
          <w:bCs/>
          <w:sz w:val="24"/>
          <w:szCs w:val="24"/>
        </w:rPr>
        <w:t>;</w:t>
      </w:r>
    </w:p>
    <w:p w14:paraId="528BC23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56A5ACC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трудовой культуры:</w:t>
      </w:r>
    </w:p>
    <w:p w14:paraId="2CE1A25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преодолевать трудности, выполнять учебные задания по технической и физической подготовке в полном объеме;</w:t>
      </w:r>
    </w:p>
    <w:p w14:paraId="671C98F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4F2668D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0F910A2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эстетической культуры:</w:t>
      </w:r>
    </w:p>
    <w:p w14:paraId="4A3E376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4FE14D9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1169FFB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2A838D8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области коммуникативной культуры:</w:t>
      </w:r>
    </w:p>
    <w:p w14:paraId="13D97EE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интересно и доступно излагать знания о физической культуре, грамотно пользоваться понятийным аппаратом;</w:t>
      </w:r>
    </w:p>
    <w:p w14:paraId="19E5943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177311D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осуществлять судейство соревнований по одному из видов спорта, владеть информационными жестами судьи.</w:t>
      </w:r>
    </w:p>
    <w:p w14:paraId="347F35A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В области физической культуры:</w:t>
      </w:r>
    </w:p>
    <w:p w14:paraId="0F39058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1995F40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28C0285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6ED812A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Планируемые результаты изучения учебного курса</w:t>
      </w:r>
    </w:p>
    <w:p w14:paraId="72507F5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p w14:paraId="1531EB0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14:paraId="3712047F"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49434245"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4522B82"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4F5BD6EB"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1150D429"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4E7D3C0" w14:textId="77777777" w:rsidR="00DC63CC" w:rsidRPr="00C7701C" w:rsidRDefault="00DC63CC" w:rsidP="00C6779E">
      <w:pPr>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2CB3690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14:paraId="79D22509" w14:textId="77777777" w:rsidR="00DC63CC" w:rsidRPr="00C7701C" w:rsidRDefault="00DC63CC" w:rsidP="00C6779E">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0DE3BA24" w14:textId="77777777" w:rsidR="00DC63CC" w:rsidRPr="00C7701C" w:rsidRDefault="00DC63CC" w:rsidP="00C6779E">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7468B1E5" w14:textId="77777777" w:rsidR="00DC63CC" w:rsidRPr="00C7701C" w:rsidRDefault="00DC63CC" w:rsidP="00C6779E">
      <w:pPr>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6F7D8E9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Способы двигательной (физкультурной) деятельности</w:t>
      </w:r>
    </w:p>
    <w:p w14:paraId="3ED3D5A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14:paraId="5FB83451"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8BC00A9"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1F722931"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9A2EF73"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7AC906E2"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0D1A12E7" w14:textId="77777777" w:rsidR="00DC63CC" w:rsidRPr="00C7701C" w:rsidRDefault="00DC63CC" w:rsidP="00C6779E">
      <w:pPr>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3C53D2B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14:paraId="76C7125D" w14:textId="77777777" w:rsidR="00DC63CC" w:rsidRPr="00C7701C" w:rsidRDefault="00DC63CC" w:rsidP="00C6779E">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E1864DB" w14:textId="77777777" w:rsidR="00DC63CC" w:rsidRPr="00C7701C" w:rsidRDefault="00DC63CC" w:rsidP="00C6779E">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8E21521" w14:textId="77777777" w:rsidR="00DC63CC" w:rsidRPr="00C7701C" w:rsidRDefault="00DC63CC" w:rsidP="00C6779E">
      <w:pPr>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проводить восстановительные мероприятия с использованием банных процедур и сеансов оздоровительного массажа.</w:t>
      </w:r>
    </w:p>
    <w:p w14:paraId="3451583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p w14:paraId="2FB2564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научится:</w:t>
      </w:r>
    </w:p>
    <w:p w14:paraId="67A3C364"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08BD3FC"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5F50194D"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акробатические комбинации из числа хорошо освоенных упражнений;</w:t>
      </w:r>
    </w:p>
    <w:p w14:paraId="1EE78600"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гимнастические комбинации на спортивных снарядах из числа хорошо освоенных упражнений;</w:t>
      </w:r>
    </w:p>
    <w:p w14:paraId="330C7E79"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легкоатлетические упражнения в беге и прыжках (в высоту и длину);</w:t>
      </w:r>
    </w:p>
    <w:p w14:paraId="015CC4F2"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5EFC3B59"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спуски и торможения на лыжах с пологого склона одним из разученных способов;</w:t>
      </w:r>
    </w:p>
    <w:p w14:paraId="0D7DB175"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футбол в условиях учебной и игровой деятельности;</w:t>
      </w:r>
    </w:p>
    <w:p w14:paraId="2A0D9891"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волейбол в условиях учебной и игровой деятельности;</w:t>
      </w:r>
    </w:p>
    <w:p w14:paraId="66A2BBF4"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основные технические действия и приемы игры в баскетбол в условиях учебной и игровой деятельности;</w:t>
      </w:r>
    </w:p>
    <w:p w14:paraId="0C117236" w14:textId="77777777" w:rsidR="00DC63CC" w:rsidRPr="00C7701C" w:rsidRDefault="00DC63CC" w:rsidP="00C6779E">
      <w:pPr>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тестовые упражнения на оценку уровня индивидуального развития основных физических качеств.</w:t>
      </w:r>
    </w:p>
    <w:p w14:paraId="14572AA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Выпускник получит возможность научиться:</w:t>
      </w:r>
    </w:p>
    <w:p w14:paraId="6F0D1D5D" w14:textId="77777777" w:rsidR="00DC63CC" w:rsidRPr="00C7701C" w:rsidRDefault="00DC63CC" w:rsidP="00C6779E">
      <w:pPr>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14:paraId="652C75EA" w14:textId="77777777" w:rsidR="00DC63CC" w:rsidRPr="00C7701C" w:rsidRDefault="00DC63CC" w:rsidP="00C6779E">
      <w:pPr>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преодолевать естественные и искусственные препятствия с помощью разнообразных способов лазания, прыжков и бега;</w:t>
      </w:r>
    </w:p>
    <w:p w14:paraId="75B47908" w14:textId="77777777" w:rsidR="00DC63CC" w:rsidRPr="00C7701C" w:rsidRDefault="00DC63CC" w:rsidP="00C6779E">
      <w:pPr>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осуществлять судейство по одному из осваиваемых видов спорта;</w:t>
      </w:r>
    </w:p>
    <w:p w14:paraId="27941EBF" w14:textId="77777777" w:rsidR="00DC63CC" w:rsidRPr="00C7701C" w:rsidRDefault="00DC63CC" w:rsidP="00C6779E">
      <w:pPr>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lastRenderedPageBreak/>
        <w:t>выполнять тестовые нормативы Всероссийского физкультурно-спортивного комплекса «Готов к труду и обороне»;</w:t>
      </w:r>
    </w:p>
    <w:p w14:paraId="786C3C28" w14:textId="77777777" w:rsidR="00DC63CC" w:rsidRPr="00C7701C" w:rsidRDefault="00DC63CC" w:rsidP="00C6779E">
      <w:pPr>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выполнять технико-тактические действия национальных видов спорта.</w:t>
      </w:r>
    </w:p>
    <w:p w14:paraId="6B4CC244" w14:textId="77777777" w:rsidR="00DC63CC" w:rsidRPr="00C7701C" w:rsidRDefault="00DC63CC" w:rsidP="00C6779E">
      <w:pPr>
        <w:numPr>
          <w:ilvl w:val="0"/>
          <w:numId w:val="11"/>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СОДЕРЖАНИЕ УЧЕБНОГО ПРЕДМЕТА, КУРСА</w:t>
      </w:r>
    </w:p>
    <w:p w14:paraId="7AC58EB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p w14:paraId="080188A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История физической культуры. Олимпийские игры древности.</w:t>
      </w:r>
    </w:p>
    <w:p w14:paraId="3DE45E1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Возрождение Олимпийских игр и олимпийского движения.</w:t>
      </w:r>
    </w:p>
    <w:p w14:paraId="7CFA4FA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29CE957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Краткая характеристика видов спорта, входящих в программу Олимпийских игр.          </w:t>
      </w:r>
    </w:p>
    <w:p w14:paraId="7548709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7714F8F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(основные понятия). Физическое развитие человека.</w:t>
      </w:r>
    </w:p>
    <w:p w14:paraId="7AA03C4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подготовка и ее связь с укреплением здоровья, развитием физических качеств.</w:t>
      </w:r>
    </w:p>
    <w:p w14:paraId="703639B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Организация и планирование самостоятельных занятий по развитию физических качеств.</w:t>
      </w:r>
    </w:p>
    <w:p w14:paraId="6B507F3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Техническая подготовка. Техника движений и ее основные показатели.</w:t>
      </w:r>
    </w:p>
    <w:p w14:paraId="0A2E20B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Всестороннее и гармоничное физическое развитие. Адаптивная физическая культура.</w:t>
      </w:r>
    </w:p>
    <w:p w14:paraId="26A94F4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Спортивная подготовка.</w:t>
      </w:r>
    </w:p>
    <w:p w14:paraId="4852AE2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Здоровье и здоровый образ жизни.</w:t>
      </w:r>
    </w:p>
    <w:p w14:paraId="26F109A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Профессионально - прикладная физическая подготовка.</w:t>
      </w:r>
    </w:p>
    <w:p w14:paraId="080D326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Современное представление о физической культуре (основные понятия)</w:t>
      </w:r>
    </w:p>
    <w:p w14:paraId="7D544DB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Физическое развитие человека. </w:t>
      </w:r>
      <w:r w:rsidRPr="00C7701C">
        <w:rPr>
          <w:rFonts w:ascii="Times New Roman" w:hAnsi="Times New Roman" w:cs="Times New Roman"/>
          <w:bCs/>
          <w:i/>
          <w:iCs/>
          <w:sz w:val="24"/>
          <w:szCs w:val="24"/>
        </w:rPr>
        <w:t>Физическая подготовка, ее связь с укреплением здоровья, развитием физических качеств.</w:t>
      </w:r>
      <w:r w:rsidRPr="00C7701C">
        <w:rPr>
          <w:rFonts w:ascii="Times New Roman" w:hAnsi="Times New Roman" w:cs="Times New Roman"/>
          <w:bCs/>
          <w:sz w:val="24"/>
          <w:szCs w:val="24"/>
        </w:rPr>
        <w:t> Организация и планирование самостоятельных занятий по развитию физических качеств. Техника движений и ее основные показатели. </w:t>
      </w:r>
      <w:r w:rsidRPr="00C7701C">
        <w:rPr>
          <w:rFonts w:ascii="Times New Roman" w:hAnsi="Times New Roman" w:cs="Times New Roman"/>
          <w:bCs/>
          <w:i/>
          <w:iCs/>
          <w:sz w:val="24"/>
          <w:szCs w:val="24"/>
        </w:rPr>
        <w:t>Спорт и спортивная подготовка</w:t>
      </w:r>
      <w:r w:rsidRPr="00C7701C">
        <w:rPr>
          <w:rFonts w:ascii="Times New Roman" w:hAnsi="Times New Roman" w:cs="Times New Roman"/>
          <w:bCs/>
          <w:sz w:val="24"/>
          <w:szCs w:val="24"/>
        </w:rPr>
        <w:t>. </w:t>
      </w:r>
      <w:r w:rsidRPr="00C7701C">
        <w:rPr>
          <w:rFonts w:ascii="Times New Roman" w:hAnsi="Times New Roman" w:cs="Times New Roman"/>
          <w:bCs/>
          <w:i/>
          <w:iCs/>
          <w:sz w:val="24"/>
          <w:szCs w:val="24"/>
        </w:rPr>
        <w:t>Всероссийский физкультурно-спортивный комплекс «Готов к труду и обороне».</w:t>
      </w:r>
      <w:r w:rsidRPr="00C7701C">
        <w:rPr>
          <w:rFonts w:ascii="Times New Roman" w:hAnsi="Times New Roman" w:cs="Times New Roman"/>
          <w:bCs/>
          <w:sz w:val="24"/>
          <w:szCs w:val="24"/>
        </w:rPr>
        <w:t> </w:t>
      </w:r>
    </w:p>
    <w:p w14:paraId="2637838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человека. Режим дня, его основное содержание и правила планирования.</w:t>
      </w:r>
    </w:p>
    <w:p w14:paraId="3ABDEF0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Закаливание организма. Правила безопасности и гигиенические требования.</w:t>
      </w:r>
    </w:p>
    <w:p w14:paraId="23875AE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Влияние занятий физической культурой на формирование положительных качеств личности.</w:t>
      </w:r>
    </w:p>
    <w:p w14:paraId="1AB6F95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Проведение самостоятельных занятий по коррекции осанки и телосложения.</w:t>
      </w:r>
    </w:p>
    <w:p w14:paraId="7888DCB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Восстановительный массаж.</w:t>
      </w:r>
    </w:p>
    <w:p w14:paraId="35875AD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Проведение банных процедур.</w:t>
      </w:r>
    </w:p>
    <w:p w14:paraId="24B4397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Доврачебная помощь во время занятий физической культурой и спортом.</w:t>
      </w:r>
    </w:p>
    <w:p w14:paraId="310DDB9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Способы двигательной (физкультурной) деятельности</w:t>
      </w:r>
    </w:p>
    <w:p w14:paraId="7BADA9E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Организация и проведение самостоятельных занятий физической культурой. Подготовка к занятиям физической культурой.</w:t>
      </w:r>
    </w:p>
    <w:p w14:paraId="505D289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Выбор упражнений и составление индивидуальных комплексов для утренней зарядки, физкультминуток, </w:t>
      </w:r>
      <w:proofErr w:type="spellStart"/>
      <w:r w:rsidRPr="00C7701C">
        <w:rPr>
          <w:rFonts w:ascii="Times New Roman" w:hAnsi="Times New Roman" w:cs="Times New Roman"/>
          <w:bCs/>
          <w:sz w:val="24"/>
          <w:szCs w:val="24"/>
        </w:rPr>
        <w:t>физкультпауз</w:t>
      </w:r>
      <w:proofErr w:type="spellEnd"/>
      <w:r w:rsidRPr="00C7701C">
        <w:rPr>
          <w:rFonts w:ascii="Times New Roman" w:hAnsi="Times New Roman" w:cs="Times New Roman"/>
          <w:bCs/>
          <w:sz w:val="24"/>
          <w:szCs w:val="24"/>
        </w:rPr>
        <w:t xml:space="preserve"> (подвижных перемен).</w:t>
      </w:r>
    </w:p>
    <w:p w14:paraId="20EBF35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Планирование занятий физической культурой. Проведение самостоятельных занятий прикладной физической подготовкой.</w:t>
      </w:r>
    </w:p>
    <w:p w14:paraId="16E418F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Организация досуга средствами физической культуры.</w:t>
      </w:r>
    </w:p>
    <w:p w14:paraId="479DAD7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физической культурой. Самонаблюдение и самоконтроль.</w:t>
      </w:r>
    </w:p>
    <w:p w14:paraId="0713A45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1795553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Измерение резервов организма и состояния здоровья с помощью функциональных проб.</w:t>
      </w:r>
    </w:p>
    <w:p w14:paraId="56F3A34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p w14:paraId="5BCBDBB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Физкультурно-оздоровительная деятельность. Оздоровительные формы занятий в режиме учебного дня и учебной недели.</w:t>
      </w:r>
    </w:p>
    <w:p w14:paraId="36B9F90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Индивидуальные комплексы адаптивной (лечебной) и корригирующей физической культуры.</w:t>
      </w:r>
    </w:p>
    <w:p w14:paraId="1792E50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Спортивно-оздоровительная деятельность с общеразвивающей направленностью</w:t>
      </w:r>
    </w:p>
    <w:p w14:paraId="7967DC9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Гимнастика с основами акробатики. Организующие команды и приемы.</w:t>
      </w:r>
    </w:p>
    <w:p w14:paraId="20871B9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Акробатические упражнения и комбинации.</w:t>
      </w:r>
    </w:p>
    <w:p w14:paraId="7A39943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Ритмическая гимнастика (девочки).</w:t>
      </w:r>
    </w:p>
    <w:p w14:paraId="0DF7FC9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Опорные прыжки.</w:t>
      </w:r>
    </w:p>
    <w:p w14:paraId="7DA1007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гимнастическом бревне (девочки).</w:t>
      </w:r>
    </w:p>
    <w:p w14:paraId="249AF0F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гимнастической перекладине (мальчики).</w:t>
      </w:r>
    </w:p>
    <w:p w14:paraId="671B7F7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24F5A72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Легкая атлетика. Беговые упражнения.</w:t>
      </w:r>
    </w:p>
    <w:p w14:paraId="7F19B85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Прыжковые упражнения.</w:t>
      </w:r>
    </w:p>
    <w:p w14:paraId="18C0C3A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Метание малого мяча.</w:t>
      </w:r>
    </w:p>
    <w:p w14:paraId="361EE1C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Лыжные гонки. Передвижения на лыжах.</w:t>
      </w:r>
    </w:p>
    <w:p w14:paraId="59C7FEF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Подъемы, спуски, повороты, торможения.</w:t>
      </w:r>
    </w:p>
    <w:p w14:paraId="688CE64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Спортивные игры. Баскетбол. Игра по правилам.</w:t>
      </w:r>
    </w:p>
    <w:p w14:paraId="006B138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Волейбол. Игра по правилам.</w:t>
      </w:r>
    </w:p>
    <w:p w14:paraId="26D7E9F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Футбол. Игра по правилам.</w:t>
      </w:r>
    </w:p>
    <w:p w14:paraId="4436B79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roofErr w:type="spellStart"/>
      <w:r w:rsidRPr="00C7701C">
        <w:rPr>
          <w:rFonts w:ascii="Times New Roman" w:hAnsi="Times New Roman" w:cs="Times New Roman"/>
          <w:bCs/>
          <w:sz w:val="24"/>
          <w:szCs w:val="24"/>
        </w:rPr>
        <w:t>Прикладно</w:t>
      </w:r>
      <w:proofErr w:type="spellEnd"/>
      <w:r w:rsidRPr="00C7701C">
        <w:rPr>
          <w:rFonts w:ascii="Times New Roman" w:hAnsi="Times New Roman" w:cs="Times New Roman"/>
          <w:bCs/>
          <w:sz w:val="24"/>
          <w:szCs w:val="24"/>
        </w:rPr>
        <w:t>-ориентированная подготовка. </w:t>
      </w:r>
      <w:proofErr w:type="spellStart"/>
      <w:r w:rsidRPr="00C7701C">
        <w:rPr>
          <w:rFonts w:ascii="Times New Roman" w:hAnsi="Times New Roman" w:cs="Times New Roman"/>
          <w:bCs/>
          <w:sz w:val="24"/>
          <w:szCs w:val="24"/>
        </w:rPr>
        <w:t>Прикладно</w:t>
      </w:r>
      <w:proofErr w:type="spellEnd"/>
      <w:r w:rsidRPr="00C7701C">
        <w:rPr>
          <w:rFonts w:ascii="Times New Roman" w:hAnsi="Times New Roman" w:cs="Times New Roman"/>
          <w:bCs/>
          <w:sz w:val="24"/>
          <w:szCs w:val="24"/>
        </w:rPr>
        <w:t>-ориентированные упражнения.</w:t>
      </w:r>
    </w:p>
    <w:p w14:paraId="022DF68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Упражнения общеразвивающей направленности. Общефизическая подготовка.</w:t>
      </w:r>
    </w:p>
    <w:p w14:paraId="38588DE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Гимнастика с основами акробатики. Развитие гибкости, координация движений, силы, выносливости.</w:t>
      </w:r>
    </w:p>
    <w:p w14:paraId="3848115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Легкая атлетика. Развитие выносливости, силы, быстроты, координации движений.</w:t>
      </w:r>
    </w:p>
    <w:p w14:paraId="3FCCFE5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Лыжные гонки. Развитие выносливости, силы, координации движений, быстроты.</w:t>
      </w:r>
    </w:p>
    <w:p w14:paraId="3646D02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Баскетбол. Развитие быстроты, силы, выносливости, координации движений.</w:t>
      </w:r>
    </w:p>
    <w:p w14:paraId="55AC8C5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Футбол. Развитие быстроты, силы, выносливости.</w:t>
      </w:r>
    </w:p>
    <w:p w14:paraId="5790981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Учебный план по физической культуре:</w:t>
      </w:r>
    </w:p>
    <w:p w14:paraId="61282DF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57"/>
        <w:gridCol w:w="3587"/>
        <w:gridCol w:w="766"/>
        <w:gridCol w:w="1223"/>
        <w:gridCol w:w="1188"/>
        <w:gridCol w:w="1179"/>
        <w:gridCol w:w="1181"/>
      </w:tblGrid>
      <w:tr w:rsidR="00DC63CC" w:rsidRPr="00C7701C" w14:paraId="392E54CA" w14:textId="77777777" w:rsidTr="006777FE">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8DEC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p w14:paraId="01078E6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EDCC0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B9B3A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Количество часов</w:t>
            </w:r>
          </w:p>
        </w:tc>
      </w:tr>
      <w:tr w:rsidR="00DC63CC" w:rsidRPr="00C7701C" w14:paraId="602161F7" w14:textId="77777777" w:rsidTr="006777F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77AB3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125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3A0BE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E8796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w:t>
            </w:r>
          </w:p>
          <w:p w14:paraId="568683B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77E3C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p w14:paraId="6F69995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C6ED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w:t>
            </w:r>
          </w:p>
          <w:p w14:paraId="60A59B4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41E25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4</w:t>
            </w:r>
          </w:p>
          <w:p w14:paraId="1694A8E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четверть</w:t>
            </w:r>
          </w:p>
        </w:tc>
      </w:tr>
      <w:tr w:rsidR="00DC63CC" w:rsidRPr="00C7701C" w14:paraId="624F8114" w14:textId="77777777" w:rsidTr="006777FE">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B820B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BDA1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B1E8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R="00DC63CC" w:rsidRPr="00C7701C" w14:paraId="0642CD28"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17BA2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D347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E3CD2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R="00DC63CC" w:rsidRPr="00C7701C" w14:paraId="12CD996E" w14:textId="77777777" w:rsidTr="006777FE">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C5258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3DE6D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Физическое совершенствование:</w:t>
            </w:r>
          </w:p>
        </w:tc>
      </w:tr>
      <w:tr w:rsidR="00DC63CC" w:rsidRPr="00C7701C" w14:paraId="1C2ACFFC"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83C3D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FCCF6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AD29D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R="00DC63CC" w:rsidRPr="00C7701C" w14:paraId="19DC0193" w14:textId="77777777" w:rsidTr="006777FE">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79B6D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6803B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Спортивно-оздоровительная деятельность:</w:t>
            </w:r>
          </w:p>
          <w:p w14:paraId="226434E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Гимнастика</w:t>
            </w:r>
          </w:p>
          <w:p w14:paraId="794DD06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063B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D75B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D99CF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684FA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C5A1C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r>
      <w:tr w:rsidR="00DC63CC" w:rsidRPr="00C7701C" w14:paraId="1F6D5D8E"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5134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328C4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3D2E3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225EA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9502E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9C5B0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C63C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12</w:t>
            </w:r>
          </w:p>
        </w:tc>
      </w:tr>
      <w:tr w:rsidR="00DC63CC" w:rsidRPr="00C7701C" w14:paraId="79F9B601"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ADF4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43DC8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7073B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15498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232C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52F6B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D00FC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r>
      <w:tr w:rsidR="00DC63CC" w:rsidRPr="00C7701C" w14:paraId="423C8681" w14:textId="77777777" w:rsidTr="006777FE">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C8427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AC40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Спортивные игры</w:t>
            </w:r>
          </w:p>
          <w:p w14:paraId="4E2FBAB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1B5E8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05CBD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69C17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2EA05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CAA58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4</w:t>
            </w:r>
          </w:p>
        </w:tc>
      </w:tr>
      <w:tr w:rsidR="00DC63CC" w:rsidRPr="00C7701C" w14:paraId="1AADDAEA" w14:textId="77777777" w:rsidTr="006777FE">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00DCA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1CD73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78504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процессе урока</w:t>
            </w:r>
          </w:p>
        </w:tc>
      </w:tr>
      <w:tr w:rsidR="00DC63CC" w:rsidRPr="00C7701C" w14:paraId="757B440C"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4124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E34B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A15A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0E274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048BD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752C1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2953A9" w14:textId="77777777" w:rsidR="00DC63CC" w:rsidRPr="00C7701C" w:rsidRDefault="00840F66" w:rsidP="00C6779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w:t>
            </w:r>
          </w:p>
        </w:tc>
      </w:tr>
    </w:tbl>
    <w:p w14:paraId="14EE6F6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1A34A3C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707AD4B7" w14:textId="77777777" w:rsidR="00DC63CC" w:rsidRPr="00C7701C" w:rsidRDefault="00DC63CC" w:rsidP="00C6779E">
      <w:pPr>
        <w:numPr>
          <w:ilvl w:val="0"/>
          <w:numId w:val="11"/>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ТЕМАТИЧЕСКОЕ ПЛАНИРОВАНИЕ С ОПРЕДЕЛЕНИЕМ ОСНОВНЫХ ВИДОВ УЧЕБНОЙ ДЕЯТЕЛЬНОСТИ</w:t>
      </w:r>
    </w:p>
    <w:p w14:paraId="333F53C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КОНТРОЛЬ УРОВНЯ ДОСТИЖЕНИЯ ПЛАНИРУЕМЫХ РЕЗУЛЬТАТОВ</w:t>
      </w:r>
    </w:p>
    <w:p w14:paraId="1F7D2D3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соответствии с требованиями учебной программы по физическому воспитанию главными </w:t>
      </w:r>
      <w:r w:rsidRPr="00C7701C">
        <w:rPr>
          <w:rFonts w:ascii="Times New Roman" w:hAnsi="Times New Roman" w:cs="Times New Roman"/>
          <w:bCs/>
          <w:i/>
          <w:iCs/>
          <w:sz w:val="24"/>
          <w:szCs w:val="24"/>
        </w:rPr>
        <w:t>задачами</w:t>
      </w:r>
      <w:r w:rsidRPr="00C7701C">
        <w:rPr>
          <w:rFonts w:ascii="Times New Roman" w:hAnsi="Times New Roman" w:cs="Times New Roman"/>
          <w:bCs/>
          <w:sz w:val="24"/>
          <w:szCs w:val="24"/>
        </w:rPr>
        <w:t> для учителя и соответственно планируемыми результатами освоения содержания учебного предмета являются:</w:t>
      </w:r>
    </w:p>
    <w:p w14:paraId="203D6F5A"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укрепление здоровья школьников, улучшение осанки, гармоничное физическое развитие;</w:t>
      </w:r>
    </w:p>
    <w:p w14:paraId="6FE5A2A3"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приобщение к самостоятельным занятиям физическими упражнениями, подвижным и спортивным играм;</w:t>
      </w:r>
    </w:p>
    <w:p w14:paraId="579D4A57"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воспитание морально-волевых качеств;</w:t>
      </w:r>
    </w:p>
    <w:p w14:paraId="4839C0A6"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6AA0805C"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обучение детей правилам поведения во время занятий физическими упражнениями;</w:t>
      </w:r>
    </w:p>
    <w:p w14:paraId="2A694461"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совершенствование жизненно важных навыков и умений в ходьбе, беге, прыжках, лазанье, метании;</w:t>
      </w:r>
    </w:p>
    <w:p w14:paraId="237119DA"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44F98727"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развитие основных физических качеств: силы, быстроты, выносливости, координации движений, гибкости;</w:t>
      </w:r>
    </w:p>
    <w:p w14:paraId="33C2BD88"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50EDE67E" w14:textId="77777777" w:rsidR="00DC63CC" w:rsidRPr="00C7701C" w:rsidRDefault="00DC63CC" w:rsidP="00C6779E">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51B052A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результате освоения предлагаемой программы учебного предмета «Физическая культура» учащиеся должны:</w:t>
      </w:r>
    </w:p>
    <w:p w14:paraId="7460AE0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называть, описывать, раскрывать, объяснять:</w:t>
      </w:r>
    </w:p>
    <w:p w14:paraId="3C024EE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роль физической культуры в истории человечества и в современном обществе;</w:t>
      </w:r>
    </w:p>
    <w:p w14:paraId="3F9A3C5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связь между спортом и военной деятельностью;</w:t>
      </w:r>
    </w:p>
    <w:p w14:paraId="1B0A1E4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краткую мировую историю Олимпийских игр и олимпийского движения, историю развития олимпизма в России;</w:t>
      </w:r>
    </w:p>
    <w:p w14:paraId="6E37DAC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6FD23BA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значение физического воспитания для современного человека;</w:t>
      </w:r>
    </w:p>
    <w:p w14:paraId="6F4814B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принципы и значение здорового образа жизни и активного отдыха для подростка;</w:t>
      </w:r>
    </w:p>
    <w:p w14:paraId="3B4FAB9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7A76841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способы выбора упражнений для развития тех или иных двигательных качеств;</w:t>
      </w:r>
    </w:p>
    <w:p w14:paraId="2FB7389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способы регулирования физической нагрузки;</w:t>
      </w:r>
    </w:p>
    <w:p w14:paraId="2302834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способы оценки физической подготовленности, типа телосложения;</w:t>
      </w:r>
    </w:p>
    <w:p w14:paraId="3272D16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признаки крепкого здоровья, правильной осанки;</w:t>
      </w:r>
    </w:p>
    <w:p w14:paraId="79D8F08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правила техники безопасности во время занятий физическими упражнениями;</w:t>
      </w:r>
    </w:p>
    <w:p w14:paraId="1290522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основные меры профилактики травматизма;</w:t>
      </w:r>
    </w:p>
    <w:p w14:paraId="45AC2CE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приёмы оказания доврачебной помощи при травмах;</w:t>
      </w:r>
    </w:p>
    <w:p w14:paraId="7942B2F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правила закаливания организма и основные способы массажа;</w:t>
      </w:r>
    </w:p>
    <w:p w14:paraId="0ED897E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 способы организации досуга в закрытых помещениях и на открытом воздухе средствами физической культуры;</w:t>
      </w:r>
    </w:p>
    <w:p w14:paraId="2648619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значение физической подготовки с прикладной направленностью в обычной жизни;</w:t>
      </w:r>
    </w:p>
    <w:p w14:paraId="41D4D4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u w:val="single"/>
        </w:rPr>
        <w:t>уметь:</w:t>
      </w:r>
    </w:p>
    <w:p w14:paraId="1CEAA78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для профилактики и коррекции нарушений осанки, плоскостопия, зрения;</w:t>
      </w:r>
    </w:p>
    <w:p w14:paraId="712A718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утренней гигиенической гимнастики;</w:t>
      </w:r>
    </w:p>
    <w:p w14:paraId="0452802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физкультминуток;</w:t>
      </w:r>
    </w:p>
    <w:p w14:paraId="6C0ACA2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выполнять упражнения дыхательной гимнастики, для концентрации внимания, </w:t>
      </w:r>
      <w:proofErr w:type="spellStart"/>
      <w:r w:rsidRPr="00C7701C">
        <w:rPr>
          <w:rFonts w:ascii="Times New Roman" w:hAnsi="Times New Roman" w:cs="Times New Roman"/>
          <w:bCs/>
          <w:sz w:val="24"/>
          <w:szCs w:val="24"/>
        </w:rPr>
        <w:t>психорегуляции</w:t>
      </w:r>
      <w:proofErr w:type="spellEnd"/>
      <w:r w:rsidRPr="00C7701C">
        <w:rPr>
          <w:rFonts w:ascii="Times New Roman" w:hAnsi="Times New Roman" w:cs="Times New Roman"/>
          <w:bCs/>
          <w:sz w:val="24"/>
          <w:szCs w:val="24"/>
        </w:rPr>
        <w:t>;</w:t>
      </w:r>
    </w:p>
    <w:p w14:paraId="74FA3BA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3ECEFDF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основные акробатические, гимнастические и легкоатлетические упражнения и их комбинации;</w:t>
      </w:r>
    </w:p>
    <w:p w14:paraId="25F28CA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упражнения на лыжах (при наличии снежного покрова в зимний период в месте проживания);</w:t>
      </w:r>
    </w:p>
    <w:p w14:paraId="650BCAC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выполнять игровые действия в футболе, баскетболе и волейболе;</w:t>
      </w:r>
    </w:p>
    <w:p w14:paraId="106EE66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оказывать доврачебную помощь при травмах;</w:t>
      </w:r>
    </w:p>
    <w:p w14:paraId="098A849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220C858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оценивать собственную физическую подготовку с помощью двигательных тестов;</w:t>
      </w:r>
    </w:p>
    <w:p w14:paraId="556B06C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пользоваться приёмами самонаблюдения, самоконтроля для мониторинга развития основных двигательных качеств;</w:t>
      </w:r>
    </w:p>
    <w:p w14:paraId="05F0A4E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организовывать досуг средствами физической культуры;</w:t>
      </w:r>
    </w:p>
    <w:p w14:paraId="7BF27E1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организовывать и проводить спортивные соревнования по футболу, волейболу, баскетболу среди школьников.</w:t>
      </w:r>
    </w:p>
    <w:p w14:paraId="20DB37B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Контрольно-измерительные материалы</w:t>
      </w:r>
    </w:p>
    <w:p w14:paraId="14F4D30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Оценка успеваемости по физической культуре </w:t>
      </w:r>
      <w:proofErr w:type="gramStart"/>
      <w:r w:rsidRPr="00C7701C">
        <w:rPr>
          <w:rFonts w:ascii="Times New Roman" w:hAnsi="Times New Roman" w:cs="Times New Roman"/>
          <w:bCs/>
          <w:sz w:val="24"/>
          <w:szCs w:val="24"/>
        </w:rPr>
        <w:t>в  производится</w:t>
      </w:r>
      <w:proofErr w:type="gramEnd"/>
      <w:r w:rsidRPr="00C7701C">
        <w:rPr>
          <w:rFonts w:ascii="Times New Roman" w:hAnsi="Times New Roman" w:cs="Times New Roman"/>
          <w:bCs/>
          <w:sz w:val="24"/>
          <w:szCs w:val="24"/>
        </w:rPr>
        <w:t xml:space="preserve">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подростка, интерес к занятиям физической культурой, желание улучшить собственный результат.</w:t>
      </w:r>
    </w:p>
    <w:p w14:paraId="0F5076D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14:paraId="1CEB813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11C867B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DC63CC" w:rsidRPr="00C7701C" w14:paraId="18BEB298" w14:textId="77777777" w:rsidTr="006777FE">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0417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1CEFA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225E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roofErr w:type="gramStart"/>
            <w:r w:rsidRPr="00C7701C">
              <w:rPr>
                <w:rFonts w:ascii="Times New Roman" w:hAnsi="Times New Roman" w:cs="Times New Roman"/>
                <w:bCs/>
                <w:sz w:val="24"/>
                <w:szCs w:val="24"/>
              </w:rPr>
              <w:t>Юно-ши</w:t>
            </w:r>
            <w:proofErr w:type="gramEnd"/>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4885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Девушки</w:t>
            </w:r>
          </w:p>
        </w:tc>
      </w:tr>
      <w:tr w:rsidR="00DC63CC" w:rsidRPr="00C7701C" w14:paraId="131433C7" w14:textId="77777777" w:rsidTr="006777FE">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D62DF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AF024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F8111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3DC3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10,2</w:t>
            </w:r>
          </w:p>
        </w:tc>
      </w:tr>
      <w:tr w:rsidR="00DC63CC" w:rsidRPr="00C7701C" w14:paraId="2414FA8B"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130E3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1450C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6BE07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F574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10</w:t>
            </w:r>
          </w:p>
        </w:tc>
      </w:tr>
      <w:tr w:rsidR="00DC63CC" w:rsidRPr="00C7701C" w14:paraId="1287B60E"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C6A9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29A6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1ADA1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2E127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r>
      <w:tr w:rsidR="00DC63CC" w:rsidRPr="00C7701C" w14:paraId="57435C80"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5FE17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A97A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77FB3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EE47C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165</w:t>
            </w:r>
          </w:p>
        </w:tc>
      </w:tr>
      <w:tr w:rsidR="00DC63CC" w:rsidRPr="00C7701C" w14:paraId="47956463" w14:textId="77777777" w:rsidTr="006777FE">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408CD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7F4F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2E626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2EB9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24</w:t>
            </w:r>
          </w:p>
        </w:tc>
      </w:tr>
      <w:tr w:rsidR="00DC63CC" w:rsidRPr="00C7701C" w14:paraId="1669FA9E"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3903F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59874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6736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A5DF0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17.20</w:t>
            </w:r>
          </w:p>
        </w:tc>
      </w:tr>
      <w:tr w:rsidR="00DC63CC" w:rsidRPr="00C7701C" w14:paraId="618F8340" w14:textId="77777777" w:rsidTr="006777FE">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C0488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AB47A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E9693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6A47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21.0</w:t>
            </w:r>
          </w:p>
        </w:tc>
      </w:tr>
      <w:tr w:rsidR="00DC63CC" w:rsidRPr="00C7701C" w14:paraId="4ACA342E"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AB264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897E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1893D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D9DC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r>
      <w:tr w:rsidR="00DC63CC" w:rsidRPr="00C7701C" w14:paraId="7FAED37E"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40A99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B700B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4284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AB036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5.40</w:t>
            </w:r>
          </w:p>
        </w:tc>
      </w:tr>
      <w:tr w:rsidR="00DC63CC" w:rsidRPr="00C7701C" w14:paraId="33FEC9F9" w14:textId="77777777" w:rsidTr="006777FE">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48EB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5068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A884D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FC380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3</w:t>
            </w:r>
          </w:p>
        </w:tc>
      </w:tr>
      <w:tr w:rsidR="00DC63CC" w:rsidRPr="00C7701C" w14:paraId="5E589494"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97365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0C7C20"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2AD4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DFB2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8,8</w:t>
            </w:r>
          </w:p>
        </w:tc>
      </w:tr>
    </w:tbl>
    <w:p w14:paraId="0748DF5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11ABC8F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Контроль уровня обученности.</w:t>
      </w:r>
    </w:p>
    <w:p w14:paraId="0649A1D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51D1B2F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Общая оценка успеваемости </w:t>
      </w:r>
      <w:r w:rsidRPr="00C7701C">
        <w:rPr>
          <w:rFonts w:ascii="Times New Roman" w:hAnsi="Times New Roman" w:cs="Times New Roman"/>
          <w:bCs/>
          <w:sz w:val="24"/>
          <w:szCs w:val="24"/>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74CB2749"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Оценка успеваемости за учебный год </w:t>
      </w:r>
      <w:r w:rsidRPr="00C7701C">
        <w:rPr>
          <w:rFonts w:ascii="Times New Roman" w:hAnsi="Times New Roman" w:cs="Times New Roman"/>
          <w:bCs/>
          <w:sz w:val="24"/>
          <w:szCs w:val="24"/>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30AF03E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Критерии оценивания подготовленности учащихся</w:t>
      </w:r>
    </w:p>
    <w:p w14:paraId="45354314"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 физической культуре</w:t>
      </w:r>
    </w:p>
    <w:p w14:paraId="275B3CC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Критерии оценивания по физической культуре являются качественными и количественными. </w:t>
      </w:r>
      <w:r w:rsidRPr="00C7701C">
        <w:rPr>
          <w:rFonts w:ascii="Times New Roman" w:hAnsi="Times New Roman" w:cs="Times New Roman"/>
          <w:bCs/>
          <w:i/>
          <w:iCs/>
          <w:sz w:val="24"/>
          <w:szCs w:val="24"/>
        </w:rPr>
        <w:t>Качественные критерии успеваемости </w:t>
      </w:r>
      <w:r w:rsidRPr="00C7701C">
        <w:rPr>
          <w:rFonts w:ascii="Times New Roman" w:hAnsi="Times New Roman" w:cs="Times New Roman"/>
          <w:bCs/>
          <w:sz w:val="24"/>
          <w:szCs w:val="24"/>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7237179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i/>
          <w:iCs/>
          <w:sz w:val="24"/>
          <w:szCs w:val="24"/>
        </w:rPr>
        <w:t>Количественные критерии успеваемости </w:t>
      </w:r>
      <w:r w:rsidRPr="00C7701C">
        <w:rPr>
          <w:rFonts w:ascii="Times New Roman" w:hAnsi="Times New Roman" w:cs="Times New Roman"/>
          <w:bCs/>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4692289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702C368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6B355ED7"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7984511E"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6428E535"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0FEDFF1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385FF13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53B5BF5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7E7A702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 xml:space="preserve">                 </w:t>
      </w:r>
    </w:p>
    <w:p w14:paraId="3A2E6D0D"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221A6B8F"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6A9D0CA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25FAB231"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1D92C7A3"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230176C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0A36A3D6"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6D37FFA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1857FC12"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026DF3D1"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4F2F5205"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656A7364"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3FD9B18C"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1D7D291E"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659F34E5"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27BD1C98"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1CFEC02C"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41F205D"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69297B74"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7721217"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6E2CED58"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4C9A45E0"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5577746C"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62BA291A"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1AC7AA6E"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8E20B95"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12E35A3A"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370929BB"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592A96C"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167A80CF"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4AC4051"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0F2C4955"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3105F68E"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4CD073A9"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3F1FE92"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25C021A0"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56D6B0E5"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054D1CC2"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7A54F09A"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279F31A4"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2140376C" w14:textId="77777777" w:rsidR="00C7701C" w:rsidRDefault="00C7701C" w:rsidP="00C6779E">
      <w:pPr>
        <w:autoSpaceDE w:val="0"/>
        <w:autoSpaceDN w:val="0"/>
        <w:adjustRightInd w:val="0"/>
        <w:spacing w:after="0" w:line="240" w:lineRule="auto"/>
        <w:jc w:val="both"/>
        <w:rPr>
          <w:rFonts w:ascii="Times New Roman" w:hAnsi="Times New Roman" w:cs="Times New Roman"/>
          <w:bCs/>
          <w:sz w:val="24"/>
          <w:szCs w:val="24"/>
        </w:rPr>
      </w:pPr>
    </w:p>
    <w:p w14:paraId="379AF1B8"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ПРОЕКТНАЯ ДЕЯТЕЛЬНОСТЬ НА УРОКАХ ФИЗИЧЕСКОЙ КУЛЬТУРЫ</w:t>
      </w:r>
    </w:p>
    <w:p w14:paraId="4E37DE4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5 класс</w:t>
      </w:r>
    </w:p>
    <w:p w14:paraId="50566F94"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 здоровом теле — здоровый дух.</w:t>
      </w:r>
    </w:p>
    <w:p w14:paraId="1F03664C"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Олимпийские игры древности.</w:t>
      </w:r>
    </w:p>
    <w:p w14:paraId="607829CE"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Физическое развитие человека.</w:t>
      </w:r>
    </w:p>
    <w:p w14:paraId="7CE8A683"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Физкультминутка — зачем она нужна?</w:t>
      </w:r>
    </w:p>
    <w:p w14:paraId="0448F843"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Легкая атлетика - «королева» спорта, так ли это?</w:t>
      </w:r>
    </w:p>
    <w:p w14:paraId="7E68E1CD"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Гимнастика — красота и здоровье человека.</w:t>
      </w:r>
    </w:p>
    <w:p w14:paraId="18AB6FE9"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Спортивные игры — ловкость мозга.</w:t>
      </w:r>
    </w:p>
    <w:p w14:paraId="03F0E9A2"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Лыжные гонки — энергия во всем.</w:t>
      </w:r>
    </w:p>
    <w:p w14:paraId="4C3F90DE"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Если хочешь быть здоров — закаляйся.</w:t>
      </w:r>
    </w:p>
    <w:p w14:paraId="3DA56426"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Мой любимый вид спорта и его значение для моего развития.</w:t>
      </w:r>
    </w:p>
    <w:p w14:paraId="0CFFD4EF" w14:textId="77777777" w:rsidR="00DC63CC" w:rsidRPr="00C7701C" w:rsidRDefault="00DC63CC" w:rsidP="00C6779E">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в моей семье.</w:t>
      </w:r>
    </w:p>
    <w:p w14:paraId="4D98811B"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lastRenderedPageBreak/>
        <w:t>Темы проектов по предмету «Физическая культура» 6 класс</w:t>
      </w:r>
    </w:p>
    <w:p w14:paraId="6E9DD00F"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Возрождение Олимпийских игр.</w:t>
      </w:r>
    </w:p>
    <w:p w14:paraId="3743B4D4"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 необходимость для человека.</w:t>
      </w:r>
    </w:p>
    <w:p w14:paraId="3B7CF9B7"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Техника безопасности во время занятий физической культурой.</w:t>
      </w:r>
    </w:p>
    <w:p w14:paraId="4484AD02"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Физкультминутка — зачем она нужна?</w:t>
      </w:r>
    </w:p>
    <w:p w14:paraId="30EE032A"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Легкая атлетика - «королева» спорта, так ли это?</w:t>
      </w:r>
    </w:p>
    <w:p w14:paraId="35FC2924"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Гимнастика — красота и здоровье человека.</w:t>
      </w:r>
    </w:p>
    <w:p w14:paraId="25C31D7A"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Спортивные игры — ловкость мозга.</w:t>
      </w:r>
    </w:p>
    <w:p w14:paraId="494E8B2A"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Лыжные гонки — энергия во всем.</w:t>
      </w:r>
    </w:p>
    <w:p w14:paraId="653DACC9"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Оценка физической подготовленности – результат работы за год.</w:t>
      </w:r>
    </w:p>
    <w:p w14:paraId="0A1A95C1" w14:textId="77777777" w:rsidR="00DC63CC" w:rsidRPr="00C7701C" w:rsidRDefault="00DC63CC" w:rsidP="00C6779E">
      <w:pPr>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Развиваем  коллективизм с помощью спортивных игр.</w:t>
      </w:r>
    </w:p>
    <w:p w14:paraId="38EFD4D2"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7 класс</w:t>
      </w:r>
    </w:p>
    <w:p w14:paraId="63C44F9C"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Олимпийское движение в России. Олимпийцы Зауралья.</w:t>
      </w:r>
    </w:p>
    <w:p w14:paraId="7D2EECE8"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Особенности выполнения двигательных действий.</w:t>
      </w:r>
    </w:p>
    <w:p w14:paraId="0C438D4D"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Влияние занятий физической культурой на формирование положительных качеств личности.</w:t>
      </w:r>
    </w:p>
    <w:p w14:paraId="169070C2"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Организация досуга средствами физической культуры.</w:t>
      </w:r>
    </w:p>
    <w:p w14:paraId="3E427547"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Оценка эффективности занятий физкультурно-оздоровительной деятельностью.</w:t>
      </w:r>
    </w:p>
    <w:p w14:paraId="169A047B"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Профилактика нарушения зрения.</w:t>
      </w:r>
    </w:p>
    <w:p w14:paraId="2DAA9470"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Профилактика нарушений осанки.</w:t>
      </w:r>
    </w:p>
    <w:p w14:paraId="040D578B"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Профилактика плоскостопия.</w:t>
      </w:r>
    </w:p>
    <w:p w14:paraId="0EE43495" w14:textId="77777777" w:rsidR="00DC63CC" w:rsidRPr="00C7701C" w:rsidRDefault="00DC63CC" w:rsidP="00C6779E">
      <w:pPr>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Воспитание коллективизма с помощью спортивных игр.</w:t>
      </w:r>
    </w:p>
    <w:p w14:paraId="63C1FDB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8 класс</w:t>
      </w:r>
    </w:p>
    <w:p w14:paraId="24300BB0"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Влияние возрастных особенностей на физическое развитие и физическую подготовленность.</w:t>
      </w:r>
    </w:p>
    <w:p w14:paraId="623D121D"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Самоконтроль при занятиях физическими упражнениями.</w:t>
      </w:r>
    </w:p>
    <w:p w14:paraId="5BECBEB2"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Оказания первой помощи при обморожениях.</w:t>
      </w:r>
    </w:p>
    <w:p w14:paraId="245C9C8A"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Личная гигиена в процессе занятий физическими упражнениями.</w:t>
      </w:r>
    </w:p>
    <w:p w14:paraId="0FEE26DD"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Утренняя гимнастика – залог бодрости.</w:t>
      </w:r>
    </w:p>
    <w:p w14:paraId="3E559FC3"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История возникновения и развития физической культуры.</w:t>
      </w:r>
    </w:p>
    <w:p w14:paraId="75DECD82"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Подвижные игры – активный отдых.</w:t>
      </w:r>
    </w:p>
    <w:p w14:paraId="7F7EF3FA" w14:textId="77777777" w:rsidR="00DC63CC" w:rsidRPr="00C7701C" w:rsidRDefault="00DC63CC" w:rsidP="00C6779E">
      <w:pPr>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Жестикуляция судей.</w:t>
      </w:r>
    </w:p>
    <w:p w14:paraId="4462B27C"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Темы проектов по предмету «Физическая культура» 9 класс</w:t>
      </w:r>
    </w:p>
    <w:p w14:paraId="196611D8"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Психические процессы в обучении двигательным действиям.</w:t>
      </w:r>
    </w:p>
    <w:p w14:paraId="7BC75A4A"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Адаптивная физкультура.</w:t>
      </w:r>
    </w:p>
    <w:p w14:paraId="29DFCC62"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Физическая культура и олимпийское движение в России.</w:t>
      </w:r>
    </w:p>
    <w:p w14:paraId="09B09D0D"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Спортсмены нашего города.</w:t>
      </w:r>
    </w:p>
    <w:p w14:paraId="5785C035"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Мы молодежь выбираем ЗОЖ.</w:t>
      </w:r>
    </w:p>
    <w:p w14:paraId="412B8BD8"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Как повысить физическую подготовленность.</w:t>
      </w:r>
    </w:p>
    <w:p w14:paraId="3EA0A819"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Атлетическая гимнастика – сила мускул.</w:t>
      </w:r>
    </w:p>
    <w:p w14:paraId="345D9DA0" w14:textId="77777777" w:rsidR="00DC63CC" w:rsidRPr="00C7701C" w:rsidRDefault="00DC63CC" w:rsidP="00C6779E">
      <w:pPr>
        <w:numPr>
          <w:ilvl w:val="0"/>
          <w:numId w:val="17"/>
        </w:numPr>
        <w:autoSpaceDE w:val="0"/>
        <w:autoSpaceDN w:val="0"/>
        <w:adjustRightInd w:val="0"/>
        <w:spacing w:after="0" w:line="240" w:lineRule="auto"/>
        <w:jc w:val="both"/>
        <w:rPr>
          <w:rFonts w:ascii="Times New Roman" w:hAnsi="Times New Roman" w:cs="Times New Roman"/>
          <w:bCs/>
          <w:sz w:val="24"/>
          <w:szCs w:val="24"/>
        </w:rPr>
      </w:pPr>
      <w:r w:rsidRPr="00C7701C">
        <w:rPr>
          <w:rFonts w:ascii="Times New Roman" w:hAnsi="Times New Roman" w:cs="Times New Roman"/>
          <w:bCs/>
          <w:sz w:val="24"/>
          <w:szCs w:val="24"/>
        </w:rPr>
        <w:t>Предупреждение травматизма и оказание первой помощи при травмах и ушибах.</w:t>
      </w:r>
    </w:p>
    <w:p w14:paraId="0674D51A" w14:textId="77777777" w:rsidR="00DC63CC" w:rsidRPr="00C7701C" w:rsidRDefault="00DC63CC" w:rsidP="00C6779E">
      <w:pPr>
        <w:autoSpaceDE w:val="0"/>
        <w:autoSpaceDN w:val="0"/>
        <w:adjustRightInd w:val="0"/>
        <w:spacing w:after="0" w:line="240" w:lineRule="auto"/>
        <w:jc w:val="both"/>
        <w:rPr>
          <w:rFonts w:ascii="Times New Roman" w:hAnsi="Times New Roman" w:cs="Times New Roman"/>
          <w:bCs/>
          <w:sz w:val="24"/>
          <w:szCs w:val="24"/>
        </w:rPr>
      </w:pPr>
    </w:p>
    <w:p w14:paraId="4B1FEEFB" w14:textId="77777777" w:rsidR="00DC63CC" w:rsidRDefault="00DC63CC" w:rsidP="00C6779E">
      <w:pPr>
        <w:autoSpaceDE w:val="0"/>
        <w:autoSpaceDN w:val="0"/>
        <w:adjustRightInd w:val="0"/>
        <w:spacing w:after="0" w:line="240" w:lineRule="auto"/>
        <w:jc w:val="both"/>
        <w:rPr>
          <w:rFonts w:ascii="Times New Roman" w:hAnsi="Times New Roman" w:cs="Times New Roman"/>
          <w:bCs/>
          <w:sz w:val="28"/>
          <w:szCs w:val="28"/>
        </w:rPr>
      </w:pPr>
    </w:p>
    <w:p w14:paraId="231FF74A" w14:textId="77777777" w:rsidR="00DC63CC" w:rsidRDefault="00DC63CC" w:rsidP="00C6779E">
      <w:pPr>
        <w:autoSpaceDE w:val="0"/>
        <w:autoSpaceDN w:val="0"/>
        <w:adjustRightInd w:val="0"/>
        <w:spacing w:after="0" w:line="240" w:lineRule="auto"/>
        <w:jc w:val="both"/>
        <w:rPr>
          <w:rFonts w:ascii="Times New Roman" w:hAnsi="Times New Roman" w:cs="Times New Roman"/>
          <w:b/>
          <w:bCs/>
          <w:sz w:val="24"/>
          <w:szCs w:val="24"/>
        </w:rPr>
      </w:pPr>
    </w:p>
    <w:p w14:paraId="1C5E9F2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50BBF9A"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5EC2787F"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65957C39"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2CB799D"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43054CE2"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D635391"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689B6DF"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C3950A6"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DD7964C"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2AD989C"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8C45895"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F874A0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42F0E90"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C4E6A01"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7456AFA"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D25BEA8"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C0FF199"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2AB447C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6131BAC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4BD6AA26"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54A4F72"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ED6818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563341CD"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7702CB1"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56F4642"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48E74883"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6BD5B137"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FFC6CD5"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1E83047"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390C1E0"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36A7D0D"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74C2AED"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60177959"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F972E75"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65DE4A9E"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BE18304"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56BEE58"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8A38129"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39EB78C"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AF42B6E"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0433164C"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6EB147D"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737DBFB2"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3A300A06"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5FFD537B" w14:textId="77777777" w:rsidR="00C7701C" w:rsidRDefault="00C7701C" w:rsidP="00C6779E">
      <w:pPr>
        <w:autoSpaceDE w:val="0"/>
        <w:autoSpaceDN w:val="0"/>
        <w:adjustRightInd w:val="0"/>
        <w:spacing w:after="0" w:line="240" w:lineRule="auto"/>
        <w:jc w:val="both"/>
        <w:rPr>
          <w:rFonts w:ascii="Times New Roman" w:hAnsi="Times New Roman" w:cs="Times New Roman"/>
          <w:b/>
          <w:bCs/>
          <w:sz w:val="24"/>
          <w:szCs w:val="24"/>
        </w:rPr>
      </w:pPr>
    </w:p>
    <w:p w14:paraId="14788495" w14:textId="77777777" w:rsidR="00DC63CC" w:rsidRDefault="00FB4FFF" w:rsidP="00C6779E">
      <w:pPr>
        <w:autoSpaceDE w:val="0"/>
        <w:autoSpaceDN w:val="0"/>
        <w:adjustRightInd w:val="0"/>
        <w:spacing w:after="0" w:line="240" w:lineRule="auto"/>
        <w:jc w:val="both"/>
        <w:rPr>
          <w:rFonts w:ascii="Times New Roman" w:hAnsi="Times New Roman" w:cs="Times New Roman"/>
          <w:b/>
          <w:bCs/>
          <w:sz w:val="24"/>
          <w:szCs w:val="24"/>
        </w:rPr>
      </w:pPr>
      <w:r w:rsidRPr="00DC63CC">
        <w:rPr>
          <w:rFonts w:ascii="Times New Roman" w:hAnsi="Times New Roman" w:cs="Times New Roman"/>
          <w:b/>
          <w:bCs/>
          <w:sz w:val="24"/>
          <w:szCs w:val="24"/>
        </w:rPr>
        <w:t>Календарно – тематическое планирование по физической культуре для учащихся</w:t>
      </w:r>
      <w:r w:rsidR="00DC63CC" w:rsidRPr="00DC63CC">
        <w:rPr>
          <w:rFonts w:ascii="Times New Roman" w:hAnsi="Times New Roman" w:cs="Times New Roman"/>
          <w:b/>
          <w:bCs/>
          <w:sz w:val="24"/>
          <w:szCs w:val="24"/>
        </w:rPr>
        <w:t xml:space="preserve"> </w:t>
      </w:r>
    </w:p>
    <w:p w14:paraId="6E82F502" w14:textId="77777777" w:rsidR="00FB4FFF" w:rsidRPr="00DC63CC" w:rsidRDefault="00DC63CC" w:rsidP="00C6779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FB4FFF" w:rsidRPr="00DC63CC">
        <w:rPr>
          <w:rFonts w:ascii="Times New Roman" w:hAnsi="Times New Roman" w:cs="Times New Roman"/>
          <w:b/>
          <w:bCs/>
          <w:sz w:val="24"/>
          <w:szCs w:val="24"/>
        </w:rPr>
        <w:t xml:space="preserve"> класса</w:t>
      </w:r>
    </w:p>
    <w:p w14:paraId="30FE465D" w14:textId="77777777" w:rsidR="009E3E69" w:rsidRPr="00FB4FFF" w:rsidRDefault="009E3E69" w:rsidP="00C6779E">
      <w:pPr>
        <w:autoSpaceDE w:val="0"/>
        <w:autoSpaceDN w:val="0"/>
        <w:adjustRightInd w:val="0"/>
        <w:spacing w:after="0" w:line="240" w:lineRule="auto"/>
        <w:jc w:val="both"/>
        <w:rPr>
          <w:rFonts w:ascii="Times New Roman" w:hAnsi="Times New Roman" w:cs="Times New Roman"/>
          <w:sz w:val="24"/>
          <w:szCs w:val="24"/>
        </w:rPr>
      </w:pPr>
    </w:p>
    <w:tbl>
      <w:tblPr>
        <w:tblW w:w="11600" w:type="dxa"/>
        <w:tblInd w:w="-1520" w:type="dxa"/>
        <w:tblLayout w:type="fixed"/>
        <w:tblCellMar>
          <w:left w:w="0" w:type="dxa"/>
          <w:right w:w="0" w:type="dxa"/>
        </w:tblCellMar>
        <w:tblLook w:val="04A0" w:firstRow="1" w:lastRow="0" w:firstColumn="1" w:lastColumn="0" w:noHBand="0" w:noVBand="1"/>
      </w:tblPr>
      <w:tblGrid>
        <w:gridCol w:w="567"/>
        <w:gridCol w:w="1277"/>
        <w:gridCol w:w="4678"/>
        <w:gridCol w:w="850"/>
        <w:gridCol w:w="1418"/>
        <w:gridCol w:w="2810"/>
      </w:tblGrid>
      <w:tr w:rsidR="009E3E69" w:rsidRPr="00BD1877" w14:paraId="32F1475F" w14:textId="77777777" w:rsidTr="006728E3">
        <w:trPr>
          <w:trHeight w:val="96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DE2259"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п/п</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D86B86"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Наименование раздела программы</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A1E08C"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Тема урока</w:t>
            </w:r>
          </w:p>
          <w:p w14:paraId="5F305823"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Элементы содержания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B22B87" w14:textId="77777777" w:rsidR="009E3E69" w:rsidRPr="00BD1877" w:rsidRDefault="009E3E69" w:rsidP="00C6779E">
            <w:pPr>
              <w:spacing w:after="0" w:line="240" w:lineRule="auto"/>
              <w:ind w:left="112" w:right="112"/>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Кол-во часов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3CBAB3"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Тип урока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D34B01"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Требования к уровню подготовленности обучающихся</w:t>
            </w:r>
          </w:p>
        </w:tc>
      </w:tr>
      <w:tr w:rsidR="009E3E69" w:rsidRPr="00BD1877" w14:paraId="411489E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4BD17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AFA6CA" w14:textId="77777777" w:rsidR="009E3E69" w:rsidRPr="00BD1877" w:rsidRDefault="009E3E69" w:rsidP="00C6779E">
            <w:pPr>
              <w:spacing w:after="0" w:line="0" w:lineRule="atLeast"/>
              <w:jc w:val="both"/>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Легкая атлетика</w:t>
            </w:r>
          </w:p>
          <w:p w14:paraId="3D9E3DDE" w14:textId="77777777" w:rsidR="009E3E69" w:rsidRPr="00BD1877" w:rsidRDefault="009E3E69" w:rsidP="00C6779E">
            <w:pPr>
              <w:spacing w:after="0" w:line="0" w:lineRule="atLeast"/>
              <w:jc w:val="both"/>
              <w:rPr>
                <w:rFonts w:ascii="Times New Roman" w:eastAsia="Times New Roman" w:hAnsi="Times New Roman" w:cs="Times New Roman"/>
                <w:bCs/>
                <w:i/>
                <w:color w:val="000000"/>
                <w:sz w:val="24"/>
                <w:szCs w:val="24"/>
                <w:lang w:eastAsia="ru-RU"/>
              </w:rPr>
            </w:pPr>
            <w:r w:rsidRPr="00BD1877">
              <w:rPr>
                <w:rFonts w:ascii="Times New Roman" w:eastAsia="Times New Roman" w:hAnsi="Times New Roman" w:cs="Times New Roman"/>
                <w:bCs/>
                <w:i/>
                <w:color w:val="000000"/>
                <w:sz w:val="24"/>
                <w:szCs w:val="24"/>
                <w:lang w:eastAsia="ru-RU"/>
              </w:rPr>
              <w:t>10 часов</w:t>
            </w:r>
          </w:p>
          <w:p w14:paraId="7AB8471C"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sz w:val="24"/>
                <w:szCs w:val="24"/>
                <w:lang w:eastAsia="ru-RU"/>
              </w:rPr>
              <w:t>1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CF8BB"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Инструктаж по ТБ. </w:t>
            </w:r>
            <w:r w:rsidRPr="00BD1877">
              <w:rPr>
                <w:rFonts w:ascii="Times New Roman" w:eastAsia="Times New Roman" w:hAnsi="Times New Roman" w:cs="Times New Roman"/>
                <w:bCs/>
                <w:color w:val="000000"/>
                <w:sz w:val="24"/>
                <w:szCs w:val="24"/>
                <w:lang w:eastAsia="ru-RU"/>
              </w:rPr>
              <w:t>Спринтерский бег.</w:t>
            </w:r>
          </w:p>
          <w:p w14:paraId="5D2EE5A3"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Высокий старт 20-40 м. стартовый разгон. Бег по дистанции (50-60 м).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2C97E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CC2BC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B8F17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R="009E3E69" w:rsidRPr="00BD1877" w14:paraId="7EC17BF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FBE9D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46C56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0FFAA1"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 Высокий старт. Бег по дистанции.</w:t>
            </w:r>
            <w:r w:rsidRPr="00BD1877">
              <w:rPr>
                <w:rFonts w:ascii="Times New Roman" w:eastAsia="Times New Roman" w:hAnsi="Times New Roman" w:cs="Times New Roman"/>
                <w:color w:val="000000"/>
                <w:sz w:val="24"/>
                <w:szCs w:val="24"/>
                <w:lang w:eastAsia="ru-RU"/>
              </w:rPr>
              <w:t xml:space="preserve"> Челночный бег 3x10.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0EAFC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7A557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2D667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9E3E69" w:rsidRPr="00BD1877" w14:paraId="4DE9E3D6"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BE63B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033B91"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110157"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Низкий старт (до 40м). Стартовый разгон. Бег по дистанции (70-80м). Финиширование.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6D546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4AC4A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68574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9E3E69" w:rsidRPr="00BD1877" w14:paraId="60E05E04"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D671C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D8458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F0ECAB"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дистанции. Финиширование.</w:t>
            </w:r>
          </w:p>
          <w:p w14:paraId="51B429AC"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Челночный бег 3x10.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AF854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97B2F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B9182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9E3E69" w:rsidRPr="00BD1877" w14:paraId="6489D3C3"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83B51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C713F0"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54BD32"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100 м.</w:t>
            </w:r>
            <w:r w:rsidRPr="00BD1877">
              <w:rPr>
                <w:rFonts w:ascii="Times New Roman" w:eastAsia="Times New Roman" w:hAnsi="Times New Roman" w:cs="Times New Roman"/>
                <w:color w:val="000000"/>
                <w:sz w:val="24"/>
                <w:szCs w:val="24"/>
                <w:lang w:eastAsia="ru-RU"/>
              </w:rPr>
              <w:t xml:space="preserve"> ОРУ в парах.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EB0D4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69BFE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F3C99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100м с максимальной скоростью</w:t>
            </w:r>
          </w:p>
        </w:tc>
      </w:tr>
      <w:tr w:rsidR="009E3E69" w:rsidRPr="00BD1877" w14:paraId="664B6C88"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8DD03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7A52F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CD4D95"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Прыжок в длину согнув ноги </w:t>
            </w:r>
            <w:r w:rsidRPr="00BD1877">
              <w:rPr>
                <w:rFonts w:ascii="Times New Roman" w:eastAsia="Times New Roman" w:hAnsi="Times New Roman" w:cs="Times New Roman"/>
                <w:color w:val="000000"/>
                <w:sz w:val="24"/>
                <w:szCs w:val="24"/>
                <w:lang w:eastAsia="ru-RU"/>
              </w:rPr>
              <w:t>с 9-11 беговых шагов. Отталкивание.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26190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9B21D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6D4DEE"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p w14:paraId="5D5378B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2FD4EFC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8F8BF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FAB9B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B44420"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 в длину согнув ноги.</w:t>
            </w:r>
            <w:r w:rsidRPr="00BD1877">
              <w:rPr>
                <w:rFonts w:ascii="Times New Roman" w:eastAsia="Times New Roman" w:hAnsi="Times New Roman" w:cs="Times New Roman"/>
                <w:color w:val="000000"/>
                <w:sz w:val="24"/>
                <w:szCs w:val="24"/>
                <w:lang w:eastAsia="ru-RU"/>
              </w:rPr>
              <w:t xml:space="preserve"> Метание гранаты (700г-ю. 500г-д.) на дальность с 3-5 шагов на дальность. ОРУ.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A66FF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21551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CABD8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гранату</w:t>
            </w:r>
          </w:p>
        </w:tc>
      </w:tr>
      <w:tr w:rsidR="009E3E69" w:rsidRPr="00BD1877" w14:paraId="419E3F7D"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FE9C8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C8941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E6A33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Приземление. Зачет. ОРУ в 2 шеренгах.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0FE21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61BB9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674A6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tc>
      </w:tr>
      <w:tr w:rsidR="009E3E69" w:rsidRPr="00BD1877" w14:paraId="72B8A0A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F671B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75EC2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F23AB5"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гранаты (700г-ю. 500г-д.) на дальность с 3-5 шагов на дальность</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C3332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8E539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2A457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метать на дальность  гранату</w:t>
            </w:r>
          </w:p>
        </w:tc>
      </w:tr>
      <w:tr w:rsidR="009E3E69" w:rsidRPr="00BD1877" w14:paraId="69322A54"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F7209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AB4F6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11DB83"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на средние дистанции. </w:t>
            </w:r>
            <w:r w:rsidRPr="00BD1877">
              <w:rPr>
                <w:rFonts w:ascii="Times New Roman" w:eastAsia="Times New Roman" w:hAnsi="Times New Roman" w:cs="Times New Roman"/>
                <w:color w:val="000000"/>
                <w:sz w:val="24"/>
                <w:szCs w:val="24"/>
                <w:lang w:eastAsia="ru-RU"/>
              </w:rPr>
              <w:t>Бег 2000 м (ю)</w:t>
            </w:r>
            <w:proofErr w:type="gramStart"/>
            <w:r w:rsidRPr="00BD1877">
              <w:rPr>
                <w:rFonts w:ascii="Times New Roman" w:eastAsia="Times New Roman" w:hAnsi="Times New Roman" w:cs="Times New Roman"/>
                <w:color w:val="000000"/>
                <w:sz w:val="24"/>
                <w:szCs w:val="24"/>
                <w:lang w:eastAsia="ru-RU"/>
              </w:rPr>
              <w:t>.</w:t>
            </w:r>
            <w:proofErr w:type="gramEnd"/>
            <w:r w:rsidRPr="00BD1877">
              <w:rPr>
                <w:rFonts w:ascii="Times New Roman" w:eastAsia="Times New Roman" w:hAnsi="Times New Roman" w:cs="Times New Roman"/>
                <w:color w:val="000000"/>
                <w:sz w:val="24"/>
                <w:szCs w:val="24"/>
                <w:lang w:eastAsia="ru-RU"/>
              </w:rPr>
              <w:t xml:space="preserve"> и 1500 м (д). ОРУ в кругу.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1F1A2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3B947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BBD04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на выносливость</w:t>
            </w:r>
          </w:p>
        </w:tc>
      </w:tr>
      <w:tr w:rsidR="009E3E69" w:rsidRPr="00BD1877" w14:paraId="2053D3F4"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8EBFF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684732" w14:textId="77777777" w:rsidR="009E3E69" w:rsidRPr="00BD1877" w:rsidRDefault="009E3E69" w:rsidP="00C6779E">
            <w:pPr>
              <w:spacing w:after="0" w:line="0" w:lineRule="atLeast"/>
              <w:jc w:val="both"/>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Спортивные игры</w:t>
            </w:r>
          </w:p>
          <w:p w14:paraId="42800D6D"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sz w:val="20"/>
                <w:szCs w:val="20"/>
                <w:lang w:eastAsia="ru-RU"/>
              </w:rPr>
              <w:t>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8FD448"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Передвижение игрока. Повороты с мячом.</w:t>
            </w:r>
            <w:r w:rsidRPr="00BD1877">
              <w:rPr>
                <w:rFonts w:ascii="Times New Roman" w:eastAsia="Times New Roman" w:hAnsi="Times New Roman" w:cs="Times New Roman"/>
                <w:color w:val="000000"/>
                <w:sz w:val="24"/>
                <w:szCs w:val="24"/>
                <w:lang w:eastAsia="ru-RU"/>
              </w:rPr>
              <w:t xml:space="preserve">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CFA52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FF783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B3FF3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2F7FC68D"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F6F6C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671B6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92D460"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Передачи в движении. Зонная защита (2х1х2).</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EA22E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49719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98D71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708D75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F0D01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6CA78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649CD8"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Бросок мяча в кольцо со средней дистанции. Штрафной бросок.</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E1F56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8FDEE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6670F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правилам, выполнять правильно технические действия</w:t>
            </w:r>
          </w:p>
        </w:tc>
      </w:tr>
      <w:tr w:rsidR="009E3E69" w:rsidRPr="00BD1877" w14:paraId="1BA431A4"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3B4C5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EBECC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E8A72D"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r w:rsidRPr="00BD1877">
              <w:rPr>
                <w:rFonts w:ascii="Times New Roman" w:eastAsia="Times New Roman" w:hAnsi="Times New Roman" w:cs="Times New Roman"/>
                <w:color w:val="000000"/>
                <w:sz w:val="24"/>
                <w:szCs w:val="24"/>
                <w:lang w:eastAsia="ru-RU"/>
              </w:rPr>
              <w:t xml:space="preserve"> Игровые задания 2x1, 3x2. Учебная игра.</w:t>
            </w:r>
            <w:r w:rsidRPr="00BD1877">
              <w:rPr>
                <w:rFonts w:ascii="Times New Roman" w:hAnsi="Times New Roman" w:cs="Times New Roman"/>
                <w:color w:val="333333"/>
                <w:sz w:val="24"/>
                <w:szCs w:val="24"/>
                <w:shd w:val="clear" w:color="auto" w:fill="FFFFFF"/>
              </w:rPr>
              <w:t xml:space="preserve"> Быстрый прорыв (2х1).</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624B5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F1AC0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60D3A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R="009E3E69" w:rsidRPr="00BD1877" w14:paraId="7DBCF7E2"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12C1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D5E53E"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C868C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Футбол: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технических действий</w:t>
            </w:r>
          </w:p>
          <w:p w14:paraId="1968211D"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Ведение мяча с изменением направления движения с пассивным сопротивлением защитника. Удары по воротам. Игра вратаря.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CB1D6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33669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F3597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R="009E3E69" w:rsidRPr="00BD1877" w14:paraId="7710047D"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7E936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E90139" w14:textId="77777777" w:rsidR="009E3E69" w:rsidRPr="00BD1877" w:rsidRDefault="009E3E69" w:rsidP="00C6779E">
            <w:pPr>
              <w:spacing w:after="0" w:line="0" w:lineRule="atLeast"/>
              <w:jc w:val="both"/>
              <w:rPr>
                <w:rFonts w:ascii="Times New Roman" w:eastAsia="Times New Roman" w:hAnsi="Times New Roman" w:cs="Times New Roman"/>
                <w:bCs/>
                <w:color w:val="000000"/>
                <w:sz w:val="24"/>
                <w:szCs w:val="24"/>
                <w:lang w:eastAsia="ru-RU"/>
              </w:rPr>
            </w:pPr>
          </w:p>
          <w:p w14:paraId="4CE0D3C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286A41"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Передача мяча различным способом в движении.</w:t>
            </w:r>
            <w:r w:rsidRPr="00BD1877">
              <w:rPr>
                <w:rFonts w:ascii="Times New Roman" w:eastAsia="Times New Roman" w:hAnsi="Times New Roman" w:cs="Times New Roman"/>
                <w:color w:val="000000"/>
                <w:sz w:val="24"/>
                <w:szCs w:val="24"/>
                <w:lang w:eastAsia="ru-RU"/>
              </w:rPr>
              <w:t xml:space="preserve"> Бросок мяча двумя руками от головы с места с сопротивлением. Быстрый </w:t>
            </w:r>
            <w:r w:rsidRPr="00BD1877">
              <w:rPr>
                <w:rFonts w:ascii="Times New Roman" w:eastAsia="Times New Roman" w:hAnsi="Times New Roman" w:cs="Times New Roman"/>
                <w:color w:val="000000"/>
                <w:sz w:val="24"/>
                <w:szCs w:val="24"/>
                <w:lang w:eastAsia="ru-RU"/>
              </w:rPr>
              <w:lastRenderedPageBreak/>
              <w:t>прорыв 2x1. Учебная игра. Ведение мяча с сопротивлением.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8122F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27586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76B52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9E3E69" w:rsidRPr="00BD1877" w14:paraId="3ABD7AA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891B2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E3AF2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C3ABBC"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A01E3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B50D4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CB7E6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643312E7"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164F5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EDFF03"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5D0A74"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66E16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E2F1E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672CE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B627B7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69188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DF19D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EEE6F6"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1F120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038C4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28982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0E4AC80E"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26856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D7A03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2A775D"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31D74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1D2E0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7C0EA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F7821A3"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E97B1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239EB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8D5E6C"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6C440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7B997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BA3B0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2DFEC8D3"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AF41B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7982C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9A7F42"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10C99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126BB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BA23D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269A61D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6B23F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4E8D80"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971CC5"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37B76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83519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DEEF9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D0E0F44"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A8B48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233C38"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CA169E"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D2A94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B4E89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4D284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722F101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6C92B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468A93" w14:textId="77777777" w:rsidR="009E3E69" w:rsidRPr="00BD1877" w:rsidRDefault="009E3E69" w:rsidP="00C6779E">
            <w:pPr>
              <w:spacing w:after="0" w:line="0" w:lineRule="atLeast"/>
              <w:jc w:val="both"/>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14:paraId="443ECD25" w14:textId="77777777" w:rsidR="009E3E69" w:rsidRPr="00BD1877" w:rsidRDefault="009E3E69" w:rsidP="00C6779E">
            <w:pPr>
              <w:spacing w:after="0" w:line="0" w:lineRule="atLeast"/>
              <w:jc w:val="both"/>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14:paraId="3850D09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5E5080"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Висы и упоры. Строевые упражнения.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ОРУ на месте. Упражнения на гимнастической скамейке.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4301B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A57A5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52F93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R="009E3E69" w:rsidRPr="00BD1877" w14:paraId="06BE2CF6"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881D4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D873E2"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E249F8"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(ю), подъем переворотом махом (д).</w:t>
            </w:r>
            <w:r w:rsidRPr="00BD1877">
              <w:rPr>
                <w:rFonts w:ascii="Times New Roman" w:hAnsi="Times New Roman" w:cs="Times New Roman"/>
                <w:color w:val="333333"/>
                <w:sz w:val="24"/>
                <w:szCs w:val="24"/>
                <w:shd w:val="clear" w:color="auto" w:fill="FFFFFF"/>
              </w:rPr>
              <w:t xml:space="preserve"> Перестроение из колонны по одному в колонну по четыре. ОРУ с гантелями. Подтягивания на перекладине. Подъем переворотом</w:t>
            </w:r>
            <w:r w:rsidRPr="00BD1877">
              <w:rPr>
                <w:rFonts w:ascii="Helvetica" w:hAnsi="Helvetica" w:cs="Helvetica"/>
                <w:color w:val="333333"/>
                <w:sz w:val="24"/>
                <w:szCs w:val="24"/>
                <w:shd w:val="clear" w:color="auto" w:fill="FFFFFF"/>
              </w:rPr>
              <w:t>.</w:t>
            </w:r>
            <w:r w:rsidRPr="00BD1877">
              <w:rPr>
                <w:rStyle w:val="apple-converted-space"/>
                <w:rFonts w:ascii="Helvetica" w:hAnsi="Helvetica" w:cs="Helvetica"/>
                <w:color w:val="333333"/>
                <w:sz w:val="24"/>
                <w:szCs w:val="24"/>
                <w:shd w:val="clear" w:color="auto" w:fill="FFFFFF"/>
              </w:rPr>
              <w:t xml:space="preserve"> </w:t>
            </w:r>
            <w:r w:rsidRPr="00BD1877">
              <w:rPr>
                <w:rFonts w:ascii="Times New Roman" w:eastAsia="Times New Roman" w:hAnsi="Times New Roman" w:cs="Times New Roman"/>
                <w:color w:val="000000"/>
                <w:sz w:val="24"/>
                <w:szCs w:val="24"/>
                <w:lang w:eastAsia="ru-RU"/>
              </w:rPr>
              <w:t>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3C70A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BAB46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A77EF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9E3E69" w:rsidRPr="00BD1877" w14:paraId="411F5D1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CF966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CAFB9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228C79"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Перестроение из колонны по одному в колонну по восемь, в движении.</w:t>
            </w:r>
            <w:r w:rsidRPr="00BD1877">
              <w:rPr>
                <w:rStyle w:val="apple-converted-space"/>
                <w:rFonts w:ascii="Helvetica" w:hAnsi="Helvetica" w:cs="Helvetica"/>
                <w:color w:val="333333"/>
                <w:sz w:val="24"/>
                <w:szCs w:val="24"/>
                <w:shd w:val="clear" w:color="auto" w:fill="FFFFFF"/>
              </w:rPr>
              <w:t> </w:t>
            </w:r>
            <w:r w:rsidRPr="00BD1877">
              <w:rPr>
                <w:rFonts w:ascii="Times New Roman" w:eastAsia="Times New Roman" w:hAnsi="Times New Roman" w:cs="Times New Roman"/>
                <w:color w:val="000000"/>
                <w:sz w:val="24"/>
                <w:szCs w:val="24"/>
                <w:lang w:eastAsia="ru-RU"/>
              </w:rPr>
              <w:t xml:space="preserve">ОРУ с гантелями. Подъем переворотом в упор, передвижение в висе (ю).  Упражнения на </w:t>
            </w:r>
            <w:proofErr w:type="spellStart"/>
            <w:proofErr w:type="gramStart"/>
            <w:r w:rsidRPr="00BD1877">
              <w:rPr>
                <w:rFonts w:ascii="Times New Roman" w:eastAsia="Times New Roman" w:hAnsi="Times New Roman" w:cs="Times New Roman"/>
                <w:color w:val="000000"/>
                <w:sz w:val="24"/>
                <w:szCs w:val="24"/>
                <w:lang w:eastAsia="ru-RU"/>
              </w:rPr>
              <w:t>гимн.бревне</w:t>
            </w:r>
            <w:proofErr w:type="spellEnd"/>
            <w:proofErr w:type="gramEnd"/>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73D5C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DCE24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E16CF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9E3E69" w:rsidRPr="00BD1877" w14:paraId="33C7CE8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43D95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F65E43"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8B00E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Подтягивание в висе.</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Перестроения.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ADE86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BA368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CB855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9E3E69" w:rsidRPr="00BD1877" w14:paraId="5E7032D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49C14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88337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2ADC9A"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Упражнения на гимнастической скамейке. Фигурные маршировки.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5DFCA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B1698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2B47D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9E3E69" w:rsidRPr="00BD1877" w14:paraId="588CD549"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5A2D7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8E977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550E97"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выполнения висов. Упражнения на параллельных брусьях. (ю) на разновысоких брусьях(д</w:t>
            </w:r>
            <w:proofErr w:type="gramStart"/>
            <w:r w:rsidRPr="00BD1877">
              <w:rPr>
                <w:rFonts w:ascii="Times New Roman" w:eastAsia="Times New Roman" w:hAnsi="Times New Roman" w:cs="Times New Roman"/>
                <w:bCs/>
                <w:color w:val="000000"/>
                <w:sz w:val="24"/>
                <w:szCs w:val="24"/>
                <w:lang w:eastAsia="ru-RU"/>
              </w:rPr>
              <w:t>).</w:t>
            </w:r>
            <w:r w:rsidRPr="00BD1877">
              <w:rPr>
                <w:rFonts w:ascii="Times New Roman" w:eastAsia="Times New Roman" w:hAnsi="Times New Roman" w:cs="Times New Roman"/>
                <w:color w:val="000000"/>
                <w:sz w:val="24"/>
                <w:szCs w:val="24"/>
                <w:lang w:eastAsia="ru-RU"/>
              </w:rPr>
              <w:t>Выполнение</w:t>
            </w:r>
            <w:proofErr w:type="gramEnd"/>
            <w:r w:rsidRPr="00BD1877">
              <w:rPr>
                <w:rFonts w:ascii="Times New Roman" w:eastAsia="Times New Roman" w:hAnsi="Times New Roman" w:cs="Times New Roman"/>
                <w:color w:val="000000"/>
                <w:sz w:val="24"/>
                <w:szCs w:val="24"/>
                <w:lang w:eastAsia="ru-RU"/>
              </w:rPr>
              <w:t xml:space="preserve"> комбинации упражнений на технику. Подтягивание в висе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1D7B5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11933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48AFC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упражнения на брусьях</w:t>
            </w:r>
          </w:p>
        </w:tc>
      </w:tr>
      <w:tr w:rsidR="009E3E69" w:rsidRPr="00BD1877" w14:paraId="763E15F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DF49D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21257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A6DD9C"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Прыжки ноги врозь (д). Прыжок через коня в длину ноги врозь (ю.)</w:t>
            </w:r>
          </w:p>
          <w:p w14:paraId="609076EC"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предметами. Прикладное значение гимнастики. Комплекс упражнений с обручами (д.)</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2F1FF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EB081A"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14:paraId="7EA28317"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14:paraId="3B8C0BA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A8011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9E3E69" w:rsidRPr="00BD1877" w14:paraId="1F5E6D8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DD52F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C4840E"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0ADB0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прыжки ноги врозь (м). Прыжок боком через коня (д).</w:t>
            </w:r>
            <w:r w:rsidRPr="00BD1877">
              <w:rPr>
                <w:rFonts w:ascii="Times New Roman" w:eastAsia="Times New Roman" w:hAnsi="Times New Roman" w:cs="Times New Roman"/>
                <w:color w:val="000000"/>
                <w:sz w:val="24"/>
                <w:szCs w:val="24"/>
                <w:lang w:eastAsia="ru-RU"/>
              </w:rPr>
              <w:t xml:space="preserve"> 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80D85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F8115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BE15F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9E3E69" w:rsidRPr="00BD1877" w14:paraId="7F3C095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9C3C4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C1CCD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DBDB13"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703DB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FBAEA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691AF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9E3E69" w:rsidRPr="00BD1877" w14:paraId="13A098A7"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3FFF0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27FCC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18FF1D"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r w:rsidRPr="00BD1877">
              <w:rPr>
                <w:rFonts w:ascii="Times New Roman" w:eastAsia="Times New Roman" w:hAnsi="Times New Roman" w:cs="Times New Roman"/>
                <w:color w:val="000000"/>
                <w:sz w:val="24"/>
                <w:szCs w:val="24"/>
                <w:lang w:eastAsia="ru-RU"/>
              </w:rPr>
              <w:t xml:space="preserve"> ОРУ с предметами. 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FFC47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1FF2C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B179F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9E3E69" w:rsidRPr="00BD1877" w14:paraId="1F13AC07"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0D00A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27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DFEE0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BB3BB6"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через коня в длину (ю.) через козла ноги врозь (д). </w:t>
            </w:r>
            <w:r w:rsidRPr="00BD1877">
              <w:rPr>
                <w:rFonts w:ascii="Times New Roman" w:eastAsia="Times New Roman" w:hAnsi="Times New Roman" w:cs="Times New Roman"/>
                <w:color w:val="000000"/>
                <w:sz w:val="24"/>
                <w:szCs w:val="24"/>
                <w:lang w:eastAsia="ru-RU"/>
              </w:rPr>
              <w:t>ОРУ в парах.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EEA5B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58F75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166B0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9E3E69" w:rsidRPr="00BD1877" w14:paraId="33A02E58"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BB57E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27AD61"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333D21"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Выполнение опорного прыжка. ОРУ с предметами. </w:t>
            </w:r>
            <w:r>
              <w:rPr>
                <w:rFonts w:ascii="Times New Roman" w:eastAsia="Times New Roman" w:hAnsi="Times New Roman" w:cs="Times New Roman"/>
                <w:color w:val="000000"/>
                <w:sz w:val="24"/>
                <w:szCs w:val="24"/>
                <w:lang w:eastAsia="ru-RU"/>
              </w:rPr>
              <w:t>Прыжки со скакалкой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BCDB2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2F470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C56AD4"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R="009E3E69" w:rsidRPr="00BD1877" w14:paraId="47C1CA4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1EABF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B77C2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225C61"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Длинный кувырок через препятствие в 90 см. Стойка на руках (с помощью). Кувырок назад из стойки на руках (ю.) ОРУ с гантелями.</w:t>
            </w:r>
            <w:r w:rsidRPr="00BD1877">
              <w:rPr>
                <w:rFonts w:ascii="Times New Roman" w:eastAsia="Times New Roman" w:hAnsi="Times New Roman" w:cs="Times New Roman"/>
                <w:color w:val="000000"/>
                <w:sz w:val="24"/>
                <w:szCs w:val="24"/>
                <w:lang w:eastAsia="ru-RU"/>
              </w:rPr>
              <w:t xml:space="preserve">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  ОРУ с предметами. Лазание по канату в два приема.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3EACE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7C3EE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86499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9E3E69" w:rsidRPr="00BD1877" w14:paraId="7DDC9D2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799DB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A38D5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71BD70"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(ю).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14:paraId="537D3712"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«Мост» из положения стоя, без помощи (д). ОРУ с предметами. Лазание по канату в два приема.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B68F0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998B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84A5E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9E3E69" w:rsidRPr="00BD1877" w14:paraId="16759E28"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86AB8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6F2E57"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518058"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 из ранее освоенных элементов.</w:t>
            </w:r>
            <w:r w:rsidRPr="00BD1877">
              <w:rPr>
                <w:rFonts w:ascii="Times New Roman" w:eastAsia="Times New Roman" w:hAnsi="Times New Roman" w:cs="Times New Roman"/>
                <w:color w:val="000000"/>
                <w:sz w:val="24"/>
                <w:szCs w:val="24"/>
                <w:lang w:eastAsia="ru-RU"/>
              </w:rPr>
              <w:t xml:space="preserve"> Лазание по канату</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в два приема без помощи ног</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B5876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18A00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BF56E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9E3E69" w:rsidRPr="00BD1877" w14:paraId="1B680D6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412DE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8A30A3"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78A885"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Акробатические упражнения. Зачет.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E5BED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D75E1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40F79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9E3E69" w:rsidRPr="00BD1877" w14:paraId="67C766F2"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D76B0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30FADA"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144FD8"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47E95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D04AB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CFDFB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0E3F6E0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C5337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546F7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44FF26"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FD234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3E554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5A1E0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3F8982DB"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6BE65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6F95FA"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D98EE3"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4B3FB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D7C0C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0C14D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67001BB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6DEF3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7EDAC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9C27A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A9712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66D64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38902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2E3CB572"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34F23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3CBF3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p w14:paraId="318039EF" w14:textId="77777777" w:rsidR="009E3E69" w:rsidRPr="00BD1877" w:rsidRDefault="009E3E69" w:rsidP="00C6779E">
            <w:pPr>
              <w:spacing w:after="0" w:line="240" w:lineRule="auto"/>
              <w:jc w:val="both"/>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Лыжная подготовка</w:t>
            </w:r>
          </w:p>
          <w:p w14:paraId="1F3B4BF6" w14:textId="77777777" w:rsidR="009E3E69" w:rsidRPr="00BD1877" w:rsidRDefault="009E3E69" w:rsidP="00C6779E">
            <w:pPr>
              <w:spacing w:after="0" w:line="240" w:lineRule="auto"/>
              <w:jc w:val="both"/>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20 часов</w:t>
            </w:r>
          </w:p>
          <w:p w14:paraId="40DDD071" w14:textId="77777777" w:rsidR="009E3E69" w:rsidRPr="00BD1877" w:rsidRDefault="009E3E69" w:rsidP="00C6779E">
            <w:pPr>
              <w:spacing w:after="0" w:line="240" w:lineRule="auto"/>
              <w:jc w:val="both"/>
              <w:rPr>
                <w:rFonts w:ascii="Times New Roman" w:eastAsia="Times New Roman" w:hAnsi="Times New Roman" w:cs="Times New Roman"/>
                <w:i/>
                <w:lang w:eastAsia="ru-RU"/>
              </w:rPr>
            </w:pPr>
            <w:r w:rsidRPr="00BD1877">
              <w:rPr>
                <w:rFonts w:ascii="Times New Roman" w:eastAsia="Times New Roman" w:hAnsi="Times New Roman" w:cs="Times New Roman"/>
                <w:i/>
                <w:lang w:eastAsia="ru-RU"/>
              </w:rPr>
              <w:t>3 четверть</w:t>
            </w:r>
          </w:p>
          <w:p w14:paraId="1892621C" w14:textId="77777777" w:rsidR="009E3E69" w:rsidRPr="00BD1877" w:rsidRDefault="009E3E69" w:rsidP="00C6779E">
            <w:pPr>
              <w:spacing w:after="0"/>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CA8498"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color w:val="666666"/>
                <w:sz w:val="24"/>
                <w:szCs w:val="24"/>
                <w:lang w:eastAsia="ru-RU"/>
              </w:rPr>
              <w:t>.</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Оказание первой помощи при травмах и обморожениях. Попеременный </w:t>
            </w:r>
            <w:proofErr w:type="spellStart"/>
            <w:r w:rsidRPr="00BD1877">
              <w:rPr>
                <w:rFonts w:ascii="Times New Roman" w:hAnsi="Times New Roman" w:cs="Times New Roman"/>
                <w:color w:val="333333"/>
                <w:sz w:val="24"/>
                <w:szCs w:val="24"/>
                <w:shd w:val="clear" w:color="auto" w:fill="FFFFFF"/>
              </w:rPr>
              <w:t>четырехшажный</w:t>
            </w:r>
            <w:proofErr w:type="spellEnd"/>
            <w:r w:rsidRPr="00BD1877">
              <w:rPr>
                <w:rFonts w:ascii="Times New Roman" w:hAnsi="Times New Roman" w:cs="Times New Roman"/>
                <w:color w:val="333333"/>
                <w:sz w:val="24"/>
                <w:szCs w:val="24"/>
                <w:shd w:val="clear" w:color="auto" w:fill="FFFFFF"/>
              </w:rPr>
              <w:t xml:space="preserve"> ход. Прохождение дистанции 2 км.</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4D8C7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11A0F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5A174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757BB6AF" w14:textId="77777777" w:rsidTr="006728E3">
        <w:trPr>
          <w:trHeight w:val="73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09B366"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3439D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9C4C52" w14:textId="77777777" w:rsidR="009E3E69" w:rsidRPr="00BD1877" w:rsidRDefault="009E3E69" w:rsidP="00C6779E">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sz w:val="24"/>
                <w:szCs w:val="24"/>
                <w:lang w:eastAsia="ru-RU"/>
              </w:rPr>
              <w:t>Повороты переступанием в движении</w:t>
            </w:r>
            <w:r w:rsidRPr="00BD1877">
              <w:rPr>
                <w:rFonts w:ascii="Times New Roman" w:eastAsia="Times New Roman" w:hAnsi="Times New Roman" w:cs="Times New Roman"/>
                <w:color w:val="666666"/>
                <w:sz w:val="24"/>
                <w:szCs w:val="24"/>
                <w:lang w:eastAsia="ru-RU"/>
              </w:rPr>
              <w:t>.</w:t>
            </w:r>
          </w:p>
          <w:p w14:paraId="56289D63" w14:textId="77777777" w:rsidR="009E3E69" w:rsidRPr="00BD1877" w:rsidRDefault="009E3E69" w:rsidP="00C6779E">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hAnsi="Times New Roman" w:cs="Times New Roman"/>
                <w:color w:val="333333"/>
                <w:sz w:val="24"/>
                <w:szCs w:val="24"/>
                <w:shd w:val="clear" w:color="auto" w:fill="FFFFFF"/>
              </w:rPr>
              <w:t xml:space="preserve">Попеременный </w:t>
            </w:r>
            <w:proofErr w:type="spellStart"/>
            <w:r w:rsidRPr="00BD1877">
              <w:rPr>
                <w:rFonts w:ascii="Times New Roman" w:hAnsi="Times New Roman" w:cs="Times New Roman"/>
                <w:color w:val="333333"/>
                <w:sz w:val="24"/>
                <w:szCs w:val="24"/>
                <w:shd w:val="clear" w:color="auto" w:fill="FFFFFF"/>
              </w:rPr>
              <w:t>четырехшажный</w:t>
            </w:r>
            <w:proofErr w:type="spellEnd"/>
            <w:r w:rsidRPr="00BD1877">
              <w:rPr>
                <w:rFonts w:ascii="Times New Roman" w:hAnsi="Times New Roman" w:cs="Times New Roman"/>
                <w:color w:val="333333"/>
                <w:sz w:val="24"/>
                <w:szCs w:val="24"/>
                <w:shd w:val="clear" w:color="auto" w:fill="FFFFFF"/>
              </w:rPr>
              <w:t xml:space="preserve"> ход. Совершенствование техники отталкивания палками и скольжения.</w:t>
            </w:r>
          </w:p>
          <w:p w14:paraId="6F2AB042" w14:textId="77777777" w:rsidR="009E3E69" w:rsidRPr="00BD1877" w:rsidRDefault="009E3E69" w:rsidP="00C6779E">
            <w:pPr>
              <w:spacing w:after="0" w:line="240" w:lineRule="auto"/>
              <w:jc w:val="both"/>
              <w:rPr>
                <w:rFonts w:ascii="Times New Roman" w:eastAsia="Times New Roman" w:hAnsi="Times New Roman" w:cs="Times New Roman"/>
                <w:b/>
                <w:bCs/>
                <w:color w:val="000000"/>
                <w:sz w:val="24"/>
                <w:szCs w:val="24"/>
                <w:lang w:eastAsia="ru-RU"/>
              </w:rPr>
            </w:pPr>
          </w:p>
          <w:p w14:paraId="53B8D740" w14:textId="77777777" w:rsidR="009E3E69" w:rsidRPr="00BD1877" w:rsidRDefault="009E3E69" w:rsidP="00C6779E">
            <w:pPr>
              <w:spacing w:after="0" w:line="240" w:lineRule="auto"/>
              <w:jc w:val="both"/>
              <w:rPr>
                <w:rFonts w:ascii="Times New Roman" w:eastAsia="Times New Roman" w:hAnsi="Times New Roman" w:cs="Times New Roman"/>
                <w:b/>
                <w:bCs/>
                <w:color w:val="000000"/>
                <w:sz w:val="24"/>
                <w:szCs w:val="24"/>
                <w:lang w:eastAsia="ru-RU"/>
              </w:rPr>
            </w:pPr>
          </w:p>
          <w:p w14:paraId="75269514"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321082"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B028F6"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20481F"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9E3E69" w:rsidRPr="00BD1877" w14:paraId="257DE1E8"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1C473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E4FBB3"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98B906"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попеременного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хода.</w:t>
            </w:r>
          </w:p>
          <w:p w14:paraId="69FF0174"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sz w:val="24"/>
                <w:szCs w:val="24"/>
                <w:shd w:val="clear" w:color="auto" w:fill="FFFFFF"/>
              </w:rPr>
              <w:t>Лыжная эстафета.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E7BD0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4B48A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2EEE6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79B66C89"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5042F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26EF9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C1CA6C"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Одновременный </w:t>
            </w:r>
            <w:proofErr w:type="spellStart"/>
            <w:r w:rsidRPr="00BD1877">
              <w:rPr>
                <w:rFonts w:ascii="Times New Roman" w:eastAsia="Times New Roman" w:hAnsi="Times New Roman" w:cs="Times New Roman"/>
                <w:sz w:val="24"/>
                <w:szCs w:val="24"/>
                <w:lang w:eastAsia="ru-RU"/>
              </w:rPr>
              <w:t>бесшажный</w:t>
            </w:r>
            <w:proofErr w:type="spellEnd"/>
            <w:r w:rsidRPr="00BD1877">
              <w:rPr>
                <w:rFonts w:ascii="Times New Roman" w:eastAsia="Times New Roman" w:hAnsi="Times New Roman" w:cs="Times New Roman"/>
                <w:sz w:val="24"/>
                <w:szCs w:val="24"/>
                <w:lang w:eastAsia="ru-RU"/>
              </w:rPr>
              <w:t>, одношажный ход.</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Одновременный одношажный коньковый ход. Обучение технике отталкивания и скольжения, постановке лыж.</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7F59E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A9473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1CECD5"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9E3E69" w:rsidRPr="00BD1877" w14:paraId="5589536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6EB6B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64302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98C978"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Подъем «елочкой», «</w:t>
            </w:r>
            <w:proofErr w:type="spellStart"/>
            <w:r w:rsidRPr="00BD1877">
              <w:rPr>
                <w:rFonts w:ascii="Times New Roman" w:eastAsia="Times New Roman" w:hAnsi="Times New Roman" w:cs="Times New Roman"/>
                <w:sz w:val="24"/>
                <w:szCs w:val="24"/>
                <w:lang w:eastAsia="ru-RU"/>
              </w:rPr>
              <w:t>полуелочкой</w:t>
            </w:r>
            <w:proofErr w:type="spellEnd"/>
            <w:r w:rsidRPr="00BD1877">
              <w:rPr>
                <w:rFonts w:ascii="Times New Roman" w:eastAsia="Times New Roman" w:hAnsi="Times New Roman" w:cs="Times New Roman"/>
                <w:sz w:val="24"/>
                <w:szCs w:val="24"/>
                <w:lang w:eastAsia="ru-RU"/>
              </w:rPr>
              <w:t>». Прохождение дистанции до 4 км.</w:t>
            </w:r>
          </w:p>
          <w:p w14:paraId="2675F75B"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p>
          <w:p w14:paraId="169F3414"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9DAAD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AF260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5308E6"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подниматься в гору </w:t>
            </w:r>
            <w:r w:rsidRPr="00BD1877">
              <w:rPr>
                <w:rFonts w:ascii="Times New Roman" w:hAnsi="Times New Roman" w:cs="Times New Roman"/>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9E3E69" w:rsidRPr="00BD1877" w14:paraId="2513FAA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511C7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38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BEB63D"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61F8EF"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конькового хода.</w:t>
            </w:r>
          </w:p>
          <w:p w14:paraId="7E97BA31"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r w:rsidRPr="00BD1877">
              <w:rPr>
                <w:rFonts w:ascii="Times New Roman" w:hAnsi="Times New Roman" w:cs="Times New Roman"/>
                <w:sz w:val="24"/>
                <w:szCs w:val="24"/>
                <w:shd w:val="clear" w:color="auto" w:fill="FFFFFF"/>
              </w:rPr>
              <w:t xml:space="preserve">Выход со склона и преодоление </w:t>
            </w:r>
            <w:proofErr w:type="spellStart"/>
            <w:r w:rsidRPr="00BD1877">
              <w:rPr>
                <w:rFonts w:ascii="Times New Roman" w:hAnsi="Times New Roman" w:cs="Times New Roman"/>
                <w:sz w:val="24"/>
                <w:szCs w:val="24"/>
                <w:shd w:val="clear" w:color="auto" w:fill="FFFFFF"/>
              </w:rPr>
              <w:t>контруклона</w:t>
            </w:r>
            <w:proofErr w:type="spellEnd"/>
            <w:r w:rsidRPr="00BD1877">
              <w:rPr>
                <w:rFonts w:ascii="Verdana" w:hAnsi="Verdana"/>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CEF40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7528C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AA51E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3540D63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4CC2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9930C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F089F2"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Одновременный </w:t>
            </w:r>
            <w:proofErr w:type="spellStart"/>
            <w:r w:rsidRPr="00BD1877">
              <w:rPr>
                <w:rFonts w:ascii="Times New Roman" w:eastAsia="Times New Roman" w:hAnsi="Times New Roman" w:cs="Times New Roman"/>
                <w:sz w:val="24"/>
                <w:szCs w:val="24"/>
                <w:lang w:eastAsia="ru-RU"/>
              </w:rPr>
              <w:t>двухшажный</w:t>
            </w:r>
            <w:proofErr w:type="spellEnd"/>
            <w:r w:rsidRPr="00BD1877">
              <w:rPr>
                <w:rFonts w:ascii="Times New Roman" w:eastAsia="Times New Roman" w:hAnsi="Times New Roman" w:cs="Times New Roman"/>
                <w:sz w:val="24"/>
                <w:szCs w:val="24"/>
                <w:lang w:eastAsia="ru-RU"/>
              </w:rPr>
              <w:t xml:space="preserve"> коньковый ход (закрепление)</w:t>
            </w:r>
          </w:p>
          <w:p w14:paraId="14E8F257" w14:textId="77777777" w:rsidR="009E3E69" w:rsidRPr="00BD1877" w:rsidRDefault="009E3E69" w:rsidP="00C6779E">
            <w:pPr>
              <w:spacing w:after="0" w:line="240" w:lineRule="auto"/>
              <w:jc w:val="both"/>
              <w:rPr>
                <w:rFonts w:ascii="Times New Roman" w:eastAsia="Times New Roman" w:hAnsi="Times New Roman" w:cs="Times New Roman"/>
                <w:b/>
                <w:bCs/>
                <w:sz w:val="24"/>
                <w:szCs w:val="24"/>
                <w:lang w:eastAsia="ru-RU"/>
              </w:rPr>
            </w:pPr>
          </w:p>
          <w:p w14:paraId="47A5BCE3" w14:textId="77777777" w:rsidR="009E3E69" w:rsidRPr="00BD1877" w:rsidRDefault="009E3E69" w:rsidP="00C6779E">
            <w:pPr>
              <w:spacing w:after="0" w:line="240" w:lineRule="auto"/>
              <w:jc w:val="both"/>
              <w:rPr>
                <w:rFonts w:ascii="Times New Roman" w:eastAsia="Times New Roman" w:hAnsi="Times New Roman" w:cs="Times New Roman"/>
                <w:color w:val="666666"/>
                <w:sz w:val="24"/>
                <w:szCs w:val="24"/>
                <w:lang w:eastAsia="ru-RU"/>
              </w:rPr>
            </w:pPr>
          </w:p>
          <w:p w14:paraId="3C4C1CAB" w14:textId="77777777" w:rsidR="009E3E69" w:rsidRPr="00BD1877" w:rsidRDefault="009E3E69" w:rsidP="00C6779E">
            <w:pPr>
              <w:spacing w:after="0" w:line="0" w:lineRule="atLeast"/>
              <w:jc w:val="both"/>
              <w:rPr>
                <w:rFonts w:ascii="Times New Roman" w:eastAsia="Times New Roman" w:hAnsi="Times New Roman" w:cs="Times New Roman"/>
                <w:color w:val="666666"/>
                <w:sz w:val="24"/>
                <w:szCs w:val="24"/>
                <w:lang w:eastAsia="ru-RU"/>
              </w:rPr>
            </w:pPr>
          </w:p>
          <w:p w14:paraId="4EF49B8B"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00120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BFFA3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EF1D3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9E3E69" w:rsidRPr="00BD1877" w14:paraId="4386CACE"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67EDC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18C7CD"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B5D045"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5 км.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03EE3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D767B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B28AE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862FAB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1F1E5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DC0A2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7F7C59"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D242E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5DEA0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E78194" w14:textId="77777777" w:rsidR="009E3E69" w:rsidRPr="00BD1877" w:rsidRDefault="009E3E69" w:rsidP="00C6779E">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9E3E69" w:rsidRPr="00BD1877" w14:paraId="5D2E7A1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38D9F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0F3F0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F30A3A" w14:textId="77777777" w:rsidR="009E3E69" w:rsidRPr="00BD1877" w:rsidRDefault="009E3E69" w:rsidP="00C6779E">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Эстафета на лыжах</w:t>
            </w:r>
            <w:r w:rsidRPr="00BD1877">
              <w:rPr>
                <w:rFonts w:ascii="Georgia" w:hAnsi="Georgia"/>
                <w:sz w:val="24"/>
                <w:szCs w:val="24"/>
              </w:rPr>
              <w:t xml:space="preserve"> </w:t>
            </w:r>
            <w:r w:rsidRPr="00BD1877">
              <w:rPr>
                <w:rFonts w:ascii="Times New Roman" w:hAnsi="Times New Roman" w:cs="Times New Roman"/>
                <w:sz w:val="24"/>
                <w:szCs w:val="24"/>
              </w:rPr>
              <w:t>6* 200 метров.</w:t>
            </w:r>
          </w:p>
          <w:p w14:paraId="25DC1C81"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3E34A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763EC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5287B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скорость</w:t>
            </w:r>
          </w:p>
        </w:tc>
      </w:tr>
      <w:tr w:rsidR="009E3E69" w:rsidRPr="00BD1877" w14:paraId="653D3FA8"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0F683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1D592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F2D55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Попеременный </w:t>
            </w:r>
            <w:proofErr w:type="spellStart"/>
            <w:r w:rsidRPr="00BD1877">
              <w:rPr>
                <w:rFonts w:ascii="Times New Roman" w:eastAsia="Times New Roman" w:hAnsi="Times New Roman" w:cs="Times New Roman"/>
                <w:sz w:val="24"/>
                <w:szCs w:val="24"/>
                <w:lang w:eastAsia="ru-RU"/>
              </w:rPr>
              <w:t>двухшажный</w:t>
            </w:r>
            <w:proofErr w:type="spellEnd"/>
            <w:r w:rsidRPr="00BD1877">
              <w:rPr>
                <w:rFonts w:ascii="Times New Roman" w:eastAsia="Times New Roman" w:hAnsi="Times New Roman" w:cs="Times New Roman"/>
                <w:sz w:val="24"/>
                <w:szCs w:val="24"/>
                <w:lang w:eastAsia="ru-RU"/>
              </w:rPr>
              <w:t xml:space="preserve"> ход.</w:t>
            </w:r>
          </w:p>
          <w:p w14:paraId="7FF0054E"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088E4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4706E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E0558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9E3E69" w:rsidRPr="00BD1877" w14:paraId="7DB96836"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BFF6C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6BBB5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FEBA2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конькового хода (закрепление).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38DAF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35EDD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F0E62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05F0FC4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DFD2D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A9037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F7836B"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Прохождение дистанции 2 км. Зачет</w:t>
            </w:r>
          </w:p>
          <w:p w14:paraId="31794B68"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4E9CB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DEDA5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6B2ED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 на результат</w:t>
            </w:r>
          </w:p>
        </w:tc>
      </w:tr>
      <w:tr w:rsidR="009E3E69" w:rsidRPr="00BD1877" w14:paraId="119C226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09C65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09EB90"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9EE0DC"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hAnsi="Times New Roman" w:cs="Times New Roman"/>
                <w:color w:val="333333"/>
                <w:sz w:val="24"/>
                <w:szCs w:val="24"/>
                <w:shd w:val="clear" w:color="auto" w:fill="FFFFFF"/>
              </w:rPr>
              <w:t>Подъем в гору различными способами. Торможение «плугом» и «упором». Прохождение дистанции 4-5 км.</w:t>
            </w:r>
          </w:p>
          <w:p w14:paraId="142520D5"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6934B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191AB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21BEA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7D587C03"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DF939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2D019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A29E26"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Попеременный </w:t>
            </w:r>
            <w:proofErr w:type="spellStart"/>
            <w:r w:rsidRPr="00BD1877">
              <w:rPr>
                <w:rFonts w:ascii="Times New Roman" w:eastAsia="Times New Roman" w:hAnsi="Times New Roman" w:cs="Times New Roman"/>
                <w:bCs/>
                <w:color w:val="000000"/>
                <w:sz w:val="24"/>
                <w:szCs w:val="24"/>
                <w:lang w:eastAsia="ru-RU"/>
              </w:rPr>
              <w:t>четырехшажный</w:t>
            </w:r>
            <w:proofErr w:type="spellEnd"/>
            <w:r w:rsidRPr="00BD1877">
              <w:rPr>
                <w:rFonts w:ascii="Times New Roman" w:eastAsia="Times New Roman" w:hAnsi="Times New Roman" w:cs="Times New Roman"/>
                <w:bCs/>
                <w:color w:val="000000"/>
                <w:sz w:val="24"/>
                <w:szCs w:val="24"/>
                <w:lang w:eastAsia="ru-RU"/>
              </w:rPr>
              <w:t xml:space="preserve"> ход.</w:t>
            </w:r>
          </w:p>
          <w:p w14:paraId="2B99FCBC"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81857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EA503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1539D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R="009E3E69" w:rsidRPr="00BD1877" w14:paraId="2E4C482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9A84E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E9C85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B8A34E" w14:textId="77777777" w:rsidR="009E3E69" w:rsidRPr="00BD1877" w:rsidRDefault="009E3E69" w:rsidP="00C6779E">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 xml:space="preserve">«Вызов номеров» «Кто дальше», «Салки». </w:t>
            </w:r>
            <w:r w:rsidRPr="00BD1877">
              <w:rPr>
                <w:rFonts w:ascii="Times New Roman" w:hAnsi="Times New Roman" w:cs="Times New Roman"/>
                <w:color w:val="333333"/>
                <w:sz w:val="24"/>
                <w:szCs w:val="24"/>
                <w:shd w:val="clear" w:color="auto" w:fill="FFFFFF"/>
              </w:rPr>
              <w:t>Коньковый ход.</w:t>
            </w:r>
            <w:r w:rsidRPr="00BD1877">
              <w:rPr>
                <w:rFonts w:ascii="Times New Roman" w:eastAsia="Times New Roman" w:hAnsi="Times New Roman" w:cs="Times New Roman"/>
                <w:bCs/>
                <w:color w:val="000000"/>
                <w:sz w:val="24"/>
                <w:szCs w:val="24"/>
                <w:lang w:eastAsia="ru-RU"/>
              </w:rPr>
              <w:t xml:space="preserve"> Попеременный </w:t>
            </w:r>
            <w:proofErr w:type="spellStart"/>
            <w:r w:rsidRPr="00BD1877">
              <w:rPr>
                <w:rFonts w:ascii="Times New Roman" w:eastAsia="Times New Roman" w:hAnsi="Times New Roman" w:cs="Times New Roman"/>
                <w:bCs/>
                <w:color w:val="000000"/>
                <w:sz w:val="24"/>
                <w:szCs w:val="24"/>
                <w:lang w:eastAsia="ru-RU"/>
              </w:rPr>
              <w:t>четырехшажный</w:t>
            </w:r>
            <w:proofErr w:type="spellEnd"/>
            <w:r w:rsidRPr="00BD1877">
              <w:rPr>
                <w:rFonts w:ascii="Times New Roman" w:eastAsia="Times New Roman" w:hAnsi="Times New Roman" w:cs="Times New Roman"/>
                <w:bCs/>
                <w:color w:val="000000"/>
                <w:sz w:val="24"/>
                <w:szCs w:val="24"/>
                <w:lang w:eastAsia="ru-RU"/>
              </w:rPr>
              <w:t xml:space="preserve"> ход.</w:t>
            </w:r>
          </w:p>
          <w:p w14:paraId="2D5DA30E" w14:textId="77777777" w:rsidR="009E3E69" w:rsidRPr="00BD1877" w:rsidRDefault="009E3E69" w:rsidP="00C6779E">
            <w:pPr>
              <w:spacing w:after="0" w:line="240" w:lineRule="auto"/>
              <w:jc w:val="both"/>
              <w:rPr>
                <w:rFonts w:ascii="Times New Roman" w:hAnsi="Times New Roman" w:cs="Times New Roman"/>
                <w:color w:val="333333"/>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45210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102A2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2E380B"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Играть по правилам</w:t>
            </w:r>
          </w:p>
          <w:p w14:paraId="6E28CCF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66B48B7"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79800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3231D0"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ADD028"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6*6</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174EF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3D620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E6698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9E3E69" w:rsidRPr="00BD1877" w14:paraId="5E22DA6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D18B2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D4BFA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C9F53D"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14:paraId="4FD1F123" w14:textId="77777777" w:rsidR="009E3E69" w:rsidRPr="00BD1877" w:rsidRDefault="009E3E69" w:rsidP="00C6779E">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Учебная игра у сетки.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1CAC9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163E1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59411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9E3E69" w:rsidRPr="00BD1877" w14:paraId="0D407E7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22AE4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8612AC"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8721A1" w14:textId="77777777" w:rsidR="009E3E69" w:rsidRPr="00BD1877" w:rsidRDefault="009E3E69" w:rsidP="00C6779E">
            <w:pPr>
              <w:pStyle w:val="3"/>
              <w:keepNext w:val="0"/>
              <w:keepLines w:val="0"/>
              <w:shd w:val="clear" w:color="auto" w:fill="FFFFFF"/>
              <w:spacing w:before="0" w:line="240" w:lineRule="auto"/>
              <w:ind w:right="12"/>
              <w:jc w:val="both"/>
              <w:rPr>
                <w:rFonts w:ascii="Times New Roman" w:hAnsi="Times New Roman" w:cs="Times New Roman"/>
                <w:b w:val="0"/>
                <w:color w:val="auto"/>
                <w:sz w:val="24"/>
                <w:szCs w:val="24"/>
              </w:rPr>
            </w:pPr>
            <w:r w:rsidRPr="00BD1877">
              <w:rPr>
                <w:rFonts w:ascii="Times New Roman" w:eastAsia="Times New Roman" w:hAnsi="Times New Roman" w:cs="Times New Roman"/>
                <w:b w:val="0"/>
                <w:bCs w:val="0"/>
                <w:color w:val="000000"/>
                <w:sz w:val="24"/>
                <w:szCs w:val="24"/>
                <w:lang w:eastAsia="ru-RU"/>
              </w:rPr>
              <w:t>Волейбол</w:t>
            </w:r>
            <w:r w:rsidRPr="00BD1877">
              <w:rPr>
                <w:rFonts w:ascii="Times New Roman" w:eastAsia="Times New Roman" w:hAnsi="Times New Roman" w:cs="Times New Roman"/>
                <w:b w:val="0"/>
                <w:color w:val="000000"/>
                <w:sz w:val="24"/>
                <w:szCs w:val="24"/>
                <w:lang w:eastAsia="ru-RU"/>
              </w:rPr>
              <w:t>. </w:t>
            </w:r>
            <w:r w:rsidRPr="00BD1877">
              <w:rPr>
                <w:rFonts w:ascii="Times New Roman" w:eastAsia="Times New Roman" w:hAnsi="Times New Roman" w:cs="Times New Roman"/>
                <w:b w:val="0"/>
                <w:bCs w:val="0"/>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b w:val="0"/>
                <w:color w:val="000000"/>
                <w:sz w:val="24"/>
                <w:szCs w:val="24"/>
                <w:lang w:eastAsia="ru-RU"/>
              </w:rPr>
              <w:t xml:space="preserve"> Нижняя прямая подача мяча. Прием мяча снизу двумя руками через сетку. Игра по правилам у сетки. Либеро.</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2212D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3913E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BC4F7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9E3E69" w:rsidRPr="00BD1877" w14:paraId="58E57C62"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3F671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634E2A"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BA8A62" w14:textId="77777777" w:rsidR="009E3E69" w:rsidRPr="00BD1877" w:rsidRDefault="009E3E69" w:rsidP="00C6779E">
            <w:pPr>
              <w:pStyle w:val="2"/>
              <w:spacing w:after="0" w:afterAutospacing="0"/>
              <w:jc w:val="both"/>
              <w:rPr>
                <w:b w:val="0"/>
                <w:sz w:val="24"/>
                <w:szCs w:val="24"/>
              </w:rPr>
            </w:pPr>
            <w:r w:rsidRPr="00BD1877">
              <w:rPr>
                <w:b w:val="0"/>
                <w:color w:val="333333"/>
                <w:sz w:val="24"/>
                <w:szCs w:val="24"/>
                <w:shd w:val="clear" w:color="auto" w:fill="FFFFFF"/>
              </w:rPr>
              <w:t>Групповое блокирование.</w:t>
            </w:r>
            <w:r w:rsidRPr="00BD1877">
              <w:rPr>
                <w:rStyle w:val="apple-converted-space"/>
                <w:rFonts w:ascii="Helvetica" w:hAnsi="Helvetica" w:cs="Helvetica"/>
                <w:b w:val="0"/>
                <w:color w:val="333333"/>
                <w:sz w:val="24"/>
                <w:szCs w:val="24"/>
                <w:shd w:val="clear" w:color="auto" w:fill="FFFFFF"/>
              </w:rPr>
              <w:t> </w:t>
            </w:r>
            <w:r w:rsidRPr="00BD1877">
              <w:rPr>
                <w:rStyle w:val="apple-converted-space"/>
                <w:b w:val="0"/>
                <w:color w:val="333333"/>
                <w:sz w:val="24"/>
                <w:szCs w:val="24"/>
                <w:shd w:val="clear" w:color="auto" w:fill="FFFFFF"/>
              </w:rPr>
              <w:t>Либеро. Учебная игра.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5BA55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E40A3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681473"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9E3E69" w:rsidRPr="00BD1877" w14:paraId="1D9A743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E1980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37D32"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36C9D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EA45C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83A2C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07CEE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4D06316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69A0E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4E6A7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588D42"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30186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2447B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E0D2D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5FCFC733"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A2942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19DA61"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DBA902"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EF9B0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1A30B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CB643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41549F5B"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19E51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767CF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A51939"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C5857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9DCD1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D2DC2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67D58A36"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72422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60685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8FEF2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D7912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E9408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5DDC3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19A3EB8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2429F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699A61" w14:textId="77777777" w:rsidR="009E3E69" w:rsidRPr="00BD1877" w:rsidRDefault="009E3E69" w:rsidP="00C6779E">
            <w:pPr>
              <w:spacing w:after="0" w:line="240" w:lineRule="auto"/>
              <w:jc w:val="both"/>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Легкая атлетика</w:t>
            </w:r>
          </w:p>
          <w:p w14:paraId="52544BEF" w14:textId="77777777" w:rsidR="009E3E69" w:rsidRPr="00BD1877" w:rsidRDefault="009E3E69" w:rsidP="00C6779E">
            <w:pPr>
              <w:spacing w:after="0" w:line="240" w:lineRule="auto"/>
              <w:jc w:val="both"/>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4 четверть</w:t>
            </w:r>
          </w:p>
          <w:p w14:paraId="06F201B8"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0"/>
                <w:szCs w:val="20"/>
                <w:lang w:eastAsia="ru-RU"/>
              </w:rPr>
              <w:t>18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38A6EB"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w:t>
            </w:r>
          </w:p>
          <w:p w14:paraId="51684C41"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Подвижные игры</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422D0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C585E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B0045B"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и соблюдать ТБ на занятиях по л.а.</w:t>
            </w:r>
          </w:p>
        </w:tc>
      </w:tr>
      <w:tr w:rsidR="009E3E69" w:rsidRPr="00BD1877" w14:paraId="385147C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8E828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54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32B755"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B0117E"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BF1E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9C10A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w:t>
            </w:r>
            <w:proofErr w:type="spellStart"/>
            <w:r w:rsidRPr="00BD1877">
              <w:rPr>
                <w:rFonts w:ascii="Times New Roman" w:eastAsia="Times New Roman" w:hAnsi="Times New Roman" w:cs="Times New Roman"/>
                <w:color w:val="000000"/>
                <w:sz w:val="24"/>
                <w:szCs w:val="24"/>
                <w:lang w:eastAsia="ru-RU"/>
              </w:rPr>
              <w:t>нированный</w:t>
            </w:r>
            <w:proofErr w:type="spellEnd"/>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38639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9E3E69" w:rsidRPr="00BD1877" w14:paraId="0E79D6FF"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3CB3A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C402C1"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AA62BA"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9A77C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F0D61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522C4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r>
      <w:tr w:rsidR="009E3E69" w:rsidRPr="00BD1877" w14:paraId="1AD08C0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39AC7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99EAB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CDF24D"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 4*200м.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D557E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9B04C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130C6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9E3E69" w:rsidRPr="00BD1877" w14:paraId="689094F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99185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4706F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E1F66A"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Бег 7-8 минут. Преодоление горизонтальных препятствий. ОРУ. Спортивные игры. Развитие выносливости.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B6F01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2562F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51A76B"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R="009E3E69" w:rsidRPr="00BD1877" w14:paraId="7B777CE0"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B0243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6B4E2B"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A293D2"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по пересеченной местности, преодоление препятствий. </w:t>
            </w:r>
            <w:r w:rsidRPr="00BD1877">
              <w:rPr>
                <w:rFonts w:ascii="Times New Roman" w:eastAsia="Times New Roman" w:hAnsi="Times New Roman" w:cs="Times New Roman"/>
                <w:color w:val="000000"/>
                <w:sz w:val="24"/>
                <w:szCs w:val="24"/>
                <w:lang w:eastAsia="ru-RU"/>
              </w:rPr>
              <w:t>Бег 15 минут. Преодоление вертикальных препятствий. ОРУ.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0DD51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B4286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7F8E0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9E3E69" w:rsidRPr="00BD1877" w14:paraId="35673BA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FE864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7210A9"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F5E61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w:t>
            </w: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Переход через планку.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8806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B3DCC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293F1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подбирать шаги при прыжках</w:t>
            </w:r>
          </w:p>
        </w:tc>
      </w:tr>
      <w:tr w:rsidR="009E3E69" w:rsidRPr="00BD1877" w14:paraId="2DB6E89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68B37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B99361"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57BE17"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10-15 минут. Специальные беговые упражнения.</w:t>
            </w:r>
          </w:p>
          <w:p w14:paraId="4A2447A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DCCC1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8DAD8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47B9F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9E3E69" w:rsidRPr="00BD1877" w14:paraId="56938DCA"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04CB6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FD231D"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38D571"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Прыжок в высоту с 11-13 шагов разбега. Приземление.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613BF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45A25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71749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R="009E3E69" w:rsidRPr="00BD1877" w14:paraId="350C14E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B367C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A2397A"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83F009"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20 мин. </w:t>
            </w:r>
            <w:r w:rsidRPr="00BD1877">
              <w:rPr>
                <w:rFonts w:ascii="Times New Roman" w:eastAsia="Times New Roman" w:hAnsi="Times New Roman" w:cs="Times New Roman"/>
                <w:color w:val="000000"/>
                <w:sz w:val="24"/>
                <w:szCs w:val="24"/>
                <w:lang w:eastAsia="ru-RU"/>
              </w:rPr>
              <w:t xml:space="preserve">Преодоление препятствий. ОРУ в   парах. </w:t>
            </w:r>
            <w:r w:rsidRPr="00BD1877">
              <w:rPr>
                <w:rFonts w:ascii="Times New Roman" w:hAnsi="Times New Roman" w:cs="Times New Roman"/>
                <w:color w:val="333333"/>
                <w:sz w:val="24"/>
                <w:szCs w:val="24"/>
                <w:shd w:val="clear" w:color="auto" w:fill="FFFFFF"/>
              </w:rPr>
              <w:t>Метание гранаты из различных положений.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9C66B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1CF4A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roofErr w:type="gramStart"/>
            <w:r w:rsidRPr="00BD1877">
              <w:rPr>
                <w:rFonts w:ascii="Times New Roman" w:eastAsia="Times New Roman" w:hAnsi="Times New Roman" w:cs="Times New Roman"/>
                <w:color w:val="000000"/>
                <w:sz w:val="24"/>
                <w:szCs w:val="24"/>
                <w:lang w:eastAsia="ru-RU"/>
              </w:rPr>
              <w:t>Совершен-</w:t>
            </w:r>
            <w:proofErr w:type="spellStart"/>
            <w:r w:rsidRPr="00BD1877">
              <w:rPr>
                <w:rFonts w:ascii="Times New Roman" w:eastAsia="Times New Roman" w:hAnsi="Times New Roman" w:cs="Times New Roman"/>
                <w:color w:val="000000"/>
                <w:sz w:val="24"/>
                <w:szCs w:val="24"/>
                <w:lang w:eastAsia="ru-RU"/>
              </w:rPr>
              <w:t>ствование</w:t>
            </w:r>
            <w:proofErr w:type="spellEnd"/>
            <w:proofErr w:type="gramEnd"/>
            <w:r w:rsidRPr="00BD1877">
              <w:rPr>
                <w:rFonts w:ascii="Times New Roman" w:eastAsia="Times New Roman" w:hAnsi="Times New Roman" w:cs="Times New Roman"/>
                <w:color w:val="000000"/>
                <w:sz w:val="24"/>
                <w:szCs w:val="24"/>
                <w:lang w:eastAsia="ru-RU"/>
              </w:rPr>
              <w:t xml:space="preserve">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E1E49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20 минут</w:t>
            </w:r>
          </w:p>
        </w:tc>
      </w:tr>
      <w:tr w:rsidR="009E3E69" w:rsidRPr="00BD1877" w14:paraId="151C35C5"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89DE45"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20D16F"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0F7D64" w14:textId="77777777" w:rsidR="009E3E69" w:rsidRPr="00BD1877" w:rsidRDefault="009E3E69" w:rsidP="00C6779E">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Прыжок в высоту с приземлением. Зачет.</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4A5F0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2BCF5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BDB02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R="009E3E69" w:rsidRPr="00BD1877" w14:paraId="0B8C1DA1"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47797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0ACAB4"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0F2F89"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p>
          <w:p w14:paraId="7D9F73EE"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2F7781"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088E6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4C70B2"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R="009E3E69" w:rsidRPr="00BD1877" w14:paraId="7897BE8B"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596F7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16417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DA10CD"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3000 м с учётом времени.</w:t>
            </w:r>
          </w:p>
          <w:p w14:paraId="07C36683"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40617D"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E8F79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6E329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побегать в равномерном темпе</w:t>
            </w:r>
          </w:p>
        </w:tc>
      </w:tr>
      <w:tr w:rsidR="009E3E69" w:rsidRPr="00BD1877" w14:paraId="278F130D"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75C5B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2EFAF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5F78FA"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Спринтерский бег, эстафетный бег. </w:t>
            </w:r>
            <w:r w:rsidRPr="00BD1877">
              <w:rPr>
                <w:rFonts w:ascii="Times New Roman" w:eastAsia="Times New Roman" w:hAnsi="Times New Roman" w:cs="Times New Roman"/>
                <w:color w:val="000000"/>
                <w:sz w:val="24"/>
                <w:szCs w:val="24"/>
                <w:lang w:eastAsia="ru-RU"/>
              </w:rPr>
              <w:t>Высокий старт 80-100 м. Бег по дистанции.</w:t>
            </w:r>
          </w:p>
          <w:p w14:paraId="13B0EA29"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Финиширование. Специальные беговые упражнения. ОРУ.</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3EA7C"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174460"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A712F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 м с максимальной скоростью</w:t>
            </w:r>
          </w:p>
        </w:tc>
      </w:tr>
      <w:tr w:rsidR="009E3E69" w:rsidRPr="00BD1877" w14:paraId="250B8B4C"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DAAF97"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8F13D6"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F8ECBB"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Финиширование.</w:t>
            </w:r>
          </w:p>
          <w:p w14:paraId="559EA2AA"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Специальные беговые упражнения. ОРУ. Челночный бег 3x10.</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D340B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661746"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7C91F"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9E3E69" w:rsidRPr="00BD1877" w14:paraId="4E8CA1E6" w14:textId="77777777" w:rsidTr="006728E3">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EB9EB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342CCA" w14:textId="77777777" w:rsidR="009E3E69" w:rsidRPr="00BD1877" w:rsidRDefault="009E3E69" w:rsidP="00C6779E">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A73392" w14:textId="77777777" w:rsidR="009E3E69" w:rsidRPr="00BD1877" w:rsidRDefault="009E3E69" w:rsidP="00C6779E">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Эстафетный бег. Круговая тренировка по станциям.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72615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0D7018"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8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921DC4" w14:textId="77777777" w:rsidR="009E3E69" w:rsidRPr="00BD1877" w:rsidRDefault="009E3E69" w:rsidP="00C6779E">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 в командах</w:t>
            </w:r>
          </w:p>
        </w:tc>
      </w:tr>
    </w:tbl>
    <w:p w14:paraId="042BC927" w14:textId="77777777" w:rsidR="00241F15" w:rsidRDefault="00241F15" w:rsidP="00C6779E">
      <w:pPr>
        <w:jc w:val="both"/>
      </w:pPr>
    </w:p>
    <w:p w14:paraId="1ED0936B" w14:textId="77777777" w:rsidR="009E3E69" w:rsidRDefault="009E3E69" w:rsidP="00C6779E">
      <w:pPr>
        <w:jc w:val="both"/>
      </w:pPr>
    </w:p>
    <w:p w14:paraId="42B436D4" w14:textId="77777777" w:rsidR="009E3E69" w:rsidRDefault="009E3E69" w:rsidP="00C6779E">
      <w:pPr>
        <w:jc w:val="both"/>
      </w:pPr>
    </w:p>
    <w:p w14:paraId="16A83D62" w14:textId="77777777" w:rsidR="009E3E69" w:rsidRDefault="009E3E69" w:rsidP="00C6779E">
      <w:pPr>
        <w:jc w:val="both"/>
      </w:pPr>
    </w:p>
    <w:p w14:paraId="4F478E53" w14:textId="77777777" w:rsidR="009E3E69" w:rsidRDefault="009E3E69" w:rsidP="00C6779E">
      <w:pPr>
        <w:jc w:val="both"/>
      </w:pPr>
    </w:p>
    <w:p w14:paraId="072BE910" w14:textId="77777777" w:rsidR="009E3E69" w:rsidRDefault="009E3E69" w:rsidP="00C6779E">
      <w:pPr>
        <w:jc w:val="both"/>
      </w:pPr>
    </w:p>
    <w:p w14:paraId="3A98B54C" w14:textId="77777777" w:rsidR="009E3E69" w:rsidRDefault="009E3E69" w:rsidP="00C6779E">
      <w:pPr>
        <w:jc w:val="both"/>
      </w:pPr>
    </w:p>
    <w:p w14:paraId="0F6FFE14" w14:textId="77777777" w:rsidR="009E3E69" w:rsidRDefault="009E3E69" w:rsidP="00C6779E">
      <w:pPr>
        <w:jc w:val="both"/>
      </w:pPr>
    </w:p>
    <w:p w14:paraId="5672F418" w14:textId="77777777" w:rsidR="009E3E69" w:rsidRDefault="009E3E69" w:rsidP="00C6779E">
      <w:pPr>
        <w:jc w:val="both"/>
      </w:pPr>
    </w:p>
    <w:p w14:paraId="130B2AB7" w14:textId="77777777" w:rsidR="009E3E69" w:rsidRDefault="009E3E69" w:rsidP="00C6779E">
      <w:pPr>
        <w:jc w:val="both"/>
      </w:pPr>
    </w:p>
    <w:p w14:paraId="2E727AD5" w14:textId="77777777" w:rsidR="009E3E69" w:rsidRDefault="009E3E69" w:rsidP="00C6779E">
      <w:pPr>
        <w:jc w:val="both"/>
      </w:pPr>
    </w:p>
    <w:sectPr w:rsidR="009E3E69" w:rsidSect="00AD7E8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090648">
    <w:abstractNumId w:val="16"/>
  </w:num>
  <w:num w:numId="2" w16cid:durableId="618494550">
    <w:abstractNumId w:val="1"/>
  </w:num>
  <w:num w:numId="3" w16cid:durableId="1262643507">
    <w:abstractNumId w:val="0"/>
  </w:num>
  <w:num w:numId="4" w16cid:durableId="1986621005">
    <w:abstractNumId w:val="4"/>
  </w:num>
  <w:num w:numId="5" w16cid:durableId="1539005662">
    <w:abstractNumId w:val="5"/>
  </w:num>
  <w:num w:numId="6" w16cid:durableId="799497050">
    <w:abstractNumId w:val="7"/>
  </w:num>
  <w:num w:numId="7" w16cid:durableId="388578213">
    <w:abstractNumId w:val="11"/>
  </w:num>
  <w:num w:numId="8" w16cid:durableId="1457943613">
    <w:abstractNumId w:val="15"/>
  </w:num>
  <w:num w:numId="9" w16cid:durableId="370615027">
    <w:abstractNumId w:val="2"/>
  </w:num>
  <w:num w:numId="10" w16cid:durableId="2119716418">
    <w:abstractNumId w:val="10"/>
  </w:num>
  <w:num w:numId="11" w16cid:durableId="1670399178">
    <w:abstractNumId w:val="6"/>
  </w:num>
  <w:num w:numId="12" w16cid:durableId="1040474880">
    <w:abstractNumId w:val="8"/>
  </w:num>
  <w:num w:numId="13" w16cid:durableId="443185786">
    <w:abstractNumId w:val="12"/>
  </w:num>
  <w:num w:numId="14" w16cid:durableId="752899531">
    <w:abstractNumId w:val="9"/>
  </w:num>
  <w:num w:numId="15" w16cid:durableId="597251043">
    <w:abstractNumId w:val="13"/>
  </w:num>
  <w:num w:numId="16" w16cid:durableId="632488433">
    <w:abstractNumId w:val="3"/>
  </w:num>
  <w:num w:numId="17" w16cid:durableId="906190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69"/>
    <w:rsid w:val="000021FA"/>
    <w:rsid w:val="000633B9"/>
    <w:rsid w:val="00132D1F"/>
    <w:rsid w:val="001755B8"/>
    <w:rsid w:val="0017693E"/>
    <w:rsid w:val="001D1452"/>
    <w:rsid w:val="00241F15"/>
    <w:rsid w:val="003B63D6"/>
    <w:rsid w:val="0041354B"/>
    <w:rsid w:val="00421580"/>
    <w:rsid w:val="00435EA2"/>
    <w:rsid w:val="004A5336"/>
    <w:rsid w:val="005244C2"/>
    <w:rsid w:val="006728E3"/>
    <w:rsid w:val="00697006"/>
    <w:rsid w:val="006F5532"/>
    <w:rsid w:val="007D7F76"/>
    <w:rsid w:val="00840F66"/>
    <w:rsid w:val="008F60A2"/>
    <w:rsid w:val="009E3E69"/>
    <w:rsid w:val="00AB6CDA"/>
    <w:rsid w:val="00AD432F"/>
    <w:rsid w:val="00AD7E80"/>
    <w:rsid w:val="00AE1AD8"/>
    <w:rsid w:val="00B42ED3"/>
    <w:rsid w:val="00B44DA2"/>
    <w:rsid w:val="00B602D8"/>
    <w:rsid w:val="00C6779E"/>
    <w:rsid w:val="00C7701C"/>
    <w:rsid w:val="00D0459A"/>
    <w:rsid w:val="00D302FA"/>
    <w:rsid w:val="00DC63CC"/>
    <w:rsid w:val="00E74E9B"/>
    <w:rsid w:val="00FB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BFA6"/>
  <w15:docId w15:val="{11B8EB3E-7016-4C23-80FE-8913E692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E69"/>
    <w:pPr>
      <w:ind w:left="0"/>
      <w:jc w:val="left"/>
    </w:pPr>
  </w:style>
  <w:style w:type="paragraph" w:styleId="2">
    <w:name w:val="heading 2"/>
    <w:basedOn w:val="a"/>
    <w:link w:val="20"/>
    <w:uiPriority w:val="9"/>
    <w:qFormat/>
    <w:rsid w:val="009E3E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3E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3E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3E69"/>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9E3E69"/>
  </w:style>
  <w:style w:type="paragraph" w:styleId="a3">
    <w:name w:val="Balloon Text"/>
    <w:basedOn w:val="a"/>
    <w:link w:val="a4"/>
    <w:uiPriority w:val="99"/>
    <w:semiHidden/>
    <w:unhideWhenUsed/>
    <w:rsid w:val="009E3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E69"/>
    <w:rPr>
      <w:rFonts w:ascii="Tahoma" w:hAnsi="Tahoma" w:cs="Tahoma"/>
      <w:sz w:val="16"/>
      <w:szCs w:val="16"/>
    </w:rPr>
  </w:style>
  <w:style w:type="paragraph" w:styleId="a5">
    <w:name w:val="No Spacing"/>
    <w:link w:val="a6"/>
    <w:uiPriority w:val="1"/>
    <w:qFormat/>
    <w:rsid w:val="00AD7E80"/>
    <w:pPr>
      <w:spacing w:after="0" w:line="240" w:lineRule="auto"/>
      <w:ind w:left="0"/>
      <w:jc w:val="left"/>
    </w:pPr>
    <w:rPr>
      <w:rFonts w:eastAsiaTheme="minorEastAsia"/>
    </w:rPr>
  </w:style>
  <w:style w:type="character" w:customStyle="1" w:styleId="a6">
    <w:name w:val="Без интервала Знак"/>
    <w:basedOn w:val="a0"/>
    <w:link w:val="a5"/>
    <w:uiPriority w:val="1"/>
    <w:rsid w:val="00AD7E80"/>
    <w:rPr>
      <w:rFonts w:eastAsiaTheme="minorEastAsia"/>
    </w:rPr>
  </w:style>
  <w:style w:type="paragraph" w:styleId="a7">
    <w:name w:val="Normal (Web)"/>
    <w:basedOn w:val="a"/>
    <w:uiPriority w:val="99"/>
    <w:semiHidden/>
    <w:unhideWhenUsed/>
    <w:rsid w:val="00D302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891158">
      <w:bodyDiv w:val="1"/>
      <w:marLeft w:val="0"/>
      <w:marRight w:val="0"/>
      <w:marTop w:val="0"/>
      <w:marBottom w:val="0"/>
      <w:divBdr>
        <w:top w:val="none" w:sz="0" w:space="0" w:color="auto"/>
        <w:left w:val="none" w:sz="0" w:space="0" w:color="auto"/>
        <w:bottom w:val="none" w:sz="0" w:space="0" w:color="auto"/>
        <w:right w:val="none" w:sz="0" w:space="0" w:color="auto"/>
      </w:divBdr>
    </w:div>
    <w:div w:id="18722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8648</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STU</Company>
  <LinksUpToDate>false</LinksUpToDate>
  <CharactersWithSpaces>57833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3</cp:revision>
  <dcterms:created xsi:type="dcterms:W3CDTF">2024-10-06T11:09:00Z</dcterms:created>
  <dcterms:modified xsi:type="dcterms:W3CDTF">2024-10-06T11:11:00Z</dcterms:modified>
</cp:coreProperties>
</file>