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79" w:rsidRPr="00AB51EB" w:rsidRDefault="00987239" w:rsidP="00164379">
      <w:pPr>
        <w:pStyle w:val="dash0410005f0431005f0437005f0430005f0446005f0020005f0441005f043f005f0438005f0441005f043a005f0430"/>
        <w:tabs>
          <w:tab w:val="left" w:pos="851"/>
        </w:tabs>
        <w:spacing w:line="276" w:lineRule="auto"/>
        <w:ind w:left="709" w:firstLine="0"/>
      </w:pPr>
      <w:bookmarkStart w:id="0" w:name="_Hlk112786299"/>
      <w:r w:rsidRPr="00987239">
        <w:rPr>
          <w:b/>
          <w:noProof/>
          <w:sz w:val="32"/>
          <w:szCs w:val="32"/>
        </w:rPr>
        <w:drawing>
          <wp:inline distT="0" distB="0" distL="0" distR="0">
            <wp:extent cx="9790239" cy="6177516"/>
            <wp:effectExtent l="0" t="0" r="0" b="0"/>
            <wp:docPr id="1" name="Рисунок 1" descr="C:\Users\11 класс ППКГ\Desktop\сканы титулов 06.11\Sc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 класс ППКГ\Desktop\сканы титулов 06.11\Scan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1" b="6979"/>
                    <a:stretch/>
                  </pic:blipFill>
                  <pic:spPr bwMode="auto">
                    <a:xfrm>
                      <a:off x="0" y="0"/>
                      <a:ext cx="9791700" cy="61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CE5" w:rsidRPr="00291EF1" w:rsidRDefault="00EB0CE5" w:rsidP="00646EFA">
      <w:pPr>
        <w:jc w:val="both"/>
        <w:rPr>
          <w:rFonts w:ascii="Times New Roman" w:hAnsi="Times New Roman"/>
          <w:b/>
          <w:sz w:val="24"/>
          <w:szCs w:val="24"/>
        </w:rPr>
      </w:pPr>
    </w:p>
    <w:p w:rsidR="00E21928" w:rsidRDefault="00E21928" w:rsidP="00646EF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E21928" w:rsidRDefault="00E21928" w:rsidP="00646EF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21928" w:rsidRDefault="00E21928" w:rsidP="00646EF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0CE5" w:rsidRDefault="00EB0CE5" w:rsidP="00646EF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" w:name="_Hlk113695768"/>
    </w:p>
    <w:p w:rsidR="00646EFA" w:rsidRPr="00291EF1" w:rsidRDefault="00646EFA" w:rsidP="00646EF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1EF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46EFA" w:rsidRPr="00291EF1" w:rsidRDefault="00646EFA" w:rsidP="00646EF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0F58" w:rsidRPr="00AB51EB" w:rsidRDefault="000C0F58" w:rsidP="00E1589F">
      <w:pPr>
        <w:pStyle w:val="Default"/>
        <w:rPr>
          <w:sz w:val="23"/>
          <w:szCs w:val="23"/>
        </w:rPr>
      </w:pPr>
    </w:p>
    <w:p w:rsidR="00E1589F" w:rsidRPr="00AB51EB" w:rsidRDefault="00E1589F" w:rsidP="00EB0CE5">
      <w:pPr>
        <w:pStyle w:val="Default"/>
        <w:ind w:firstLine="709"/>
        <w:jc w:val="both"/>
        <w:rPr>
          <w:sz w:val="23"/>
          <w:szCs w:val="23"/>
        </w:rPr>
      </w:pPr>
      <w:r w:rsidRPr="00AB51EB">
        <w:rPr>
          <w:sz w:val="23"/>
          <w:szCs w:val="23"/>
        </w:rPr>
        <w:t xml:space="preserve">Содержание программы направлено на формирование естественнонаучной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 </w:t>
      </w:r>
    </w:p>
    <w:bookmarkEnd w:id="0"/>
    <w:p w:rsidR="00E1589F" w:rsidRPr="00291EF1" w:rsidRDefault="00E1589F" w:rsidP="00E1589F">
      <w:pPr>
        <w:pStyle w:val="Default"/>
        <w:rPr>
          <w:b/>
          <w:bCs/>
          <w:sz w:val="23"/>
          <w:szCs w:val="23"/>
        </w:rPr>
      </w:pPr>
    </w:p>
    <w:p w:rsidR="00E1589F" w:rsidRPr="00291EF1" w:rsidRDefault="00E1589F" w:rsidP="00E1589F">
      <w:pPr>
        <w:pStyle w:val="Default"/>
        <w:rPr>
          <w:b/>
          <w:sz w:val="23"/>
          <w:szCs w:val="23"/>
        </w:rPr>
      </w:pPr>
      <w:bookmarkStart w:id="3" w:name="_Hlk112787047"/>
      <w:r w:rsidRPr="00291EF1">
        <w:rPr>
          <w:b/>
          <w:bCs/>
          <w:sz w:val="23"/>
          <w:szCs w:val="23"/>
        </w:rPr>
        <w:t xml:space="preserve">ОБЩАЯ ХАРАКТЕРИСТИКА УЧЕБНОГО ПРЕДМЕТА «ФИЗИКА» </w:t>
      </w:r>
    </w:p>
    <w:p w:rsidR="000C0F58" w:rsidRPr="00291EF1" w:rsidRDefault="000C0F58" w:rsidP="00E1589F">
      <w:pPr>
        <w:pStyle w:val="Default"/>
        <w:rPr>
          <w:b/>
          <w:sz w:val="23"/>
          <w:szCs w:val="23"/>
        </w:rPr>
      </w:pPr>
    </w:p>
    <w:p w:rsidR="00E1589F" w:rsidRPr="00AB51EB" w:rsidRDefault="00E1589F" w:rsidP="00EB0CE5">
      <w:pPr>
        <w:pStyle w:val="Default"/>
        <w:ind w:firstLine="709"/>
        <w:jc w:val="both"/>
      </w:pPr>
      <w:r w:rsidRPr="00AB51EB">
        <w:t xml:space="preserve"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способа получения достоверных знаний о мире.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обучающихся, которые в дальнейшем будут заняты в самых разно 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 в международном сообществе определению, «Естественнонаучная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научно объяснять явления,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оценивать и понимать особенности научного исследования,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интерпретировать данные и использовать научные доказательства для получения выводов.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Изучение физики способно внести решающий вклад в формирование естественнонаучной грамотности обучающихся. </w:t>
      </w:r>
    </w:p>
    <w:p w:rsidR="00C91082" w:rsidRPr="00AB51EB" w:rsidRDefault="00C91082" w:rsidP="00E1589F">
      <w:pPr>
        <w:pStyle w:val="Default"/>
        <w:rPr>
          <w:bCs/>
        </w:rPr>
      </w:pPr>
    </w:p>
    <w:p w:rsidR="00E1589F" w:rsidRPr="00291EF1" w:rsidRDefault="00E1589F" w:rsidP="00C91082">
      <w:pPr>
        <w:pStyle w:val="Default"/>
        <w:spacing w:after="100" w:afterAutospacing="1"/>
        <w:rPr>
          <w:b/>
          <w:sz w:val="23"/>
          <w:szCs w:val="23"/>
        </w:rPr>
      </w:pPr>
      <w:r w:rsidRPr="00291EF1">
        <w:rPr>
          <w:b/>
          <w:bCs/>
          <w:sz w:val="23"/>
          <w:szCs w:val="23"/>
        </w:rPr>
        <w:t xml:space="preserve">ЦЕЛИ ИЗУЧЕНИЯ УЧЕБНОГО ПРЕДМЕТА «ФИЗИКА» </w:t>
      </w:r>
    </w:p>
    <w:p w:rsidR="00E1589F" w:rsidRPr="00AB51EB" w:rsidRDefault="00E1589F" w:rsidP="00EB0CE5">
      <w:pPr>
        <w:pStyle w:val="Default"/>
        <w:ind w:firstLine="709"/>
        <w:jc w:val="both"/>
      </w:pPr>
      <w:r w:rsidRPr="00AB51EB"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Цели изучения физики: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приобретение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развитие представлений о научном методе познания и формирование исследовательского отношения к окружающим явлениям; </w:t>
      </w:r>
    </w:p>
    <w:p w:rsidR="00E1589F" w:rsidRPr="00AB51EB" w:rsidRDefault="00E1589F" w:rsidP="000C0F58">
      <w:pPr>
        <w:pStyle w:val="Default"/>
        <w:jc w:val="both"/>
      </w:pPr>
      <w:r w:rsidRPr="00AB51EB">
        <w:lastRenderedPageBreak/>
        <w:t xml:space="preserve">— формирование научного мировоззрения как результата изучения основ строения материи и фундаментальных законов физики;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формирование представлений о роли физики для развития других естественных наук, техники и технологий;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Достижение этих целей на уровне основного общего образования обеспечивается решением следующих задач: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приобретение умений описывать и объяснять физические явления с использованием полученных знаний; </w:t>
      </w:r>
    </w:p>
    <w:p w:rsidR="00E1589F" w:rsidRPr="00AB51EB" w:rsidRDefault="00E1589F" w:rsidP="000C0F58">
      <w:pPr>
        <w:pStyle w:val="Default"/>
        <w:jc w:val="both"/>
      </w:pPr>
      <w:r w:rsidRPr="00AB51EB">
        <w:t>— освоение методов решения простейших расчётных задач с использованием физических моделей, творческих и практико</w:t>
      </w:r>
      <w:r w:rsidR="000C0F58" w:rsidRPr="00AB51EB">
        <w:t>-</w:t>
      </w:r>
      <w:r w:rsidRPr="00AB51EB">
        <w:t xml:space="preserve">ориентированных задач;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E1589F" w:rsidRPr="00AB51EB" w:rsidRDefault="00E1589F" w:rsidP="000C0F58">
      <w:pPr>
        <w:pStyle w:val="Default"/>
        <w:jc w:val="both"/>
      </w:pPr>
      <w:r w:rsidRPr="00AB51EB"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E1589F" w:rsidRPr="00AB51EB" w:rsidRDefault="00E1589F" w:rsidP="00E1589F">
      <w:pPr>
        <w:pStyle w:val="Default"/>
        <w:rPr>
          <w:b/>
          <w:bCs/>
        </w:rPr>
      </w:pPr>
    </w:p>
    <w:p w:rsidR="00E1589F" w:rsidRPr="00291EF1" w:rsidRDefault="00EB0CE5" w:rsidP="00E1589F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М</w:t>
      </w:r>
      <w:r w:rsidR="00E1589F" w:rsidRPr="00291EF1">
        <w:rPr>
          <w:b/>
          <w:bCs/>
          <w:sz w:val="23"/>
          <w:szCs w:val="23"/>
        </w:rPr>
        <w:t xml:space="preserve">ЕСТО УЧЕБНОГО ПРЕДМЕТА «ФИЗИКА» В УЧЕБНОМ ПЛАНЕ </w:t>
      </w:r>
    </w:p>
    <w:p w:rsidR="000C0F58" w:rsidRPr="00291EF1" w:rsidRDefault="000C0F58" w:rsidP="00E1589F">
      <w:pPr>
        <w:pStyle w:val="dash0410005f0431005f0437005f0430005f0446005f0020005f0441005f043f005f0438005f0441005f043a005f0430"/>
        <w:tabs>
          <w:tab w:val="left" w:pos="851"/>
        </w:tabs>
        <w:spacing w:after="100" w:afterAutospacing="1" w:line="276" w:lineRule="auto"/>
        <w:ind w:left="0"/>
        <w:contextualSpacing/>
        <w:rPr>
          <w:b/>
          <w:sz w:val="23"/>
          <w:szCs w:val="23"/>
        </w:rPr>
      </w:pPr>
    </w:p>
    <w:p w:rsidR="00E1589F" w:rsidRPr="00AB51EB" w:rsidRDefault="00E1589F" w:rsidP="00E1589F">
      <w:pPr>
        <w:pStyle w:val="dash0410005f0431005f0437005f0430005f0446005f0020005f0441005f043f005f0438005f0441005f043a005f0430"/>
        <w:tabs>
          <w:tab w:val="left" w:pos="851"/>
        </w:tabs>
        <w:spacing w:after="100" w:afterAutospacing="1" w:line="276" w:lineRule="auto"/>
        <w:ind w:left="0"/>
        <w:contextualSpacing/>
        <w:rPr>
          <w:color w:val="000000"/>
        </w:rPr>
      </w:pPr>
      <w:r w:rsidRPr="00AB51EB"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7 классе по 2 часа в неделю в объёме </w:t>
      </w:r>
      <w:r w:rsidR="008A2A4A" w:rsidRPr="00AB51EB">
        <w:t>68</w:t>
      </w:r>
      <w:r w:rsidRPr="00AB51EB">
        <w:t xml:space="preserve"> часов в учебном году в соответствии с  </w:t>
      </w:r>
      <w:r w:rsidRPr="00AB51EB">
        <w:rPr>
          <w:rFonts w:eastAsia="Batang"/>
        </w:rPr>
        <w:t xml:space="preserve"> учебным планом гимназии</w:t>
      </w:r>
    </w:p>
    <w:p w:rsidR="00646EFA" w:rsidRPr="00AB51EB" w:rsidRDefault="00646EFA" w:rsidP="00646EFA">
      <w:pPr>
        <w:pStyle w:val="dash0410005f0431005f0437005f0430005f0446005f0020005f0441005f043f005f0438005f0441005f043a005f0430"/>
        <w:tabs>
          <w:tab w:val="left" w:pos="851"/>
        </w:tabs>
        <w:spacing w:line="276" w:lineRule="auto"/>
        <w:ind w:left="0"/>
        <w:contextualSpacing/>
      </w:pPr>
      <w:r w:rsidRPr="00AB51EB">
        <w:t>В процессе прохождения материала осуществляется промежуточный контроль знаний и умений в виде самостоятельных работ, тестовых заданий,</w:t>
      </w:r>
      <w:r w:rsidR="00CC0200">
        <w:t xml:space="preserve"> </w:t>
      </w:r>
      <w:r w:rsidRPr="00AB51EB">
        <w:t>программой предусмотрены тематические и итоговая контрольные работы.</w:t>
      </w:r>
    </w:p>
    <w:p w:rsidR="000E6F8A" w:rsidRPr="00AB51EB" w:rsidRDefault="000E6F8A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AB51EB" w:rsidRDefault="00AB51EB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3"/>
          <w:szCs w:val="23"/>
          <w:lang w:eastAsia="en-US"/>
        </w:rPr>
      </w:pPr>
    </w:p>
    <w:p w:rsidR="00AA786E" w:rsidRPr="00291EF1" w:rsidRDefault="00AA786E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3"/>
          <w:szCs w:val="23"/>
          <w:lang w:eastAsia="en-US"/>
        </w:rPr>
      </w:pPr>
      <w:r w:rsidRPr="00291EF1">
        <w:rPr>
          <w:rFonts w:ascii="Times New Roman" w:eastAsiaTheme="minorHAnsi" w:hAnsi="Times New Roman"/>
          <w:b/>
          <w:bCs/>
          <w:sz w:val="23"/>
          <w:szCs w:val="23"/>
          <w:lang w:eastAsia="en-US"/>
        </w:rPr>
        <w:t>ПЛАНИРУЕМЫЕ ОБРАЗОВАТЕЛЬНЫЕ РЕЗУЛЬТАТЫ</w:t>
      </w:r>
    </w:p>
    <w:p w:rsidR="001B7DDA" w:rsidRPr="00291EF1" w:rsidRDefault="001B7DDA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A786E" w:rsidRPr="00AB51EB" w:rsidRDefault="00AA786E" w:rsidP="00EB0C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Изучение физики в 7 классе направлено на достижение обучающимися личностных,</w:t>
      </w:r>
      <w:r w:rsidR="00FC04DC" w:rsidRPr="00FC04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метапредметных и предметных результатов освоения учебного предмета.</w:t>
      </w:r>
    </w:p>
    <w:p w:rsidR="001B7DDA" w:rsidRPr="00291EF1" w:rsidRDefault="001B7DDA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3"/>
          <w:szCs w:val="23"/>
          <w:lang w:eastAsia="en-US"/>
        </w:rPr>
      </w:pPr>
    </w:p>
    <w:p w:rsidR="00AA786E" w:rsidRPr="00291EF1" w:rsidRDefault="00AA786E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3"/>
          <w:szCs w:val="23"/>
          <w:lang w:eastAsia="en-US"/>
        </w:rPr>
      </w:pPr>
      <w:r w:rsidRPr="00291EF1">
        <w:rPr>
          <w:rFonts w:ascii="Times New Roman" w:eastAsiaTheme="minorHAnsi" w:hAnsi="Times New Roman"/>
          <w:b/>
          <w:bCs/>
          <w:sz w:val="23"/>
          <w:szCs w:val="23"/>
          <w:lang w:eastAsia="en-US"/>
        </w:rPr>
        <w:t>ЛИЧНОСТНЫЕ РЕЗУЛЬТАТЫ</w:t>
      </w:r>
    </w:p>
    <w:p w:rsidR="001B7DDA" w:rsidRPr="00291EF1" w:rsidRDefault="001B7DDA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AA786E" w:rsidRPr="00AB51EB" w:rsidRDefault="00AA786E" w:rsidP="00AA7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Патриотическое в</w:t>
      </w:r>
      <w:r w:rsidRPr="00AB51E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оспитание: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проявление интереса к истории и современному состоянию российской физической науки;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ценностное отношение к достижениям российских учёных физиков.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Гражданское и духовно-нравственное воспитание: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готовность к активному участию в обсуждении общественн</w:t>
      </w:r>
      <w:r w:rsidR="000E6F8A" w:rsidRPr="00AB51EB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-значимых и этических проблем,</w:t>
      </w:r>
      <w:r w:rsidR="00FC04DC" w:rsidRPr="00FC04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связанных с практическим применением достижений физики;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осознание важности морально-этических принципов в деятельности учёного.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lastRenderedPageBreak/>
        <w:t>Эстетическое воспитание: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восприятие эстетических качеств физической науки: её гармоничного построения, строгости,</w:t>
      </w:r>
      <w:r w:rsidR="00FC04DC" w:rsidRPr="00FC04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точности, лаконичности.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Ценности научного познания</w:t>
      </w:r>
      <w:r w:rsidRPr="00AB51E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: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осознание ценности физической науки как мощного инструмента познания мира, основы</w:t>
      </w:r>
      <w:r w:rsidR="00FC04DC" w:rsidRPr="00FC04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развития технологий, важней шей составляющей культуры;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развитие научной любознательности, интереса к исследовательской деятельности.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Формирование культуры здоровья и эмоционального благополучия:</w:t>
      </w:r>
    </w:p>
    <w:p w:rsidR="00AA786E" w:rsidRPr="00FC04DC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осознание ценности безопасного образа жизни в современном технологическом мире,</w:t>
      </w:r>
      <w:r w:rsidR="008632CC" w:rsidRPr="008632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важности правил безопасного поведения на транспорте, на дорогах, с электрическим и тепловым</w:t>
      </w:r>
      <w:r w:rsidR="008632CC" w:rsidRPr="008632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оборудованием в домашних условиях;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сформированность навыка рефлексии, признание своего права на ошибку и такого же права у</w:t>
      </w:r>
      <w:r w:rsidR="008632CC" w:rsidRPr="008632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другого человека.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Трудовое воспитание: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 xml:space="preserve">— активное участие в решении практических задач (в рамках семьи, школы, города, </w:t>
      </w:r>
      <w:proofErr w:type="gramStart"/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края)технологической</w:t>
      </w:r>
      <w:proofErr w:type="gramEnd"/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 xml:space="preserve"> и социальной направленности, требующих в том числе и физических знаний;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интерес к практическому изучению профессий, связанных с физикой.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Экологическое воспитание: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ориентация на применение физических знаний для решения задач в области окружающей</w:t>
      </w:r>
      <w:r w:rsidR="008632CC" w:rsidRPr="008632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среды, планирования поступков и оценки их возможных последствий для окружающей среды;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sz w:val="24"/>
          <w:szCs w:val="24"/>
          <w:lang w:eastAsia="en-US"/>
        </w:rPr>
        <w:t>— осознание глобального характера экологических проблем и путей их решения.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Адаптация обучающегося к изменяющимся условиям социальной и природной среды: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потребность во взаимодействии при выполнении исследований и проектов физической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направленности, открытость опыту и знаниям других;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повышение уровня своей компетентности через практич</w:t>
      </w:r>
      <w:r w:rsidR="000E6F8A"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е</w:t>
      </w: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скую деятельность;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потребность в формировании новых знаний, в том числе фор</w:t>
      </w:r>
      <w:r w:rsidR="000E6F8A"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м</w:t>
      </w: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улировать идеи, понятия,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гипотезы о физических объектах и явлениях;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осознание дефицитов собственных знаний и компетентностей в области физики;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планирование своего развития в приобретении новых физических знаний;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стремление анализировать и выявлять взаимосвязи природы, общества и экономики, в том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числе с использованием физических знаний;</w:t>
      </w:r>
    </w:p>
    <w:p w:rsidR="00AA786E" w:rsidRPr="00AB51EB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оценка своих действий с учётом влияния на окружающую среду, возможных глобальных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AB51E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последствий.</w:t>
      </w:r>
    </w:p>
    <w:p w:rsidR="001B7DDA" w:rsidRPr="00AB51EB" w:rsidRDefault="001B7DDA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</w:p>
    <w:p w:rsidR="00AA786E" w:rsidRPr="00291EF1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sz w:val="23"/>
          <w:szCs w:val="23"/>
          <w:lang w:eastAsia="en-US"/>
        </w:rPr>
      </w:pPr>
      <w:r w:rsidRPr="00291EF1">
        <w:rPr>
          <w:rFonts w:ascii="Times New Roman" w:eastAsiaTheme="minorHAnsi" w:hAnsi="Times New Roman"/>
          <w:b/>
          <w:bCs/>
          <w:iCs/>
          <w:sz w:val="23"/>
          <w:szCs w:val="23"/>
          <w:lang w:eastAsia="en-US"/>
        </w:rPr>
        <w:t>МЕТАПРЕДМЕТНЫЕ РЕЗУЛЬТАТЫ</w:t>
      </w:r>
    </w:p>
    <w:p w:rsidR="001B7DDA" w:rsidRPr="00291EF1" w:rsidRDefault="001B7DDA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AA786E" w:rsidRPr="00291EF1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291EF1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Универсальные познавательные действия</w:t>
      </w:r>
    </w:p>
    <w:p w:rsidR="00AA786E" w:rsidRPr="00291EF1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291EF1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Базовые логические действия: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и характеризовать существенные признаки объектов (явлений);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устанавливать существенный признак классификации, основания для обобщения и сравнения;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закономерности и противоречия в рассматриваемых фактах, данных и наблюдениях,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относящихся к физическим явлениям;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причинно- следственные связи при изучении физических явлений и процессов;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делать выводы с использованием дедуктивных и индуктивных умозаключений, выдвигать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гипотезы о взаимосвязях физических величин;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самостоятельно выбирать способ решения учебной физи</w:t>
      </w:r>
      <w:r w:rsidR="000E6F8A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ч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еской задачи (сравнение нескольких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вариантов решения, выбор наиболее подходящего с учётом самостоятельно выделенных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критериев).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Базовые исследовательские действия: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lastRenderedPageBreak/>
        <w:t>— использовать вопросы как исследовательский инструмент познания;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проводить по самостоятельно составленному плану опыт, не сложный физический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эксперимент, небольшое исследование физического явления;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оценивать на применимость и достоверность информацию, полученную в ходе исследования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или эксперимента;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— самостоятельно формулировать обобщения и выводы по </w:t>
      </w:r>
      <w:proofErr w:type="gramStart"/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результатам 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,</w:t>
      </w:r>
      <w:proofErr w:type="gramEnd"/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опыта, исследования;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прогнозировать возможное дальнейшее развитие физических процессов, а также выдвигать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предположения об их развитии в новых условиях и контекстах.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Работа с информацией: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применять различные методы, инструменты и запросы при поиске и отборе информации или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данных с учётом предложенной учебной физической задачи;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анализировать, систематизировать и интерпретировать ин формацию различных видов и форм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представления;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—самостоятельно выбирать оптимальную форму представления информации и иллюстрировать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решаемые задачи несложными схемами, диаграммами, иной графикой и их комбинациями.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Универсальные коммуникативные действия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Общение: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 ходе обсуждения учебного материала, результатов лабораторных работ и проектов задавать</w:t>
      </w:r>
      <w:r w:rsidR="008632CC">
        <w:rPr>
          <w:rFonts w:ascii="Times New Roman" w:eastAsiaTheme="minorHAnsi" w:hAnsi="Times New Roman"/>
          <w:bCs/>
          <w:iCs/>
          <w:sz w:val="24"/>
          <w:szCs w:val="24"/>
          <w:lang w:val="en-US" w:eastAsia="en-US"/>
        </w:rPr>
        <w:t>b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вопросы по существу обсуждаемой темы и высказывать идеи, нацеленные на решение задачи и</w:t>
      </w:r>
      <w:r w:rsidR="008632CC">
        <w:rPr>
          <w:rFonts w:ascii="Times New Roman" w:eastAsiaTheme="minorHAnsi" w:hAnsi="Times New Roman"/>
          <w:bCs/>
          <w:iCs/>
          <w:sz w:val="24"/>
          <w:szCs w:val="24"/>
          <w:lang w:val="en-US" w:eastAsia="en-US"/>
        </w:rPr>
        <w:t>b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поддержание благожелательности общения;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сопоставлять свои суждения с суждениями других участников диалога, обнаруживать</w:t>
      </w:r>
      <w:r w:rsidR="008632CC">
        <w:rPr>
          <w:rFonts w:ascii="Times New Roman" w:eastAsiaTheme="minorHAnsi" w:hAnsi="Times New Roman"/>
          <w:bCs/>
          <w:iCs/>
          <w:sz w:val="24"/>
          <w:szCs w:val="24"/>
          <w:lang w:val="en-US" w:eastAsia="en-US"/>
        </w:rPr>
        <w:t>b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различие и сходство позиций;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выражать свою точку зрения в устных и письменных текстах;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публично представлять результаты выполненного физич</w:t>
      </w:r>
      <w:r w:rsidR="00EB785A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е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ского опыта (эксперимента,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исследования, проекта).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Совместная деятельность (сотрудничество):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понимать и использовать преимущества командной и индивидуальной работы при решении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конкретной физической проблемы;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принимать цели совместной деятельности, организовывать действия по её достижению: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распределять роли, обсуждать процессы и результаты совместной работы; обобщать мнения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нескольких людей;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выполнять свою часть работы, достигая качественного результата по своему направлению и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координируя свои действия с другими членами команды;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оценивать качество своего вклада в общий продукт по критериям, самостоятельно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сформулированным участниками взаимодействия.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Универсальные регулятивные действия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Самоорганизация: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проблемы в жизненных и учебных ситуациях, требующих для решения физических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знаний;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ориентироваться в различных подходах принятия решений (индивидуальное, принятие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решения в группе, принятие решений группой);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самостоятельно составлять алгоритм решения физической задачи или плана исследования с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учётом имеющихся ресурсов и собственных возможностей, аргументировать предлагаемые</w:t>
      </w:r>
      <w:r w:rsidR="008632CC" w:rsidRPr="008632CC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варианты решений;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делать выбор и брать ответственность за решение.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Самоконтроль (рефлексия):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давать адекватную оценку ситуации и предлагать план её изменения;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объяснять причины достижения (недостижения) результатов деятельности, давать оценку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приобретённому опыту;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вносить коррективы в деятельность (в том числе в ход выполнения физического исследования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или проекта) на основе новых обстоятельств, изменившихся ситуаций, установленных ошибок,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возникших трудностей;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оценивать соответствие результата цели и условиям.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lastRenderedPageBreak/>
        <w:t>Эмоциональный интеллект: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ставить себя на место другого человека в ходе спора или дискуссии на научную тему,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понимать мотивы, намерения и логику другого.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Принятие себя и других: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признавать своё право на ошибку при решении физических задач или в утверждениях на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научные темы и такое же право другого.</w:t>
      </w:r>
    </w:p>
    <w:p w:rsidR="001B7DDA" w:rsidRDefault="001B7DDA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AA786E" w:rsidRPr="001B7DDA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sz w:val="23"/>
          <w:szCs w:val="23"/>
          <w:lang w:eastAsia="en-US"/>
        </w:rPr>
      </w:pPr>
      <w:bookmarkStart w:id="4" w:name="_Hlk113696816"/>
      <w:bookmarkEnd w:id="2"/>
      <w:r w:rsidRPr="001B7DDA">
        <w:rPr>
          <w:rFonts w:ascii="Times New Roman" w:eastAsiaTheme="minorHAnsi" w:hAnsi="Times New Roman"/>
          <w:b/>
          <w:bCs/>
          <w:iCs/>
          <w:sz w:val="23"/>
          <w:szCs w:val="23"/>
          <w:lang w:eastAsia="en-US"/>
        </w:rPr>
        <w:t>ПРЕДМЕТНЫЕ РЕЗУЛЬТАТЫ</w:t>
      </w:r>
    </w:p>
    <w:bookmarkEnd w:id="3"/>
    <w:bookmarkEnd w:id="4"/>
    <w:p w:rsidR="001B7DDA" w:rsidRDefault="001B7DDA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Предметные результаты на базовом уровне должны отражать сформированность у обучающихся</w:t>
      </w:r>
      <w:r w:rsidR="002029A0" w:rsidRPr="002029A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умений: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использовать понятия: физические и химические явления; наблюдение, эксперимент, модель,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гипотеза; единицы физических величин; атом, молекула, агрегатные состояния </w:t>
      </w:r>
      <w:proofErr w:type="gramStart"/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вещества(</w:t>
      </w:r>
      <w:proofErr w:type="gramEnd"/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твёрдое, жидкое, газообразное); механическое движение (равномерное, неравномерное,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прямолинейное), траектория, равнодействующая сил, деформация (упругая, пластическая),невесомость, сообщающиеся сосуды;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различать явления (диффузия; тепловое движение частиц вещества; равномерное движение;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неравномерное движение; инерция; взаимодействие тел; равновесие твёрдых тел с за креплённой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осью вращения; передача давления твёрдыми телами, жидкостями и газами; атмосферное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давление; плавание тел; превращения механической энергии) по описанию их характерных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свойств и на основе опытов, демонстрирующих данное физическое явление;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распознавать проявление изученных физических явлений в окружающем мире, в том числе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физические явления в природе: примеры движения с различными скоростями в живой и неживой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природе; действие силы трения в природе и технике; влияние атмосферного давления на живой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организм; плавание рыб; рычаги в теле человека; при этом переводить практическую задачу в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учебную, выделять существенные свойства/признаки физических явлений;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описывать изученные свойства тел и физические явления, используя физические величины(масса, объём, плотность вещества, время, путь, скорость, средняя скорость, сила упругости, сила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тяжести, вес тела, сила трения, давление (твёрдого тела, жидкости, газа), выталкивающая сила,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механическая работа, мощность, плечо силы, момент силы, коэффициент полезного действия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механизмов, кинетическая и потенциальная энергия); при описании правильно трактовать физический смысл используемых величин, их обозначения и единицы физических величин, находить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формулы, связывающие данную физическую величину с другими величинами, строить график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изученных зависимостей физических величин;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характеризовать свойства тел, физические явления и процессы, используя правила сложения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сил (вдоль одной прямой), закон Гука, закон Паскаля, закон Архимеда, правило равновесия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рычага (блока), «золотое правило» механики, закон сохранения механической энергии; при этом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давать словесную формулировку закона и записывать его математическое выражение;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объяснять физические явления, процессы и свойства тел, в том числе и в контексте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ситуаций практико</w:t>
      </w:r>
      <w:r w:rsidR="00BB3136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-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ориентированного характера: выявлять причинно- следственные связи, строить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объяснение из 1—2 логических шагов с опорой на 1—2 изученных свойства физических явлений,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физических закона или закономерности;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решать расчётные задачи в 1—2 действия, используя законы и формулы, связывающие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необходимые для решения задач, оценивать реалистичность полученной физической величины;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распознавать проблемы, которые можно решить при помощи физических методов; в описании</w:t>
      </w:r>
      <w:r w:rsidR="002029A0" w:rsidRPr="002029A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исследования выделять проверяемое предположение (гипотезу), различать и интерпретировать</w:t>
      </w:r>
      <w:r w:rsidR="00CC020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полученный результат, находить ошибки в ходе опыта, делать выводы по его результатам;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проводить опыты по наблюдению физических явлений или физических свойств тел:</w:t>
      </w:r>
      <w:r w:rsidR="00CC020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выполнять прямые измерения расстояния, времени, массы тела, объёма, силы и температуры</w:t>
      </w:r>
      <w:r w:rsidR="00CC020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 использованием аналоговых и цифровых приборов; записывать показания приборов с учётом</w:t>
      </w:r>
      <w:r w:rsidR="00CC020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заданной абсолютной погрешности измерений;</w:t>
      </w:r>
    </w:p>
    <w:p w:rsidR="00AA786E" w:rsidRPr="000C0F58" w:rsidRDefault="00AA786E" w:rsidP="002619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lastRenderedPageBreak/>
        <w:t>— проводить исследование зависимости одной физической величины от другой с</w:t>
      </w:r>
      <w:r w:rsidR="00CC020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использованием прямых измерений (зависимости пути равномерно движущегося тела от времени</w:t>
      </w:r>
      <w:r w:rsidR="00CC020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движения тела; силы трения скольжения от веса тела, качества обработки поверхностей тел и</w:t>
      </w:r>
      <w:r w:rsidR="00CC020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независимости силы тр</w:t>
      </w:r>
      <w:r w:rsidR="00BB3136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е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ния от площади соприкосновения тел; силы упругости от удлинения</w:t>
      </w:r>
      <w:r w:rsidR="00274B87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пружины; выталкивающей силы от объёма погружённой части тела и от плотности жидкости, её</w:t>
      </w:r>
      <w:r w:rsidR="00274B87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независимости от плотности тела, от глубины, на которую погружено тело; условий плавания</w:t>
      </w:r>
      <w:r w:rsidR="00274B87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тел, условий равновесия рычага и блоков); участвовать в планировании учебного исследования,</w:t>
      </w:r>
      <w:r w:rsidR="00274B87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собирать установку и выполнять измерения, следуя предложенному плану, фиксировать</w:t>
      </w:r>
      <w:r w:rsidR="00274B87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результаты полученной зависимости физических величин в виде предложенных таблиц и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графиков, делать выводы по результатам исследования;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проводить косвенные измерения физических величин (плотность вещества жидкости и</w:t>
      </w:r>
      <w:r w:rsidR="00274B87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т</w:t>
      </w:r>
      <w:r w:rsidR="00274B87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ёрдого тела; сила трения скольжения; давление воздуха; выталкивающая сила, действующая на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погружённое в жидкость тело; коэффициент полезного действия простых механизмов), следуя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предложенной инструкции: при выполнении измерений собирать экспер</w:t>
      </w:r>
      <w:r w:rsidR="00BB3136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ментальную установку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 вычислять значение искомой вели чины;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соблюдать правила техники безопасности при работе с лабораторным оборудованием;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указывать принципы действия приборов и технических устройств: весы, термометр,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динамометр, сообщающиеся сосуды, барометр, рычаг, подвижный и неподвижный блок, наклонная плоскость;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характеризовать принципы действия изученных приборов и технических устройств с опорой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на их описания (в том числе: подшипники, устройство водопровода,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гидравлический пресс,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манометр, высотомер, поршневой насос, ареометр), используя знания о свойствах физических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явлений и необходимые физические законы и </w:t>
      </w:r>
      <w:r w:rsidR="001362F3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з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акономерности;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приводить примеры / находить информацию о примерах практического использования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физических знаний в повседневной жизни для обеспечения безопасности при обращении с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приборами и техническими устройствами, сохранения здоровья и соблюдения норм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э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к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ологического поведения в окружающей среде;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осуществлять отбор источников информации в сети Интернет в соответствии с заданным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поисковым запросом, на основе имеющихся знаний и путём сравнения различных источников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выделять информацию, которая является противоречивой или может быть недостоверной;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использовать при выполнении учебных заданий научно- попу</w:t>
      </w:r>
      <w:r w:rsidR="001362F3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л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ярную литературу физического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AA786E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создавать собственные краткие письменные и устные сообщ</w:t>
      </w:r>
      <w:r w:rsidR="001362F3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е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ния на основе 2—3 источнико</w:t>
      </w:r>
      <w:r w:rsid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в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информации физического со держания, в том числе публично делать краткие сообщения о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результатах проектов или учебных исследований; при этом грамотно использовать изученный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понятийный аппарат курса физики, сопровождать выступление презентацией;</w:t>
      </w:r>
    </w:p>
    <w:p w:rsidR="00646EFA" w:rsidRPr="000C0F58" w:rsidRDefault="00AA786E" w:rsidP="001B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 выполнении учебных проектов и исследований распределять обязанности в группе в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соответствии с поставленными задачами, следить за выполнением плана действий, адекватно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оценивать собственный вклад в деятельность группы; вы страивать коммуникативное</w:t>
      </w:r>
      <w:r w:rsidR="00B62DFF" w:rsidRPr="00B62DF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взаимодействие, учитывая мнение окружающих</w:t>
      </w:r>
      <w:r w:rsidR="001362F3" w:rsidRPr="000C0F58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.</w:t>
      </w:r>
    </w:p>
    <w:p w:rsidR="00646EFA" w:rsidRPr="000C0F58" w:rsidRDefault="00646EFA" w:rsidP="00646EF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6EFA" w:rsidRPr="001B7DDA" w:rsidRDefault="00646EFA" w:rsidP="00646EF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5" w:name="_Hlk113696415"/>
      <w:r w:rsidRPr="001B7DDA">
        <w:rPr>
          <w:rFonts w:ascii="Times New Roman" w:hAnsi="Times New Roman"/>
          <w:b/>
          <w:sz w:val="28"/>
          <w:szCs w:val="28"/>
        </w:rPr>
        <w:t>Содержание курса физики в 7 классе</w:t>
      </w:r>
    </w:p>
    <w:bookmarkEnd w:id="5"/>
    <w:p w:rsidR="00646EFA" w:rsidRPr="000C0F58" w:rsidRDefault="00646EFA" w:rsidP="00646E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0C0F58">
        <w:rPr>
          <w:rFonts w:ascii="Times New Roman" w:hAnsi="Times New Roman"/>
          <w:sz w:val="24"/>
          <w:szCs w:val="24"/>
        </w:rPr>
        <w:t>(</w:t>
      </w:r>
      <w:r w:rsidR="0072754B">
        <w:rPr>
          <w:rFonts w:ascii="Times New Roman" w:hAnsi="Times New Roman"/>
          <w:sz w:val="24"/>
          <w:szCs w:val="24"/>
        </w:rPr>
        <w:t>3</w:t>
      </w:r>
      <w:r w:rsidRPr="000C0F58">
        <w:rPr>
          <w:rFonts w:ascii="Times New Roman" w:hAnsi="Times New Roman"/>
          <w:sz w:val="24"/>
          <w:szCs w:val="24"/>
        </w:rPr>
        <w:t xml:space="preserve"> ч.)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Физика – наука о природе. </w:t>
      </w:r>
      <w:r w:rsidRPr="000C0F58">
        <w:rPr>
          <w:rFonts w:ascii="Times New Roman" w:hAnsi="Times New Roman"/>
          <w:bCs/>
          <w:sz w:val="24"/>
          <w:szCs w:val="24"/>
        </w:rPr>
        <w:t xml:space="preserve">Физические явления. Физические свойства тел. Наблюдение и описание физических явлений. </w:t>
      </w:r>
      <w:r w:rsidRPr="000C0F58">
        <w:rPr>
          <w:rFonts w:ascii="Times New Roman" w:hAnsi="Times New Roman"/>
          <w:sz w:val="24"/>
          <w:szCs w:val="24"/>
        </w:rPr>
        <w:t xml:space="preserve">Физические величины. Измерения физических величин: длины, времени, температуры. Физические приборы. Точность и погрешность измерений. Международная система единиц. Физика и техника.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Демонстрации и опыты: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Скатывание шарика с наклонной плоскости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lastRenderedPageBreak/>
        <w:t>Определение температуры воздуха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Измерение времени между ударами пульса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1 «Определение цены деления измерительного прибора»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0F58">
        <w:rPr>
          <w:rFonts w:ascii="Times New Roman" w:hAnsi="Times New Roman"/>
          <w:b/>
          <w:sz w:val="24"/>
          <w:szCs w:val="24"/>
        </w:rPr>
        <w:t xml:space="preserve">Первоначальные сведения о строении вещества </w:t>
      </w:r>
      <w:r w:rsidRPr="000C0F58">
        <w:rPr>
          <w:rFonts w:ascii="Times New Roman" w:hAnsi="Times New Roman"/>
          <w:sz w:val="24"/>
          <w:szCs w:val="24"/>
        </w:rPr>
        <w:t>(</w:t>
      </w:r>
      <w:r w:rsidR="0072754B">
        <w:rPr>
          <w:rFonts w:ascii="Times New Roman" w:hAnsi="Times New Roman"/>
          <w:sz w:val="24"/>
          <w:szCs w:val="24"/>
        </w:rPr>
        <w:t>7</w:t>
      </w:r>
      <w:r w:rsidRPr="000C0F58">
        <w:rPr>
          <w:rFonts w:ascii="Times New Roman" w:hAnsi="Times New Roman"/>
          <w:sz w:val="24"/>
          <w:szCs w:val="24"/>
        </w:rPr>
        <w:t xml:space="preserve"> ч.)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Демонстрации и опыты: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Диффузия в растворах и газах.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Расширение тел при нагревании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80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Растворение краски в воде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80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Смешивание сыпучих веществ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80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Демонстрация моделей строения кристаллических тел</w:t>
      </w:r>
    </w:p>
    <w:p w:rsidR="00646EFA" w:rsidRPr="000C0F58" w:rsidRDefault="00646EFA" w:rsidP="00646EFA">
      <w:pPr>
        <w:pStyle w:val="a4"/>
        <w:numPr>
          <w:ilvl w:val="0"/>
          <w:numId w:val="2"/>
        </w:numPr>
        <w:tabs>
          <w:tab w:val="left" w:pos="880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Выращивание кристаллов поваренной соли или сахара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2 «Определение размеров малых тел»</w:t>
      </w:r>
    </w:p>
    <w:p w:rsidR="00646EFA" w:rsidRPr="000C0F58" w:rsidRDefault="00646EFA" w:rsidP="00646EFA">
      <w:pPr>
        <w:widowControl w:val="0"/>
        <w:tabs>
          <w:tab w:val="left" w:pos="851"/>
          <w:tab w:val="left" w:pos="989"/>
        </w:tabs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0F58"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  <w:r w:rsidRPr="000C0F58">
        <w:rPr>
          <w:rFonts w:ascii="Times New Roman" w:hAnsi="Times New Roman"/>
          <w:sz w:val="24"/>
          <w:szCs w:val="24"/>
        </w:rPr>
        <w:t>(2</w:t>
      </w:r>
      <w:r w:rsidR="006F6D92">
        <w:rPr>
          <w:rFonts w:ascii="Times New Roman" w:hAnsi="Times New Roman"/>
          <w:sz w:val="24"/>
          <w:szCs w:val="24"/>
        </w:rPr>
        <w:t>3</w:t>
      </w:r>
      <w:r w:rsidRPr="000C0F58">
        <w:rPr>
          <w:rFonts w:ascii="Times New Roman" w:hAnsi="Times New Roman"/>
          <w:sz w:val="24"/>
          <w:szCs w:val="24"/>
        </w:rPr>
        <w:t xml:space="preserve"> ч)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Механическое движение. Относительность механического движения. Физические величины, необходимые для описания движения и взаимосвязь между ними (траектория, путь, скорость, время движения). Равномерное и неравномерное движение. Инерция. Инертность тел. Взаимодействие тел. Масса тела. Измерение массы тела.  Плотность вещества.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Сила. Единицы силы. Сила тяжести. Сила тяжести на других планетах. Сила упругости. Вес тела. Связь между силой тяжести и массой тела.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Динамометр. Сложение двух сил, направленных по одной прямой.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Равнодействующая сила. Сила трения. Трение скольжения. Трение покоя. Трение в природе и технике.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Демонстрации и опыты: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Наблюдение относительности механического движения и покоя тел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Зависимость траектории движения тела от выбора тела отсчета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Измерение скорости равномерного движения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Явление инерции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Измерение силы динамометром</w:t>
      </w:r>
    </w:p>
    <w:p w:rsidR="00646EFA" w:rsidRPr="000C0F58" w:rsidRDefault="00646EFA" w:rsidP="00646EFA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Наблюдение за проявлением силы тяжести и веса тела</w:t>
      </w:r>
    </w:p>
    <w:p w:rsidR="00646EFA" w:rsidRPr="000C0F58" w:rsidRDefault="00646EFA" w:rsidP="00646EFA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Определение жесткости пружины</w:t>
      </w:r>
    </w:p>
    <w:p w:rsidR="00646EFA" w:rsidRPr="000C0F58" w:rsidRDefault="00646EFA" w:rsidP="00646EFA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Сложение сил, направленных по одной прямой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lastRenderedPageBreak/>
        <w:t xml:space="preserve">Исследование зависимости силы трения от силы нормального давления  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Исследование зависимости деформации пружины от приложенной силы (с представлением результатов в виде графика или таблицы).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3 «Измерение массы тела на рычажных весах»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4 «Измерение объема тела»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5 «Определение плотности твердого тела»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6 «</w:t>
      </w:r>
      <w:proofErr w:type="spellStart"/>
      <w:r w:rsidRPr="000C0F58">
        <w:rPr>
          <w:rFonts w:ascii="Times New Roman" w:hAnsi="Times New Roman"/>
          <w:sz w:val="24"/>
          <w:szCs w:val="24"/>
        </w:rPr>
        <w:t>Град</w:t>
      </w:r>
      <w:r w:rsidR="000C0F58">
        <w:rPr>
          <w:rFonts w:ascii="Times New Roman" w:hAnsi="Times New Roman"/>
          <w:sz w:val="24"/>
          <w:szCs w:val="24"/>
        </w:rPr>
        <w:t>у</w:t>
      </w:r>
      <w:r w:rsidRPr="000C0F58">
        <w:rPr>
          <w:rFonts w:ascii="Times New Roman" w:hAnsi="Times New Roman"/>
          <w:sz w:val="24"/>
          <w:szCs w:val="24"/>
        </w:rPr>
        <w:t>ирование</w:t>
      </w:r>
      <w:proofErr w:type="spellEnd"/>
      <w:r w:rsidRPr="000C0F58">
        <w:rPr>
          <w:rFonts w:ascii="Times New Roman" w:hAnsi="Times New Roman"/>
          <w:sz w:val="24"/>
          <w:szCs w:val="24"/>
        </w:rPr>
        <w:t xml:space="preserve"> пружины и измерение сил динамометром»</w:t>
      </w:r>
    </w:p>
    <w:p w:rsidR="00646EFA" w:rsidRPr="000C0F58" w:rsidRDefault="00646EFA" w:rsidP="00646EFA">
      <w:pPr>
        <w:tabs>
          <w:tab w:val="left" w:pos="851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7 «Измерение силы трения»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0F58">
        <w:rPr>
          <w:rFonts w:ascii="Times New Roman" w:hAnsi="Times New Roman"/>
          <w:b/>
          <w:sz w:val="24"/>
          <w:szCs w:val="24"/>
        </w:rPr>
        <w:t xml:space="preserve">Давление твердых тел, жидкостей и газов </w:t>
      </w:r>
      <w:r w:rsidRPr="000C0F58">
        <w:rPr>
          <w:rFonts w:ascii="Times New Roman" w:hAnsi="Times New Roman"/>
          <w:sz w:val="24"/>
          <w:szCs w:val="24"/>
        </w:rPr>
        <w:t>(</w:t>
      </w:r>
      <w:r w:rsidR="006F6D92">
        <w:rPr>
          <w:rFonts w:ascii="Times New Roman" w:hAnsi="Times New Roman"/>
          <w:sz w:val="24"/>
          <w:szCs w:val="24"/>
        </w:rPr>
        <w:t>18</w:t>
      </w:r>
      <w:r w:rsidRPr="000C0F58">
        <w:rPr>
          <w:rFonts w:ascii="Times New Roman" w:hAnsi="Times New Roman"/>
          <w:sz w:val="24"/>
          <w:szCs w:val="24"/>
        </w:rPr>
        <w:t xml:space="preserve"> ч.)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Давление. Давление твердых тел. Единицы измерения давления. Способы изменения давления.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Давление жидкостей и газов. Закон Паскаля. Давление жидкости на дно и стенки сосуда. Сообщающиеся сосуды.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Атмосферное давление. Измерение атмосферного давления. Опыт Торричелли. Барометр-анероид. Манометр. Атмосферное давление на различных высотах.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Гидравлические механизмы.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Давление жидкости и газа на погруженное в них тело. Архимедова сила. Плавание тел и судов. Воздухоплавание.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Демонстрации и опыты: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Зависимость давления твердого тела на опору от площади опоры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Зависимость давления жидкости от глубины погружения тела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Барометр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Измерение атмосферного давления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Опыт с шаром Паскаля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Сообщающиеся сосуды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Гидравлический пресс</w:t>
      </w:r>
    </w:p>
    <w:p w:rsidR="00646EFA" w:rsidRPr="000C0F58" w:rsidRDefault="00646EFA" w:rsidP="00646EFA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Исследование зависимости веса тела в жидкости от объема погруженной части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646EFA" w:rsidRPr="000C0F58" w:rsidRDefault="00646EFA" w:rsidP="00646EFA">
      <w:pPr>
        <w:tabs>
          <w:tab w:val="left" w:pos="851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8 «Определение выталкивающей силы, действующей на погруженное в жидкость тело»</w:t>
      </w:r>
    </w:p>
    <w:p w:rsidR="00646EFA" w:rsidRPr="000C0F58" w:rsidRDefault="00646EFA" w:rsidP="00646EFA">
      <w:pPr>
        <w:tabs>
          <w:tab w:val="left" w:pos="851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9 «Выяснение условий плавания тела в жидкости»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0F58">
        <w:rPr>
          <w:rFonts w:ascii="Times New Roman" w:hAnsi="Times New Roman"/>
          <w:b/>
          <w:sz w:val="24"/>
          <w:szCs w:val="24"/>
        </w:rPr>
        <w:t xml:space="preserve">Работа и мощность. Энергия </w:t>
      </w:r>
      <w:r w:rsidRPr="000C0F58">
        <w:rPr>
          <w:rFonts w:ascii="Times New Roman" w:hAnsi="Times New Roman"/>
          <w:sz w:val="24"/>
          <w:szCs w:val="24"/>
        </w:rPr>
        <w:t>(1</w:t>
      </w:r>
      <w:r w:rsidR="006F6D92">
        <w:rPr>
          <w:rFonts w:ascii="Times New Roman" w:hAnsi="Times New Roman"/>
          <w:sz w:val="24"/>
          <w:szCs w:val="24"/>
        </w:rPr>
        <w:t>4</w:t>
      </w:r>
      <w:r w:rsidRPr="000C0F58">
        <w:rPr>
          <w:rFonts w:ascii="Times New Roman" w:hAnsi="Times New Roman"/>
          <w:sz w:val="24"/>
          <w:szCs w:val="24"/>
        </w:rPr>
        <w:t xml:space="preserve"> ч.)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 xml:space="preserve">Механическая работа. Мощность.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Простые механизмы. Момент силы. Центр тяжести тела.</w:t>
      </w:r>
      <w:r w:rsidR="00B62DFF" w:rsidRPr="00987239">
        <w:rPr>
          <w:rFonts w:ascii="Times New Roman" w:hAnsi="Times New Roman"/>
          <w:sz w:val="24"/>
          <w:szCs w:val="24"/>
        </w:rPr>
        <w:t xml:space="preserve"> </w:t>
      </w:r>
      <w:r w:rsidRPr="000C0F58">
        <w:rPr>
          <w:rFonts w:ascii="Times New Roman" w:hAnsi="Times New Roman"/>
          <w:sz w:val="24"/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 Коэффициент полезного действия механизма.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lastRenderedPageBreak/>
        <w:t>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Демонстрации и опыты: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Устройство и действие рычага, блоков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Измерение работы при перемещении тела</w:t>
      </w:r>
    </w:p>
    <w:p w:rsidR="00646EFA" w:rsidRPr="000C0F58" w:rsidRDefault="00646EFA" w:rsidP="00646EFA">
      <w:pPr>
        <w:numPr>
          <w:ilvl w:val="0"/>
          <w:numId w:val="2"/>
        </w:numPr>
        <w:tabs>
          <w:tab w:val="left" w:pos="851"/>
        </w:tabs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Cs/>
          <w:sz w:val="24"/>
          <w:szCs w:val="24"/>
        </w:rPr>
        <w:t>Нахождение центра тяжести плоского тела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0F58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10 «Выяснение условия равновесия рычага»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sz w:val="24"/>
          <w:szCs w:val="24"/>
        </w:rPr>
        <w:t>№ 11 «Определение КПД при подъеме тела по наклонной плоскости"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F58">
        <w:rPr>
          <w:rFonts w:ascii="Times New Roman" w:hAnsi="Times New Roman"/>
          <w:b/>
          <w:sz w:val="24"/>
          <w:szCs w:val="24"/>
        </w:rPr>
        <w:t>Обобщающее повторение</w:t>
      </w:r>
      <w:r w:rsidRPr="000C0F58">
        <w:rPr>
          <w:rFonts w:ascii="Times New Roman" w:hAnsi="Times New Roman"/>
          <w:sz w:val="24"/>
          <w:szCs w:val="24"/>
        </w:rPr>
        <w:t xml:space="preserve"> (</w:t>
      </w:r>
      <w:r w:rsidR="002619E9">
        <w:rPr>
          <w:rFonts w:ascii="Times New Roman" w:hAnsi="Times New Roman"/>
          <w:sz w:val="24"/>
          <w:szCs w:val="24"/>
        </w:rPr>
        <w:t>3</w:t>
      </w:r>
      <w:r w:rsidRPr="000C0F58">
        <w:rPr>
          <w:rFonts w:ascii="Times New Roman" w:hAnsi="Times New Roman"/>
          <w:sz w:val="24"/>
          <w:szCs w:val="24"/>
        </w:rPr>
        <w:t xml:space="preserve"> ч.) </w:t>
      </w:r>
    </w:p>
    <w:p w:rsidR="00646EFA" w:rsidRPr="000C0F58" w:rsidRDefault="00646EFA" w:rsidP="00646E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F58" w:rsidRPr="001B7DDA" w:rsidRDefault="000C0F58" w:rsidP="000C0F58">
      <w:pPr>
        <w:rPr>
          <w:rFonts w:ascii="Times New Roman" w:hAnsi="Times New Roman"/>
          <w:b/>
          <w:sz w:val="28"/>
          <w:szCs w:val="28"/>
        </w:rPr>
      </w:pPr>
      <w:bookmarkStart w:id="6" w:name="_Hlk113696567"/>
      <w:r w:rsidRPr="001B7DDA">
        <w:rPr>
          <w:rFonts w:ascii="Times New Roman" w:hAnsi="Times New Roman"/>
          <w:b/>
          <w:sz w:val="28"/>
          <w:szCs w:val="28"/>
        </w:rPr>
        <w:t>Учебно-методический комплекс, ресурсы:</w:t>
      </w:r>
    </w:p>
    <w:p w:rsidR="000C0F58" w:rsidRPr="000C0F58" w:rsidRDefault="001B7DDA" w:rsidP="00401505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0C0F58" w:rsidRPr="000C0F58">
        <w:rPr>
          <w:rFonts w:ascii="Times New Roman" w:hAnsi="Times New Roman"/>
          <w:sz w:val="24"/>
          <w:szCs w:val="24"/>
          <w:lang w:eastAsia="ar-SA"/>
        </w:rPr>
        <w:t>Перышкин А.В. Физика 7 класс</w:t>
      </w:r>
      <w:r w:rsidR="000C0F58" w:rsidRPr="000C0F58">
        <w:rPr>
          <w:rFonts w:ascii="Times New Roman" w:hAnsi="Times New Roman"/>
          <w:sz w:val="24"/>
          <w:szCs w:val="24"/>
        </w:rPr>
        <w:t xml:space="preserve"> М.: Просвещение, 201</w:t>
      </w:r>
      <w:r w:rsidR="006F6D92">
        <w:rPr>
          <w:rFonts w:ascii="Times New Roman" w:hAnsi="Times New Roman"/>
          <w:sz w:val="24"/>
          <w:szCs w:val="24"/>
        </w:rPr>
        <w:t>4</w:t>
      </w:r>
    </w:p>
    <w:p w:rsidR="000C0F58" w:rsidRPr="000C0F58" w:rsidRDefault="001B7DDA" w:rsidP="00401505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0C0F58" w:rsidRPr="000C0F58">
        <w:rPr>
          <w:rFonts w:ascii="Times New Roman" w:hAnsi="Times New Roman"/>
          <w:sz w:val="24"/>
          <w:szCs w:val="24"/>
          <w:lang w:eastAsia="ar-SA"/>
        </w:rPr>
        <w:t>Марон А.Е., Марон Е.А. Сборник вопросов и задач. Физика 7 класс – М: Дрофа, 2015</w:t>
      </w:r>
    </w:p>
    <w:p w:rsidR="000C0F58" w:rsidRPr="000C0F58" w:rsidRDefault="001B7DDA" w:rsidP="004015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- </w:t>
      </w:r>
      <w:proofErr w:type="spellStart"/>
      <w:r w:rsidR="000C0F58" w:rsidRPr="000C0F58">
        <w:rPr>
          <w:rFonts w:ascii="Times New Roman" w:eastAsiaTheme="minorHAnsi" w:hAnsi="Times New Roman"/>
          <w:color w:val="000000"/>
          <w:lang w:eastAsia="en-US"/>
        </w:rPr>
        <w:t>Лукашик</w:t>
      </w:r>
      <w:proofErr w:type="spellEnd"/>
      <w:r w:rsidR="000C0F58" w:rsidRPr="000C0F58">
        <w:rPr>
          <w:rFonts w:ascii="Times New Roman" w:eastAsiaTheme="minorHAnsi" w:hAnsi="Times New Roman"/>
          <w:color w:val="000000"/>
          <w:lang w:eastAsia="en-US"/>
        </w:rPr>
        <w:t xml:space="preserve"> В.И. сборник задач по физике для 7-9 классов общеобразовательных учреждений / В.И. </w:t>
      </w:r>
      <w:proofErr w:type="spellStart"/>
      <w:r w:rsidR="000C0F58" w:rsidRPr="000C0F58">
        <w:rPr>
          <w:rFonts w:ascii="Times New Roman" w:eastAsiaTheme="minorHAnsi" w:hAnsi="Times New Roman"/>
          <w:color w:val="000000"/>
          <w:lang w:eastAsia="en-US"/>
        </w:rPr>
        <w:t>Лукашик</w:t>
      </w:r>
      <w:proofErr w:type="spellEnd"/>
      <w:r w:rsidR="000C0F58" w:rsidRPr="000C0F58">
        <w:rPr>
          <w:rFonts w:ascii="Times New Roman" w:eastAsiaTheme="minorHAnsi" w:hAnsi="Times New Roman"/>
          <w:color w:val="000000"/>
          <w:lang w:eastAsia="en-US"/>
        </w:rPr>
        <w:t xml:space="preserve">, Е.В. Иванова. - М.: Просвещение, 2010. </w:t>
      </w:r>
    </w:p>
    <w:p w:rsidR="000C0F58" w:rsidRPr="000C0F58" w:rsidRDefault="001B7DDA" w:rsidP="004015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- </w:t>
      </w:r>
      <w:r w:rsidR="000C0F58" w:rsidRPr="000C0F58">
        <w:rPr>
          <w:rFonts w:ascii="Times New Roman" w:eastAsiaTheme="minorHAnsi" w:hAnsi="Times New Roman"/>
          <w:color w:val="000000"/>
          <w:lang w:eastAsia="en-US"/>
        </w:rPr>
        <w:t xml:space="preserve">Марон, А. Е. Физика. 7 </w:t>
      </w:r>
      <w:proofErr w:type="spellStart"/>
      <w:proofErr w:type="gramStart"/>
      <w:r w:rsidR="000C0F58" w:rsidRPr="000C0F58">
        <w:rPr>
          <w:rFonts w:ascii="Times New Roman" w:eastAsiaTheme="minorHAnsi" w:hAnsi="Times New Roman"/>
          <w:color w:val="000000"/>
          <w:lang w:eastAsia="en-US"/>
        </w:rPr>
        <w:t>кл</w:t>
      </w:r>
      <w:proofErr w:type="spellEnd"/>
      <w:r w:rsidR="000C0F58" w:rsidRPr="000C0F58">
        <w:rPr>
          <w:rFonts w:ascii="Times New Roman" w:eastAsiaTheme="minorHAnsi" w:hAnsi="Times New Roman"/>
          <w:color w:val="000000"/>
          <w:lang w:eastAsia="en-US"/>
        </w:rPr>
        <w:t>.:</w:t>
      </w:r>
      <w:proofErr w:type="gramEnd"/>
      <w:r w:rsidR="000C0F58" w:rsidRPr="000C0F58">
        <w:rPr>
          <w:rFonts w:ascii="Times New Roman" w:eastAsiaTheme="minorHAnsi" w:hAnsi="Times New Roman"/>
          <w:color w:val="000000"/>
          <w:lang w:eastAsia="en-US"/>
        </w:rPr>
        <w:t xml:space="preserve"> дидактические материалы / А. Е. Марон, Е. А. Марон. - М.: Дрофа. 2010. </w:t>
      </w:r>
    </w:p>
    <w:p w:rsidR="000C0F58" w:rsidRPr="000C0F58" w:rsidRDefault="001B7DDA" w:rsidP="004015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- </w:t>
      </w:r>
      <w:proofErr w:type="spellStart"/>
      <w:r w:rsidR="000C0F58" w:rsidRPr="000C0F58">
        <w:rPr>
          <w:rFonts w:ascii="Times New Roman" w:eastAsiaTheme="minorHAnsi" w:hAnsi="Times New Roman"/>
          <w:color w:val="000000"/>
          <w:lang w:eastAsia="en-US"/>
        </w:rPr>
        <w:t>Кирик</w:t>
      </w:r>
      <w:proofErr w:type="spellEnd"/>
      <w:r w:rsidR="000C0F58" w:rsidRPr="000C0F58">
        <w:rPr>
          <w:rFonts w:ascii="Times New Roman" w:eastAsiaTheme="minorHAnsi" w:hAnsi="Times New Roman"/>
          <w:color w:val="000000"/>
          <w:lang w:eastAsia="en-US"/>
        </w:rPr>
        <w:t xml:space="preserve"> Л.А. Физика. Домашние самостоятельные и контрольные работы. 7 класс – М: Илекса,2017 </w:t>
      </w:r>
    </w:p>
    <w:p w:rsidR="000C0F58" w:rsidRPr="000C0F58" w:rsidRDefault="001B7DDA" w:rsidP="004015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- </w:t>
      </w:r>
      <w:proofErr w:type="spellStart"/>
      <w:r w:rsidR="000C0F58" w:rsidRPr="000C0F58">
        <w:rPr>
          <w:rFonts w:ascii="Times New Roman" w:eastAsiaTheme="minorHAnsi" w:hAnsi="Times New Roman"/>
          <w:color w:val="000000"/>
          <w:lang w:eastAsia="en-US"/>
        </w:rPr>
        <w:t>Енохович</w:t>
      </w:r>
      <w:proofErr w:type="spellEnd"/>
      <w:r w:rsidR="000C0F58" w:rsidRPr="000C0F58">
        <w:rPr>
          <w:rFonts w:ascii="Times New Roman" w:eastAsiaTheme="minorHAnsi" w:hAnsi="Times New Roman"/>
          <w:color w:val="000000"/>
          <w:lang w:eastAsia="en-US"/>
        </w:rPr>
        <w:t xml:space="preserve"> А.С. Справочник по физике и технике. Учебное пособие для учащихся. М. Просвещение, 1989. </w:t>
      </w:r>
    </w:p>
    <w:p w:rsidR="000C0F58" w:rsidRPr="000C0F58" w:rsidRDefault="000C0F58" w:rsidP="004015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0C0F58" w:rsidRPr="00D44DE1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44DE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Ц</w:t>
      </w:r>
      <w:r w:rsidR="001B7DDA" w:rsidRPr="00D44DE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ифровые</w:t>
      </w:r>
      <w:r w:rsidR="00B62DFF" w:rsidRPr="00B62DF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B7DDA" w:rsidRPr="00D44DE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образовательные ресурсы</w:t>
      </w:r>
      <w:r w:rsidR="00D44DE1" w:rsidRPr="00D44DE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и</w:t>
      </w:r>
      <w:r w:rsidR="00B62DFF" w:rsidRPr="00B62DF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D44DE1" w:rsidRPr="00D44DE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ресурсы сети интернет:</w:t>
      </w:r>
    </w:p>
    <w:p w:rsidR="001B7DDA" w:rsidRPr="00D44DE1" w:rsidRDefault="001B7DDA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http://school-collection.edu.ru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http://fcior.edu.ru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http://www.fizika.ru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http://college.ru/fizika/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http://www.school.mipt.ru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http://kvant.mccme.ru/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http://www.e-science.ru/physics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http://nano-edu.ulsu.ru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http://www.all-fizika.com/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http://interneturok.ru/ru</w:t>
      </w:r>
    </w:p>
    <w:p w:rsidR="000C0F58" w:rsidRPr="000C0F58" w:rsidRDefault="000C0F58" w:rsidP="000C0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F58">
        <w:rPr>
          <w:rFonts w:ascii="Times New Roman" w:eastAsiaTheme="minorHAnsi" w:hAnsi="Times New Roman"/>
          <w:sz w:val="24"/>
          <w:szCs w:val="24"/>
          <w:lang w:eastAsia="en-US"/>
        </w:rPr>
        <w:t>http://elkin52.narod.ru/</w:t>
      </w:r>
    </w:p>
    <w:p w:rsidR="00C91082" w:rsidRDefault="00987239" w:rsidP="000C0F58">
      <w:pPr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7" w:history="1">
        <w:r w:rsidR="00C91082" w:rsidRPr="00105140">
          <w:rPr>
            <w:rStyle w:val="a7"/>
            <w:rFonts w:ascii="Times New Roman" w:eastAsiaTheme="minorHAnsi" w:hAnsi="Times New Roman"/>
            <w:sz w:val="24"/>
            <w:szCs w:val="24"/>
            <w:lang w:eastAsia="en-US"/>
          </w:rPr>
          <w:t>http://www.all-fizika.com/</w:t>
        </w:r>
      </w:hyperlink>
    </w:p>
    <w:p w:rsidR="002619E9" w:rsidRDefault="002619E9" w:rsidP="000C0F58">
      <w:pPr>
        <w:rPr>
          <w:rFonts w:ascii="Times New Roman" w:hAnsi="Times New Roman"/>
          <w:b/>
          <w:sz w:val="28"/>
          <w:szCs w:val="28"/>
        </w:rPr>
      </w:pPr>
      <w:bookmarkStart w:id="7" w:name="_Hlk113696647"/>
      <w:bookmarkEnd w:id="6"/>
    </w:p>
    <w:p w:rsidR="002619E9" w:rsidRDefault="002619E9" w:rsidP="000C0F58">
      <w:pPr>
        <w:rPr>
          <w:rFonts w:ascii="Times New Roman" w:hAnsi="Times New Roman"/>
          <w:b/>
          <w:sz w:val="28"/>
          <w:szCs w:val="28"/>
        </w:rPr>
      </w:pPr>
    </w:p>
    <w:p w:rsidR="000C0F58" w:rsidRPr="003E44AD" w:rsidRDefault="00C91082" w:rsidP="000C0F5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E44AD">
        <w:rPr>
          <w:rFonts w:ascii="Times New Roman" w:hAnsi="Times New Roman"/>
          <w:b/>
          <w:sz w:val="28"/>
          <w:szCs w:val="28"/>
        </w:rPr>
        <w:t>Поурочно-тематическое планирование</w:t>
      </w: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9"/>
        <w:gridCol w:w="2126"/>
        <w:gridCol w:w="2126"/>
        <w:gridCol w:w="5667"/>
        <w:gridCol w:w="1984"/>
        <w:gridCol w:w="1526"/>
        <w:gridCol w:w="37"/>
      </w:tblGrid>
      <w:tr w:rsidR="00A75EF4" w:rsidRPr="00A75EF4" w:rsidTr="00BB4298">
        <w:trPr>
          <w:gridAfter w:val="1"/>
          <w:wAfter w:w="37" w:type="dxa"/>
          <w:trHeight w:val="253"/>
        </w:trPr>
        <w:tc>
          <w:tcPr>
            <w:tcW w:w="534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п</w:t>
            </w:r>
            <w:proofErr w:type="gramEnd"/>
            <w:r w:rsidRPr="00A75EF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2155" w:type="dxa"/>
            <w:gridSpan w:val="2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Тема урока </w:t>
            </w:r>
          </w:p>
        </w:tc>
        <w:tc>
          <w:tcPr>
            <w:tcW w:w="2126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Тип/форма урока </w:t>
            </w:r>
          </w:p>
        </w:tc>
        <w:tc>
          <w:tcPr>
            <w:tcW w:w="5667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Планируемые результаты </w:t>
            </w:r>
          </w:p>
        </w:tc>
        <w:tc>
          <w:tcPr>
            <w:tcW w:w="1984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Виды и формы контроля </w:t>
            </w:r>
          </w:p>
        </w:tc>
        <w:tc>
          <w:tcPr>
            <w:tcW w:w="1526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Домашнее задание</w:t>
            </w:r>
          </w:p>
        </w:tc>
      </w:tr>
      <w:tr w:rsidR="008C244A" w:rsidRPr="00A75EF4" w:rsidTr="00105EC6">
        <w:trPr>
          <w:gridAfter w:val="1"/>
          <w:wAfter w:w="37" w:type="dxa"/>
          <w:trHeight w:val="451"/>
        </w:trPr>
        <w:tc>
          <w:tcPr>
            <w:tcW w:w="13992" w:type="dxa"/>
            <w:gridSpan w:val="7"/>
          </w:tcPr>
          <w:p w:rsidR="008C244A" w:rsidRPr="008C244A" w:rsidRDefault="008C244A" w:rsidP="008C24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C244A">
              <w:rPr>
                <w:b/>
                <w:sz w:val="22"/>
                <w:szCs w:val="22"/>
              </w:rPr>
              <w:t>Раздел 1. Что изучает физика (3ч).</w:t>
            </w:r>
          </w:p>
        </w:tc>
      </w:tr>
      <w:tr w:rsidR="00A75EF4" w:rsidRPr="00A75EF4" w:rsidTr="00BB4298">
        <w:trPr>
          <w:gridAfter w:val="1"/>
          <w:wAfter w:w="37" w:type="dxa"/>
          <w:trHeight w:val="1407"/>
        </w:trPr>
        <w:tc>
          <w:tcPr>
            <w:tcW w:w="534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1</w:t>
            </w:r>
            <w:r w:rsidR="008C244A">
              <w:rPr>
                <w:sz w:val="22"/>
                <w:szCs w:val="22"/>
              </w:rPr>
              <w:t>/1</w:t>
            </w:r>
          </w:p>
        </w:tc>
        <w:tc>
          <w:tcPr>
            <w:tcW w:w="2155" w:type="dxa"/>
            <w:gridSpan w:val="2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ТБ в кабинете. Что изучает Физика. </w:t>
            </w:r>
          </w:p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Физические явления, </w:t>
            </w:r>
          </w:p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наблюдения</w:t>
            </w:r>
            <w:proofErr w:type="gramEnd"/>
            <w:r w:rsidRPr="00A75EF4">
              <w:rPr>
                <w:sz w:val="22"/>
                <w:szCs w:val="22"/>
              </w:rPr>
              <w:t xml:space="preserve">, опыт </w:t>
            </w:r>
          </w:p>
        </w:tc>
        <w:tc>
          <w:tcPr>
            <w:tcW w:w="2126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Комбинированный урок/Фронтальная </w:t>
            </w:r>
          </w:p>
        </w:tc>
        <w:tc>
          <w:tcPr>
            <w:tcW w:w="5667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Знать смысл понятий «вещество», «тело», «явление». Уметь наблюдать и описывать физические явления. </w:t>
            </w:r>
          </w:p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Объяснять, описывать физические явления. </w:t>
            </w:r>
          </w:p>
          <w:p w:rsidR="00A75EF4" w:rsidRPr="00A75EF4" w:rsidRDefault="00A75EF4" w:rsidP="00C91082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Проводить наблюдения физических явлений, анализировать и классифицировать их. </w:t>
            </w:r>
          </w:p>
        </w:tc>
        <w:tc>
          <w:tcPr>
            <w:tcW w:w="1984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§§ 1, 2, 3. </w:t>
            </w:r>
          </w:p>
        </w:tc>
      </w:tr>
      <w:tr w:rsidR="00A75EF4" w:rsidRPr="00A75EF4" w:rsidTr="00BB4298">
        <w:trPr>
          <w:trHeight w:val="249"/>
        </w:trPr>
        <w:tc>
          <w:tcPr>
            <w:tcW w:w="534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2</w:t>
            </w:r>
            <w:r w:rsidR="008C244A">
              <w:rPr>
                <w:sz w:val="22"/>
                <w:szCs w:val="22"/>
              </w:rPr>
              <w:t>/2</w:t>
            </w:r>
          </w:p>
        </w:tc>
        <w:tc>
          <w:tcPr>
            <w:tcW w:w="2155" w:type="dxa"/>
            <w:gridSpan w:val="2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Физические величины. </w:t>
            </w:r>
          </w:p>
        </w:tc>
        <w:tc>
          <w:tcPr>
            <w:tcW w:w="2126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Комбинированный урок/Фронтальная, </w:t>
            </w:r>
          </w:p>
        </w:tc>
        <w:tc>
          <w:tcPr>
            <w:tcW w:w="5667" w:type="dxa"/>
          </w:tcPr>
          <w:p w:rsidR="00A75EF4" w:rsidRPr="00A75EF4" w:rsidRDefault="00A75EF4" w:rsidP="00801E60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Знать смысл понятия «физическая величина». Уметь приводить примеры физических величин, использовать физические приборы и измерительные </w:t>
            </w:r>
          </w:p>
          <w:p w:rsidR="00A75EF4" w:rsidRPr="00A75EF4" w:rsidRDefault="00A75EF4" w:rsidP="00801E60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инструменты</w:t>
            </w:r>
            <w:proofErr w:type="gramEnd"/>
            <w:r w:rsidRPr="00A75EF4">
              <w:rPr>
                <w:sz w:val="22"/>
                <w:szCs w:val="22"/>
              </w:rPr>
              <w:t xml:space="preserve"> для измерения физических величин. Различать методы изучения физики. Измерять </w:t>
            </w:r>
            <w:r w:rsidR="00BB4298">
              <w:rPr>
                <w:sz w:val="22"/>
                <w:szCs w:val="22"/>
              </w:rPr>
              <w:t>р</w:t>
            </w:r>
            <w:r w:rsidRPr="00A75EF4">
              <w:rPr>
                <w:sz w:val="22"/>
                <w:szCs w:val="22"/>
              </w:rPr>
              <w:t xml:space="preserve">асстояния, промежутки времени, температуру. Обрабатывать результаты измерений. Определять цену деления шкалы. Переводить значения физических величин в СИ. </w:t>
            </w:r>
          </w:p>
        </w:tc>
        <w:tc>
          <w:tcPr>
            <w:tcW w:w="1984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Физический диктант. </w:t>
            </w:r>
          </w:p>
        </w:tc>
        <w:tc>
          <w:tcPr>
            <w:tcW w:w="1563" w:type="dxa"/>
            <w:gridSpan w:val="2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§§ 4, </w:t>
            </w:r>
            <w:proofErr w:type="gramStart"/>
            <w:r w:rsidRPr="00A75EF4">
              <w:rPr>
                <w:sz w:val="22"/>
                <w:szCs w:val="22"/>
              </w:rPr>
              <w:t>5;</w:t>
            </w:r>
            <w:r w:rsidR="006F6D92">
              <w:rPr>
                <w:sz w:val="22"/>
                <w:szCs w:val="22"/>
              </w:rPr>
              <w:t>упр</w:t>
            </w:r>
            <w:proofErr w:type="gramEnd"/>
            <w:r w:rsidR="006F6D92">
              <w:rPr>
                <w:sz w:val="22"/>
                <w:szCs w:val="22"/>
              </w:rPr>
              <w:t xml:space="preserve"> 1,</w:t>
            </w:r>
            <w:r w:rsidRPr="00A75EF4">
              <w:rPr>
                <w:sz w:val="22"/>
                <w:szCs w:val="22"/>
              </w:rPr>
              <w:t xml:space="preserve">подг. к </w:t>
            </w:r>
            <w:proofErr w:type="spellStart"/>
            <w:r w:rsidRPr="00A75EF4">
              <w:rPr>
                <w:sz w:val="22"/>
                <w:szCs w:val="22"/>
              </w:rPr>
              <w:t>л.р</w:t>
            </w:r>
            <w:proofErr w:type="spellEnd"/>
          </w:p>
        </w:tc>
      </w:tr>
      <w:tr w:rsidR="00A75EF4" w:rsidRPr="00A75EF4" w:rsidTr="00BB4298">
        <w:trPr>
          <w:trHeight w:val="1899"/>
        </w:trPr>
        <w:tc>
          <w:tcPr>
            <w:tcW w:w="534" w:type="dxa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3</w:t>
            </w:r>
            <w:r w:rsidR="008C244A">
              <w:rPr>
                <w:sz w:val="22"/>
                <w:szCs w:val="22"/>
              </w:rPr>
              <w:t>/3</w:t>
            </w:r>
          </w:p>
        </w:tc>
        <w:tc>
          <w:tcPr>
            <w:tcW w:w="2155" w:type="dxa"/>
            <w:gridSpan w:val="2"/>
          </w:tcPr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Лабораторная работа № 1 </w:t>
            </w:r>
          </w:p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«Определение цены деления </w:t>
            </w:r>
          </w:p>
          <w:p w:rsidR="00A75EF4" w:rsidRPr="00A75EF4" w:rsidRDefault="00A75EF4" w:rsidP="00C91082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шкалы</w:t>
            </w:r>
            <w:proofErr w:type="gramEnd"/>
            <w:r w:rsidRPr="00A75EF4">
              <w:rPr>
                <w:sz w:val="22"/>
                <w:szCs w:val="22"/>
              </w:rPr>
              <w:t xml:space="preserve"> измерительного прибора» </w:t>
            </w:r>
          </w:p>
        </w:tc>
        <w:tc>
          <w:tcPr>
            <w:tcW w:w="2126" w:type="dxa"/>
          </w:tcPr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Формирование практических умений/Работа в </w:t>
            </w:r>
          </w:p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парах</w:t>
            </w:r>
            <w:proofErr w:type="gramEnd"/>
            <w:r w:rsidRPr="00A75E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7" w:type="dxa"/>
          </w:tcPr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Определять цену деления любого измерительного </w:t>
            </w:r>
          </w:p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прибора</w:t>
            </w:r>
            <w:proofErr w:type="gramEnd"/>
            <w:r w:rsidRPr="00A75EF4">
              <w:rPr>
                <w:sz w:val="22"/>
                <w:szCs w:val="22"/>
              </w:rPr>
              <w:t xml:space="preserve">. Представлять результаты измерений в виде таблицы. Определять погрешность измерений, </w:t>
            </w:r>
          </w:p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записывать</w:t>
            </w:r>
            <w:proofErr w:type="gramEnd"/>
            <w:r w:rsidRPr="00A75EF4">
              <w:rPr>
                <w:sz w:val="22"/>
                <w:szCs w:val="22"/>
              </w:rPr>
              <w:t xml:space="preserve"> результат измерений с учетом погрешности. </w:t>
            </w:r>
          </w:p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Анализировать результаты и делать выводы. </w:t>
            </w:r>
          </w:p>
        </w:tc>
        <w:tc>
          <w:tcPr>
            <w:tcW w:w="1984" w:type="dxa"/>
          </w:tcPr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Самостоятельная практическая работа </w:t>
            </w:r>
          </w:p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§ 6. </w:t>
            </w:r>
          </w:p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</w:p>
        </w:tc>
      </w:tr>
      <w:tr w:rsidR="008C244A" w:rsidRPr="00A75EF4" w:rsidTr="00105EC6">
        <w:trPr>
          <w:trHeight w:val="463"/>
        </w:trPr>
        <w:tc>
          <w:tcPr>
            <w:tcW w:w="14029" w:type="dxa"/>
            <w:gridSpan w:val="8"/>
          </w:tcPr>
          <w:p w:rsidR="008C244A" w:rsidRPr="008C244A" w:rsidRDefault="008C244A" w:rsidP="008C24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C244A">
              <w:rPr>
                <w:b/>
                <w:sz w:val="22"/>
                <w:szCs w:val="22"/>
              </w:rPr>
              <w:t>Раздел 2. Первоначальные сведения о строении вещества</w:t>
            </w:r>
            <w:r>
              <w:rPr>
                <w:b/>
                <w:sz w:val="22"/>
                <w:szCs w:val="22"/>
              </w:rPr>
              <w:t xml:space="preserve"> (7ч)</w:t>
            </w:r>
            <w:r w:rsidRPr="008C244A">
              <w:rPr>
                <w:b/>
                <w:sz w:val="22"/>
                <w:szCs w:val="22"/>
              </w:rPr>
              <w:t>.</w:t>
            </w:r>
          </w:p>
        </w:tc>
      </w:tr>
      <w:tr w:rsidR="00A75EF4" w:rsidRPr="00A75EF4" w:rsidTr="00BB4298">
        <w:trPr>
          <w:trHeight w:val="558"/>
        </w:trPr>
        <w:tc>
          <w:tcPr>
            <w:tcW w:w="534" w:type="dxa"/>
          </w:tcPr>
          <w:p w:rsidR="00A75EF4" w:rsidRPr="00A75EF4" w:rsidRDefault="008C24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r w:rsidR="00A75EF4" w:rsidRPr="00A75EF4"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  <w:gridSpan w:val="2"/>
          </w:tcPr>
          <w:p w:rsidR="00A75EF4" w:rsidRPr="00A75EF4" w:rsidRDefault="00A75EF4" w:rsidP="00DC04BF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Строение </w:t>
            </w:r>
          </w:p>
          <w:p w:rsidR="00A75EF4" w:rsidRPr="00A75EF4" w:rsidRDefault="00A75EF4" w:rsidP="00DC04BF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вещества</w:t>
            </w:r>
            <w:proofErr w:type="gramEnd"/>
            <w:r w:rsidRPr="00A75EF4">
              <w:rPr>
                <w:sz w:val="22"/>
                <w:szCs w:val="22"/>
              </w:rPr>
              <w:t>. Молекулы</w:t>
            </w:r>
          </w:p>
        </w:tc>
        <w:tc>
          <w:tcPr>
            <w:tcW w:w="2126" w:type="dxa"/>
          </w:tcPr>
          <w:p w:rsidR="00A75EF4" w:rsidRPr="00A75EF4" w:rsidRDefault="00A75EF4" w:rsidP="00DC04BF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Комбинированный урок/Фронтальная </w:t>
            </w:r>
          </w:p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67" w:type="dxa"/>
          </w:tcPr>
          <w:p w:rsidR="00A75EF4" w:rsidRPr="00A75EF4" w:rsidRDefault="00A75EF4" w:rsidP="00DC04BF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Объяснять опыты, подтверждающие молекулярное </w:t>
            </w:r>
          </w:p>
          <w:p w:rsidR="00A75EF4" w:rsidRPr="00A75EF4" w:rsidRDefault="00A75EF4" w:rsidP="00DC04BF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строение</w:t>
            </w:r>
            <w:proofErr w:type="gramEnd"/>
            <w:r w:rsidRPr="00A75EF4">
              <w:rPr>
                <w:sz w:val="22"/>
                <w:szCs w:val="22"/>
              </w:rPr>
              <w:t xml:space="preserve"> вещества, броуновское движение. Определять </w:t>
            </w:r>
          </w:p>
          <w:p w:rsidR="00A75EF4" w:rsidRPr="00A75EF4" w:rsidRDefault="00A75EF4" w:rsidP="00DC04BF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и</w:t>
            </w:r>
            <w:proofErr w:type="gramEnd"/>
            <w:r w:rsidRPr="00A75EF4">
              <w:rPr>
                <w:sz w:val="22"/>
                <w:szCs w:val="22"/>
              </w:rPr>
              <w:t xml:space="preserve"> сравнивать размеры молекул. Объяснять </w:t>
            </w:r>
            <w:r w:rsidRPr="00A75EF4">
              <w:rPr>
                <w:sz w:val="22"/>
                <w:szCs w:val="22"/>
              </w:rPr>
              <w:tab/>
              <w:t xml:space="preserve">основные свойства молекул, физические явления на </w:t>
            </w:r>
            <w:r w:rsidRPr="00A75EF4">
              <w:rPr>
                <w:sz w:val="22"/>
                <w:szCs w:val="22"/>
              </w:rPr>
              <w:tab/>
              <w:t xml:space="preserve">основе знаний о строении вещества. Знать смысл понятий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«</w:t>
            </w:r>
            <w:proofErr w:type="gramStart"/>
            <w:r w:rsidRPr="00A75EF4">
              <w:rPr>
                <w:sz w:val="22"/>
                <w:szCs w:val="22"/>
              </w:rPr>
              <w:t>гипотеза</w:t>
            </w:r>
            <w:proofErr w:type="gramEnd"/>
            <w:r w:rsidRPr="00A75EF4">
              <w:rPr>
                <w:sz w:val="22"/>
                <w:szCs w:val="22"/>
              </w:rPr>
              <w:t>», «молекула», «вещество». Уметь описывать свойства газов, жидкостей и твердых тел.</w:t>
            </w:r>
          </w:p>
        </w:tc>
        <w:tc>
          <w:tcPr>
            <w:tcW w:w="1984" w:type="dxa"/>
          </w:tcPr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72754B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§ 7, 8. </w:t>
            </w:r>
            <w:proofErr w:type="spellStart"/>
            <w:r w:rsidRPr="00A75EF4">
              <w:rPr>
                <w:sz w:val="22"/>
                <w:szCs w:val="22"/>
              </w:rPr>
              <w:t>подг</w:t>
            </w:r>
            <w:proofErr w:type="spellEnd"/>
            <w:proofErr w:type="gramStart"/>
            <w:r w:rsidRPr="00A75EF4">
              <w:rPr>
                <w:sz w:val="22"/>
                <w:szCs w:val="22"/>
              </w:rPr>
              <w:t>. к</w:t>
            </w:r>
            <w:proofErr w:type="gramEnd"/>
            <w:r w:rsidRPr="00A75EF4">
              <w:rPr>
                <w:sz w:val="22"/>
                <w:szCs w:val="22"/>
              </w:rPr>
              <w:t xml:space="preserve"> </w:t>
            </w:r>
            <w:proofErr w:type="spellStart"/>
            <w:r w:rsidRPr="00A75EF4">
              <w:rPr>
                <w:sz w:val="22"/>
                <w:szCs w:val="22"/>
              </w:rPr>
              <w:t>л.р</w:t>
            </w:r>
            <w:proofErr w:type="spellEnd"/>
            <w:r w:rsidRPr="00A75EF4">
              <w:rPr>
                <w:sz w:val="22"/>
                <w:szCs w:val="22"/>
              </w:rPr>
              <w:t>.</w:t>
            </w:r>
          </w:p>
        </w:tc>
      </w:tr>
      <w:bookmarkEnd w:id="7"/>
      <w:tr w:rsidR="00A75EF4" w:rsidRPr="00A75EF4" w:rsidTr="00BB4298">
        <w:trPr>
          <w:trHeight w:val="1408"/>
        </w:trPr>
        <w:tc>
          <w:tcPr>
            <w:tcW w:w="534" w:type="dxa"/>
          </w:tcPr>
          <w:p w:rsidR="00A75EF4" w:rsidRPr="00A75EF4" w:rsidRDefault="008C24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2/</w:t>
            </w:r>
            <w:r w:rsidR="00A75EF4" w:rsidRPr="00A75EF4"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  <w:gridSpan w:val="2"/>
          </w:tcPr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Лабораторная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работа</w:t>
            </w:r>
            <w:proofErr w:type="gramEnd"/>
            <w:r w:rsidRPr="00A75EF4">
              <w:rPr>
                <w:sz w:val="22"/>
                <w:szCs w:val="22"/>
              </w:rPr>
              <w:t xml:space="preserve"> № 2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«Измерение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размеров</w:t>
            </w:r>
            <w:proofErr w:type="gramEnd"/>
            <w:r w:rsidRPr="00A75EF4">
              <w:rPr>
                <w:sz w:val="22"/>
                <w:szCs w:val="22"/>
              </w:rPr>
              <w:t xml:space="preserve"> </w:t>
            </w:r>
          </w:p>
          <w:p w:rsidR="00A75EF4" w:rsidRPr="00A75EF4" w:rsidRDefault="00A75EF4" w:rsidP="00466609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малых</w:t>
            </w:r>
            <w:proofErr w:type="gramEnd"/>
            <w:r w:rsidRPr="00A75EF4">
              <w:rPr>
                <w:sz w:val="22"/>
                <w:szCs w:val="22"/>
              </w:rPr>
              <w:t xml:space="preserve"> тел» </w:t>
            </w:r>
          </w:p>
        </w:tc>
        <w:tc>
          <w:tcPr>
            <w:tcW w:w="2126" w:type="dxa"/>
          </w:tcPr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Формирование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практических</w:t>
            </w:r>
            <w:proofErr w:type="gramEnd"/>
            <w:r w:rsidRPr="00A75EF4">
              <w:rPr>
                <w:sz w:val="22"/>
                <w:szCs w:val="22"/>
              </w:rPr>
              <w:t xml:space="preserve">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умений</w:t>
            </w:r>
            <w:proofErr w:type="gramEnd"/>
            <w:r w:rsidRPr="00A75EF4">
              <w:rPr>
                <w:sz w:val="22"/>
                <w:szCs w:val="22"/>
              </w:rPr>
              <w:t xml:space="preserve">/Работа в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парах</w:t>
            </w:r>
            <w:proofErr w:type="gramEnd"/>
          </w:p>
        </w:tc>
        <w:tc>
          <w:tcPr>
            <w:tcW w:w="5667" w:type="dxa"/>
          </w:tcPr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Уметь измерять размеры малых тел способом рядов и представлять результаты измерений в виде таблицы,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анализировать</w:t>
            </w:r>
            <w:proofErr w:type="gramEnd"/>
            <w:r w:rsidRPr="00A75EF4">
              <w:rPr>
                <w:sz w:val="22"/>
                <w:szCs w:val="22"/>
              </w:rPr>
              <w:t xml:space="preserve"> результаты опытов, </w:t>
            </w:r>
            <w:r w:rsidRPr="00A75EF4">
              <w:rPr>
                <w:sz w:val="22"/>
                <w:szCs w:val="22"/>
              </w:rPr>
              <w:tab/>
              <w:t xml:space="preserve">делать </w:t>
            </w:r>
            <w:r w:rsidRPr="00A75EF4">
              <w:rPr>
                <w:sz w:val="22"/>
                <w:szCs w:val="22"/>
              </w:rPr>
              <w:tab/>
              <w:t xml:space="preserve">выводы, </w:t>
            </w:r>
          </w:p>
          <w:p w:rsidR="00A75EF4" w:rsidRPr="00A75EF4" w:rsidRDefault="00A75EF4" w:rsidP="003E44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работать</w:t>
            </w:r>
            <w:proofErr w:type="gramEnd"/>
            <w:r w:rsidRPr="00A75EF4">
              <w:rPr>
                <w:sz w:val="22"/>
                <w:szCs w:val="22"/>
              </w:rPr>
              <w:t xml:space="preserve"> в группе. </w:t>
            </w:r>
          </w:p>
          <w:p w:rsidR="00A75EF4" w:rsidRPr="00A75EF4" w:rsidRDefault="00A75EF4" w:rsidP="0046660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A75EF4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Оформление лаб. работы</w:t>
            </w:r>
          </w:p>
        </w:tc>
      </w:tr>
      <w:tr w:rsidR="00A75EF4" w:rsidRPr="00A75EF4" w:rsidTr="00BB4298">
        <w:trPr>
          <w:trHeight w:val="1817"/>
        </w:trPr>
        <w:tc>
          <w:tcPr>
            <w:tcW w:w="534" w:type="dxa"/>
          </w:tcPr>
          <w:p w:rsidR="00A75EF4" w:rsidRPr="00A75EF4" w:rsidRDefault="008C244A" w:rsidP="00AB1B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A75EF4" w:rsidRPr="00A75EF4">
              <w:rPr>
                <w:sz w:val="22"/>
                <w:szCs w:val="22"/>
              </w:rPr>
              <w:t>6</w:t>
            </w:r>
          </w:p>
        </w:tc>
        <w:tc>
          <w:tcPr>
            <w:tcW w:w="2155" w:type="dxa"/>
            <w:gridSpan w:val="2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Диффузия в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газах</w:t>
            </w:r>
            <w:proofErr w:type="gramEnd"/>
            <w:r w:rsidRPr="00A75EF4">
              <w:rPr>
                <w:sz w:val="22"/>
                <w:szCs w:val="22"/>
              </w:rPr>
              <w:t xml:space="preserve">,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жидкостях</w:t>
            </w:r>
            <w:proofErr w:type="gramEnd"/>
            <w:r w:rsidRPr="00A75EF4">
              <w:rPr>
                <w:sz w:val="22"/>
                <w:szCs w:val="22"/>
              </w:rPr>
              <w:t xml:space="preserve"> и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твердых</w:t>
            </w:r>
            <w:proofErr w:type="gramEnd"/>
            <w:r w:rsidRPr="00A75EF4">
              <w:rPr>
                <w:sz w:val="22"/>
                <w:szCs w:val="22"/>
              </w:rPr>
              <w:t xml:space="preserve"> телах.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Скорость движения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молекул</w:t>
            </w:r>
            <w:proofErr w:type="gramEnd"/>
            <w:r w:rsidRPr="00A75EF4">
              <w:rPr>
                <w:sz w:val="22"/>
                <w:szCs w:val="22"/>
              </w:rPr>
              <w:t xml:space="preserve"> и </w:t>
            </w:r>
          </w:p>
          <w:p w:rsidR="00A75EF4" w:rsidRPr="00A75EF4" w:rsidRDefault="00A75EF4" w:rsidP="00BB4298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температура</w:t>
            </w:r>
            <w:proofErr w:type="gramEnd"/>
            <w:r w:rsidRPr="00A75EF4">
              <w:rPr>
                <w:sz w:val="22"/>
                <w:szCs w:val="22"/>
              </w:rPr>
              <w:t xml:space="preserve"> тела</w:t>
            </w:r>
            <w:r w:rsidR="00BB429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Комбинированный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урок</w:t>
            </w:r>
            <w:proofErr w:type="gramEnd"/>
            <w:r w:rsidRPr="00A75EF4">
              <w:rPr>
                <w:sz w:val="22"/>
                <w:szCs w:val="22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Знать смысл понятия «диффузия», уметь наблюдать и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описывать</w:t>
            </w:r>
            <w:proofErr w:type="gramEnd"/>
            <w:r w:rsidRPr="00A75EF4">
              <w:rPr>
                <w:sz w:val="22"/>
                <w:szCs w:val="22"/>
              </w:rPr>
              <w:t xml:space="preserve"> диффузию в газах, жидкостях и твердых телах. Объяснять явление диффузии и зависимости скорости её протекания от температуры тела.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Приводить примеры диффузии в окружающем мире. </w:t>
            </w:r>
          </w:p>
          <w:p w:rsidR="00A75EF4" w:rsidRPr="00A75EF4" w:rsidRDefault="00A75EF4" w:rsidP="00BB4298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Анализировать результаты опытов по движению молекул и </w:t>
            </w:r>
            <w:proofErr w:type="gramStart"/>
            <w:r w:rsidRPr="00A75EF4">
              <w:rPr>
                <w:sz w:val="22"/>
                <w:szCs w:val="22"/>
              </w:rPr>
              <w:t xml:space="preserve">диффузии.   </w:t>
            </w:r>
            <w:proofErr w:type="gramEnd"/>
            <w:r w:rsidRPr="00A75E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Фронтальный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опрос</w:t>
            </w:r>
            <w:proofErr w:type="gramEnd"/>
            <w:r w:rsidRPr="00A75EF4">
              <w:rPr>
                <w:sz w:val="22"/>
                <w:szCs w:val="22"/>
              </w:rPr>
              <w:t xml:space="preserve">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§</w:t>
            </w:r>
            <w:r w:rsidR="00864599">
              <w:rPr>
                <w:sz w:val="22"/>
                <w:szCs w:val="22"/>
              </w:rPr>
              <w:t>9,</w:t>
            </w:r>
            <w:r w:rsidRPr="00A75EF4">
              <w:rPr>
                <w:sz w:val="22"/>
                <w:szCs w:val="22"/>
              </w:rPr>
              <w:t xml:space="preserve"> 10, </w:t>
            </w:r>
            <w:r w:rsidR="006F6D92">
              <w:rPr>
                <w:sz w:val="22"/>
                <w:szCs w:val="22"/>
              </w:rPr>
              <w:t>стр.29 з</w:t>
            </w:r>
            <w:r w:rsidRPr="00A75EF4">
              <w:rPr>
                <w:sz w:val="22"/>
                <w:szCs w:val="22"/>
              </w:rPr>
              <w:t>ад</w:t>
            </w:r>
            <w:r w:rsidR="006F6D92">
              <w:rPr>
                <w:sz w:val="22"/>
                <w:szCs w:val="22"/>
              </w:rPr>
              <w:t>.</w:t>
            </w:r>
            <w:r w:rsidRPr="00A75EF4">
              <w:rPr>
                <w:sz w:val="22"/>
                <w:szCs w:val="22"/>
              </w:rPr>
              <w:t xml:space="preserve"> 1.</w:t>
            </w:r>
          </w:p>
        </w:tc>
      </w:tr>
      <w:tr w:rsidR="00A75EF4" w:rsidRPr="00A75EF4" w:rsidTr="00BB4298">
        <w:trPr>
          <w:trHeight w:val="1376"/>
        </w:trPr>
        <w:tc>
          <w:tcPr>
            <w:tcW w:w="534" w:type="dxa"/>
          </w:tcPr>
          <w:p w:rsidR="00A75EF4" w:rsidRPr="00A75EF4" w:rsidRDefault="008C244A" w:rsidP="00AB1B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="00A75EF4" w:rsidRPr="00A75EF4">
              <w:rPr>
                <w:sz w:val="22"/>
                <w:szCs w:val="22"/>
              </w:rPr>
              <w:t>7</w:t>
            </w:r>
          </w:p>
        </w:tc>
        <w:tc>
          <w:tcPr>
            <w:tcW w:w="2155" w:type="dxa"/>
            <w:gridSpan w:val="2"/>
          </w:tcPr>
          <w:p w:rsidR="00A75EF4" w:rsidRPr="00A75EF4" w:rsidRDefault="00A75EF4" w:rsidP="00662DC6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Взаимное притяжение и отталкивание молекул</w:t>
            </w:r>
            <w:r w:rsidR="008C244A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Комбинированный </w:t>
            </w:r>
          </w:p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урок</w:t>
            </w:r>
            <w:proofErr w:type="gramEnd"/>
            <w:r w:rsidRPr="00A75EF4">
              <w:rPr>
                <w:sz w:val="22"/>
                <w:szCs w:val="22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Проводить и объяснять опыты по обнаружению сил взаимного притяжения и отталкивания молекул. Наблюдать и исследовать явление смачивания и не смачивания тел. Объяснять данные явления на основе знаний о взаимодействии молекул.</w:t>
            </w:r>
          </w:p>
        </w:tc>
        <w:tc>
          <w:tcPr>
            <w:tcW w:w="1984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§ 11, </w:t>
            </w:r>
            <w:r w:rsidR="006F6D92">
              <w:rPr>
                <w:sz w:val="22"/>
                <w:szCs w:val="22"/>
              </w:rPr>
              <w:t>стр.33 зад</w:t>
            </w:r>
            <w:r w:rsidRPr="00A75EF4">
              <w:rPr>
                <w:sz w:val="22"/>
                <w:szCs w:val="22"/>
              </w:rPr>
              <w:t>. 1</w:t>
            </w:r>
            <w:r w:rsidR="006F6D92">
              <w:rPr>
                <w:sz w:val="22"/>
                <w:szCs w:val="22"/>
              </w:rPr>
              <w:t>,2</w:t>
            </w:r>
          </w:p>
        </w:tc>
      </w:tr>
      <w:tr w:rsidR="00A75EF4" w:rsidRPr="00A75EF4" w:rsidTr="00BB4298">
        <w:trPr>
          <w:trHeight w:val="1557"/>
        </w:trPr>
        <w:tc>
          <w:tcPr>
            <w:tcW w:w="534" w:type="dxa"/>
          </w:tcPr>
          <w:p w:rsidR="00A75EF4" w:rsidRPr="00A75EF4" w:rsidRDefault="008C244A" w:rsidP="00AB1B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  <w:r w:rsidR="00A75EF4" w:rsidRPr="00A75EF4">
              <w:rPr>
                <w:sz w:val="22"/>
                <w:szCs w:val="22"/>
              </w:rPr>
              <w:t>8</w:t>
            </w:r>
          </w:p>
        </w:tc>
        <w:tc>
          <w:tcPr>
            <w:tcW w:w="2155" w:type="dxa"/>
            <w:gridSpan w:val="2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Три состояния вещества. Различие в молекулярном строении твердых тел, жидкостей и газов</w:t>
            </w:r>
          </w:p>
        </w:tc>
        <w:tc>
          <w:tcPr>
            <w:tcW w:w="2126" w:type="dxa"/>
          </w:tcPr>
          <w:p w:rsidR="00A75EF4" w:rsidRPr="00A75EF4" w:rsidRDefault="00A75EF4" w:rsidP="00BC3218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Комбинированный </w:t>
            </w:r>
          </w:p>
          <w:p w:rsidR="00A75EF4" w:rsidRPr="00A75EF4" w:rsidRDefault="00A75EF4" w:rsidP="00BC3218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урок</w:t>
            </w:r>
            <w:proofErr w:type="gramEnd"/>
            <w:r w:rsidRPr="00A75EF4">
              <w:rPr>
                <w:sz w:val="22"/>
                <w:szCs w:val="22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BC3218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Знать основные свойства вещества. Доказывать наличие </w:t>
            </w:r>
          </w:p>
          <w:p w:rsidR="00A75EF4" w:rsidRPr="00A75EF4" w:rsidRDefault="00A75EF4" w:rsidP="00BC3218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различия</w:t>
            </w:r>
            <w:proofErr w:type="gramEnd"/>
            <w:r w:rsidRPr="00A75EF4">
              <w:rPr>
                <w:sz w:val="22"/>
                <w:szCs w:val="22"/>
              </w:rPr>
              <w:t xml:space="preserve"> в молекулярном строении твердых тел, </w:t>
            </w:r>
          </w:p>
          <w:p w:rsidR="00A75EF4" w:rsidRPr="00A75EF4" w:rsidRDefault="00A75EF4" w:rsidP="00BC3218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жидкостей</w:t>
            </w:r>
            <w:proofErr w:type="gramEnd"/>
            <w:r w:rsidRPr="00A75EF4">
              <w:rPr>
                <w:sz w:val="22"/>
                <w:szCs w:val="22"/>
              </w:rPr>
              <w:t xml:space="preserve"> и газов. Приводить примеры практического </w:t>
            </w:r>
          </w:p>
          <w:p w:rsidR="00A75EF4" w:rsidRPr="00A75EF4" w:rsidRDefault="00A75EF4" w:rsidP="00BC3218">
            <w:pPr>
              <w:pStyle w:val="Default"/>
              <w:rPr>
                <w:sz w:val="22"/>
                <w:szCs w:val="22"/>
              </w:rPr>
            </w:pPr>
            <w:proofErr w:type="gramStart"/>
            <w:r w:rsidRPr="00A75EF4">
              <w:rPr>
                <w:sz w:val="22"/>
                <w:szCs w:val="22"/>
              </w:rPr>
              <w:t>использования</w:t>
            </w:r>
            <w:proofErr w:type="gramEnd"/>
            <w:r w:rsidRPr="00A75EF4">
              <w:rPr>
                <w:sz w:val="22"/>
                <w:szCs w:val="22"/>
              </w:rPr>
              <w:t xml:space="preserve"> свойств веществ в различных агрегатных состояниях.</w:t>
            </w:r>
          </w:p>
        </w:tc>
        <w:tc>
          <w:tcPr>
            <w:tcW w:w="1984" w:type="dxa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 xml:space="preserve"> 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AB1B85">
            <w:pPr>
              <w:pStyle w:val="Default"/>
              <w:rPr>
                <w:sz w:val="22"/>
                <w:szCs w:val="22"/>
              </w:rPr>
            </w:pPr>
            <w:r w:rsidRPr="00A75EF4">
              <w:rPr>
                <w:sz w:val="22"/>
                <w:szCs w:val="22"/>
              </w:rPr>
              <w:t>§ 12, 13.</w:t>
            </w:r>
          </w:p>
        </w:tc>
      </w:tr>
      <w:tr w:rsidR="00A75EF4" w:rsidRPr="00A75EF4" w:rsidTr="00BB4298">
        <w:trPr>
          <w:trHeight w:val="1303"/>
        </w:trPr>
        <w:tc>
          <w:tcPr>
            <w:tcW w:w="563" w:type="dxa"/>
            <w:gridSpan w:val="2"/>
          </w:tcPr>
          <w:p w:rsidR="00A75EF4" w:rsidRPr="00A75EF4" w:rsidRDefault="008C244A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="00A75EF4" w:rsidRPr="00A75EF4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Обобщение темы «Первоначальные сведения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о</w:t>
            </w:r>
            <w:proofErr w:type="gramEnd"/>
            <w:r w:rsidRPr="00A75EF4">
              <w:rPr>
                <w:rFonts w:ascii="Times New Roman" w:hAnsi="Times New Roman"/>
              </w:rPr>
              <w:t xml:space="preserve"> строении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вещества</w:t>
            </w:r>
            <w:proofErr w:type="gramEnd"/>
            <w:r w:rsidRPr="00A75EF4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 xml:space="preserve">/Фронтальная,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групповая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667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Применять полученные знания при решении физических задач, исследовательском эксперименте и на практике.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Физический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диктант</w:t>
            </w:r>
            <w:proofErr w:type="gramEnd"/>
            <w:r w:rsidRPr="00A75EF4">
              <w:rPr>
                <w:rFonts w:ascii="Times New Roman" w:hAnsi="Times New Roman"/>
              </w:rPr>
              <w:t xml:space="preserve">. 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2"/>
          </w:tcPr>
          <w:p w:rsidR="006F6D92" w:rsidRDefault="006F6D92" w:rsidP="001A702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главы стр.38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Повторение, подготовка к </w:t>
            </w:r>
            <w:proofErr w:type="spellStart"/>
            <w:r w:rsidRPr="00A75EF4">
              <w:rPr>
                <w:rFonts w:ascii="Times New Roman" w:hAnsi="Times New Roman"/>
              </w:rPr>
              <w:t>к.р</w:t>
            </w:r>
            <w:proofErr w:type="spellEnd"/>
            <w:r w:rsidRPr="00A75EF4">
              <w:rPr>
                <w:rFonts w:ascii="Times New Roman" w:hAnsi="Times New Roman"/>
              </w:rPr>
              <w:t>.</w:t>
            </w:r>
          </w:p>
        </w:tc>
      </w:tr>
      <w:tr w:rsidR="00A75EF4" w:rsidRPr="00A75EF4" w:rsidTr="00BB4298">
        <w:trPr>
          <w:trHeight w:val="443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A75EF4" w:rsidRPr="00A75EF4" w:rsidRDefault="008C244A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7/ </w:t>
            </w:r>
            <w:r w:rsidR="00A75EF4" w:rsidRPr="00A75EF4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5EF4" w:rsidRPr="00A75EF4" w:rsidRDefault="00A75EF4" w:rsidP="00BB429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Контрольная работа № 1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Урок контроля/ Индивидуальная</w:t>
            </w: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</w:p>
        </w:tc>
      </w:tr>
      <w:tr w:rsidR="008C244A" w:rsidRPr="00A75EF4" w:rsidTr="008C244A">
        <w:trPr>
          <w:trHeight w:val="339"/>
        </w:trPr>
        <w:tc>
          <w:tcPr>
            <w:tcW w:w="14029" w:type="dxa"/>
            <w:gridSpan w:val="8"/>
            <w:tcBorders>
              <w:bottom w:val="single" w:sz="4" w:space="0" w:color="auto"/>
            </w:tcBorders>
          </w:tcPr>
          <w:p w:rsidR="008C244A" w:rsidRPr="008C244A" w:rsidRDefault="008C244A" w:rsidP="008C244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3. Взаимодействие тел (</w:t>
            </w:r>
            <w:r w:rsidR="00374EAD">
              <w:rPr>
                <w:rFonts w:ascii="Times New Roman" w:hAnsi="Times New Roman"/>
                <w:b/>
              </w:rPr>
              <w:t>23ч).</w:t>
            </w:r>
          </w:p>
        </w:tc>
      </w:tr>
      <w:tr w:rsidR="00A75EF4" w:rsidRPr="00A75EF4" w:rsidTr="00BB4298">
        <w:tc>
          <w:tcPr>
            <w:tcW w:w="563" w:type="dxa"/>
            <w:gridSpan w:val="2"/>
            <w:tcBorders>
              <w:top w:val="single" w:sz="4" w:space="0" w:color="auto"/>
            </w:tcBorders>
          </w:tcPr>
          <w:p w:rsidR="00A75EF4" w:rsidRPr="00A75EF4" w:rsidRDefault="008C244A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 </w:t>
            </w:r>
            <w:r w:rsidR="00A75EF4" w:rsidRPr="00A75EF4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Механическое движение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  <w:tcBorders>
              <w:top w:val="single" w:sz="4" w:space="0" w:color="auto"/>
            </w:tcBorders>
          </w:tcPr>
          <w:p w:rsidR="00A75EF4" w:rsidRPr="00A75EF4" w:rsidRDefault="00A75EF4" w:rsidP="007E305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смысл понятий «механическое движение», путь», </w:t>
            </w:r>
          </w:p>
          <w:p w:rsidR="00A75EF4" w:rsidRPr="00A75EF4" w:rsidRDefault="00A75EF4" w:rsidP="007E305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«</w:t>
            </w:r>
            <w:proofErr w:type="gramStart"/>
            <w:r w:rsidRPr="00A75EF4">
              <w:rPr>
                <w:rFonts w:ascii="Times New Roman" w:hAnsi="Times New Roman"/>
              </w:rPr>
              <w:t>траектория</w:t>
            </w:r>
            <w:proofErr w:type="gramEnd"/>
            <w:r w:rsidRPr="00A75EF4">
              <w:rPr>
                <w:rFonts w:ascii="Times New Roman" w:hAnsi="Times New Roman"/>
              </w:rPr>
              <w:t xml:space="preserve">», «перемещение», «равномерное» и </w:t>
            </w:r>
          </w:p>
          <w:p w:rsidR="00A75EF4" w:rsidRPr="00A75EF4" w:rsidRDefault="00A75EF4" w:rsidP="007E305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«</w:t>
            </w:r>
            <w:proofErr w:type="gramStart"/>
            <w:r w:rsidRPr="00A75EF4">
              <w:rPr>
                <w:rFonts w:ascii="Times New Roman" w:hAnsi="Times New Roman"/>
              </w:rPr>
              <w:t>неравномерное</w:t>
            </w:r>
            <w:proofErr w:type="gramEnd"/>
            <w:r w:rsidRPr="00A75EF4">
              <w:rPr>
                <w:rFonts w:ascii="Times New Roman" w:hAnsi="Times New Roman"/>
              </w:rPr>
              <w:t xml:space="preserve">» движение. Уметь определять </w:t>
            </w:r>
          </w:p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траекторию</w:t>
            </w:r>
            <w:proofErr w:type="gramEnd"/>
            <w:r w:rsidRPr="00A75EF4">
              <w:rPr>
                <w:rFonts w:ascii="Times New Roman" w:hAnsi="Times New Roman"/>
              </w:rPr>
              <w:t xml:space="preserve"> движения, путь; переводить ед. СИ, различать равном. и неравном. движение, доказывать относит. движения, проводить эксперимент, сравнивать и делать выводы по механическому движению, его видам.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1</w:t>
            </w:r>
            <w:r w:rsidR="006F6D92">
              <w:rPr>
                <w:rFonts w:ascii="Times New Roman" w:hAnsi="Times New Roman"/>
              </w:rPr>
              <w:t>4</w:t>
            </w:r>
            <w:r w:rsidRPr="00A75EF4">
              <w:rPr>
                <w:rFonts w:ascii="Times New Roman" w:hAnsi="Times New Roman"/>
              </w:rPr>
              <w:t xml:space="preserve">, </w:t>
            </w:r>
            <w:r w:rsidR="006F6D92">
              <w:rPr>
                <w:rFonts w:ascii="Times New Roman" w:hAnsi="Times New Roman"/>
              </w:rPr>
              <w:t>упр. 2</w:t>
            </w:r>
          </w:p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</w:p>
        </w:tc>
      </w:tr>
      <w:tr w:rsidR="00A75EF4" w:rsidRPr="00A75EF4" w:rsidTr="00BB4298"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 </w:t>
            </w:r>
            <w:r w:rsidR="00A75EF4" w:rsidRPr="00A75EF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26" w:type="dxa"/>
          </w:tcPr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lastRenderedPageBreak/>
              <w:t xml:space="preserve">Скорость тела. </w:t>
            </w:r>
          </w:p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lastRenderedPageBreak/>
              <w:t xml:space="preserve">Равномерное, </w:t>
            </w:r>
          </w:p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неравномерное</w:t>
            </w:r>
            <w:proofErr w:type="gramEnd"/>
            <w:r w:rsidRPr="00A75EF4">
              <w:rPr>
                <w:rFonts w:ascii="Times New Roman" w:hAnsi="Times New Roman"/>
              </w:rPr>
              <w:t xml:space="preserve"> движение</w:t>
            </w:r>
          </w:p>
        </w:tc>
        <w:tc>
          <w:tcPr>
            <w:tcW w:w="2126" w:type="dxa"/>
          </w:tcPr>
          <w:p w:rsidR="00BB4298" w:rsidRPr="00BB4298" w:rsidRDefault="00BB4298" w:rsidP="00BB4298">
            <w:pPr>
              <w:pStyle w:val="a9"/>
              <w:rPr>
                <w:rFonts w:ascii="Times New Roman" w:hAnsi="Times New Roman"/>
              </w:rPr>
            </w:pPr>
            <w:r w:rsidRPr="00BB4298">
              <w:rPr>
                <w:rFonts w:ascii="Times New Roman" w:hAnsi="Times New Roman"/>
              </w:rPr>
              <w:lastRenderedPageBreak/>
              <w:t xml:space="preserve">Урок изучения </w:t>
            </w:r>
          </w:p>
          <w:p w:rsidR="00BB4298" w:rsidRPr="00BB4298" w:rsidRDefault="00BB4298" w:rsidP="00BB429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BB4298">
              <w:rPr>
                <w:rFonts w:ascii="Times New Roman" w:hAnsi="Times New Roman"/>
              </w:rPr>
              <w:lastRenderedPageBreak/>
              <w:t>новых</w:t>
            </w:r>
            <w:proofErr w:type="gramEnd"/>
            <w:r w:rsidRPr="00BB4298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BB4298" w:rsidP="00BB4298">
            <w:pPr>
              <w:pStyle w:val="a9"/>
              <w:rPr>
                <w:rFonts w:ascii="Times New Roman" w:hAnsi="Times New Roman"/>
              </w:rPr>
            </w:pPr>
            <w:r w:rsidRPr="00BB4298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</w:tcPr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lastRenderedPageBreak/>
              <w:t xml:space="preserve">Знать смысл физических величин «скорость» и «ср. </w:t>
            </w:r>
          </w:p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lastRenderedPageBreak/>
              <w:t>скорость</w:t>
            </w:r>
            <w:proofErr w:type="gramEnd"/>
            <w:r w:rsidRPr="00A75EF4">
              <w:rPr>
                <w:rFonts w:ascii="Times New Roman" w:hAnsi="Times New Roman"/>
              </w:rPr>
              <w:t xml:space="preserve">». Различать равномерное и неравномерное </w:t>
            </w:r>
          </w:p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движение</w:t>
            </w:r>
            <w:proofErr w:type="gramEnd"/>
            <w:r w:rsidRPr="00A75EF4">
              <w:rPr>
                <w:rFonts w:ascii="Times New Roman" w:hAnsi="Times New Roman"/>
              </w:rPr>
              <w:t xml:space="preserve">; определять тело, относительно которого происходит движение. Рассчитывать скорость тела при </w:t>
            </w:r>
          </w:p>
          <w:p w:rsidR="00A75EF4" w:rsidRPr="00A75EF4" w:rsidRDefault="00A75EF4" w:rsidP="008C244A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равномерном</w:t>
            </w:r>
            <w:proofErr w:type="gramEnd"/>
            <w:r w:rsidRPr="00A75EF4">
              <w:rPr>
                <w:rFonts w:ascii="Times New Roman" w:hAnsi="Times New Roman"/>
              </w:rPr>
              <w:t xml:space="preserve"> и среднюю скорость при неравномерном движении; выражать скорость в км/ч, м/с; анализировать таблицу скоростей движения некоторых тел; определять среднюю скорость движения заводного автомобиля; графически изображать скорость, описывать равномерное движение.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lastRenderedPageBreak/>
              <w:t xml:space="preserve">Физический </w:t>
            </w:r>
            <w:r w:rsidRPr="00A75EF4">
              <w:rPr>
                <w:rFonts w:ascii="Times New Roman" w:hAnsi="Times New Roman"/>
              </w:rPr>
              <w:lastRenderedPageBreak/>
              <w:t>диктант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lastRenderedPageBreak/>
              <w:t>§ 15</w:t>
            </w:r>
            <w:r w:rsidR="006F6D92">
              <w:rPr>
                <w:rFonts w:ascii="Times New Roman" w:hAnsi="Times New Roman"/>
              </w:rPr>
              <w:t>, 16</w:t>
            </w:r>
          </w:p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lastRenderedPageBreak/>
              <w:t xml:space="preserve">Упр. </w:t>
            </w:r>
            <w:r w:rsidR="006F6D92">
              <w:rPr>
                <w:rFonts w:ascii="Times New Roman" w:hAnsi="Times New Roman"/>
              </w:rPr>
              <w:t>3</w:t>
            </w:r>
          </w:p>
        </w:tc>
      </w:tr>
      <w:tr w:rsidR="00A75EF4" w:rsidRPr="00A75EF4" w:rsidTr="00BB4298"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3/ </w:t>
            </w:r>
            <w:r w:rsidR="00A75EF4" w:rsidRPr="00A75EF4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Расчет скорости пути и времени движения</w:t>
            </w:r>
          </w:p>
        </w:tc>
        <w:tc>
          <w:tcPr>
            <w:tcW w:w="2126" w:type="dxa"/>
          </w:tcPr>
          <w:p w:rsidR="00A75EF4" w:rsidRPr="00A75EF4" w:rsidRDefault="00A75EF4" w:rsidP="00EB7139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EB713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7711BE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смысл понятий: «время», «пространство»; физ. </w:t>
            </w:r>
          </w:p>
          <w:p w:rsidR="00A75EF4" w:rsidRPr="00A75EF4" w:rsidRDefault="00A75EF4" w:rsidP="0046660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величин</w:t>
            </w:r>
            <w:proofErr w:type="gramEnd"/>
            <w:r w:rsidRPr="00A75EF4">
              <w:rPr>
                <w:rFonts w:ascii="Times New Roman" w:hAnsi="Times New Roman"/>
              </w:rPr>
              <w:t>: «путь», «скорость», «время». Уметь представлять результаты измерений и вычислений в виде таблицы и графиков, определять путь, пройденный за данный промежуток времени, скорость тела по графику зависимости пути от времени</w:t>
            </w:r>
            <w:proofErr w:type="gramStart"/>
            <w:r w:rsidRPr="00A75EF4">
              <w:rPr>
                <w:rFonts w:ascii="Times New Roman" w:hAnsi="Times New Roman"/>
              </w:rPr>
              <w:t>. определять</w:t>
            </w:r>
            <w:proofErr w:type="gramEnd"/>
            <w:r w:rsidRPr="00A75EF4">
              <w:rPr>
                <w:rFonts w:ascii="Times New Roman" w:hAnsi="Times New Roman"/>
              </w:rPr>
              <w:t>: путь, пройденный за данный промежуток времени, скорость тела по графику зависимости пути равномерного движения от времени.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1</w:t>
            </w:r>
            <w:r w:rsidR="006F6D92">
              <w:rPr>
                <w:rFonts w:ascii="Times New Roman" w:hAnsi="Times New Roman"/>
              </w:rPr>
              <w:t>7</w:t>
            </w:r>
            <w:r w:rsidRPr="00A75EF4">
              <w:rPr>
                <w:rFonts w:ascii="Times New Roman" w:hAnsi="Times New Roman"/>
              </w:rPr>
              <w:t xml:space="preserve">. Упр. </w:t>
            </w:r>
            <w:r w:rsidR="006F6D92">
              <w:rPr>
                <w:rFonts w:ascii="Times New Roman" w:hAnsi="Times New Roman"/>
              </w:rPr>
              <w:t>4</w:t>
            </w:r>
          </w:p>
        </w:tc>
      </w:tr>
      <w:tr w:rsidR="00A75EF4" w:rsidRPr="00A75EF4" w:rsidTr="00BB4298"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 </w:t>
            </w:r>
            <w:r w:rsidR="00A75EF4" w:rsidRPr="00A75EF4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Расчет скорости пути и времени движения. Проверочная работа</w:t>
            </w:r>
          </w:p>
        </w:tc>
        <w:tc>
          <w:tcPr>
            <w:tcW w:w="2126" w:type="dxa"/>
          </w:tcPr>
          <w:p w:rsidR="00A75EF4" w:rsidRPr="00A75EF4" w:rsidRDefault="00A75EF4" w:rsidP="00466609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Урок закрепления </w:t>
            </w:r>
          </w:p>
          <w:p w:rsidR="00A75EF4" w:rsidRPr="00A75EF4" w:rsidRDefault="00A75EF4" w:rsidP="0046660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знаний</w:t>
            </w:r>
            <w:proofErr w:type="gramEnd"/>
            <w:r w:rsidRPr="00A75EF4">
              <w:rPr>
                <w:rFonts w:ascii="Times New Roman" w:hAnsi="Times New Roman"/>
              </w:rPr>
              <w:t xml:space="preserve">/ </w:t>
            </w:r>
          </w:p>
          <w:p w:rsidR="00A75EF4" w:rsidRPr="00A75EF4" w:rsidRDefault="00A75EF4" w:rsidP="00466609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67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Закрепление умения решать аналитические и графические задачи по теме «Механическое движение»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опрос, Самостоятельная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6F6D92" w:rsidP="001A702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 задание.</w:t>
            </w:r>
          </w:p>
        </w:tc>
      </w:tr>
      <w:tr w:rsidR="00A75EF4" w:rsidRPr="00A75EF4" w:rsidTr="00BB4298"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5/ </w:t>
            </w:r>
            <w:r w:rsidR="00A75EF4" w:rsidRPr="00A75EF4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Инерция</w:t>
            </w:r>
          </w:p>
        </w:tc>
        <w:tc>
          <w:tcPr>
            <w:tcW w:w="2126" w:type="dxa"/>
          </w:tcPr>
          <w:p w:rsidR="00A75EF4" w:rsidRPr="00A75EF4" w:rsidRDefault="00A75EF4" w:rsidP="00EB7139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EB713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EB7139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смысл понятий: «система отсчета», «инерция» «взаимодействие». Описывать явление взаимодействия тел; приводить примеры взаимодействия тел, приводящего к изменению их скорости; объяснять опыты по взаимодействию тел и делать выводы.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1</w:t>
            </w:r>
            <w:r w:rsidR="00032F88">
              <w:rPr>
                <w:rFonts w:ascii="Times New Roman" w:hAnsi="Times New Roman"/>
              </w:rPr>
              <w:t>8, упр. 5</w:t>
            </w:r>
          </w:p>
        </w:tc>
      </w:tr>
      <w:tr w:rsidR="00A75EF4" w:rsidRPr="00A75EF4" w:rsidTr="00BB4298">
        <w:trPr>
          <w:trHeight w:val="1677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6/ </w:t>
            </w:r>
            <w:r w:rsidR="00A75EF4" w:rsidRPr="00A75EF4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Взаимодействие тел. Масса </w:t>
            </w:r>
          </w:p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тела</w:t>
            </w:r>
            <w:proofErr w:type="gramEnd"/>
            <w:r w:rsidRPr="00A75EF4">
              <w:rPr>
                <w:rFonts w:ascii="Times New Roman" w:hAnsi="Times New Roman"/>
              </w:rPr>
              <w:t xml:space="preserve">. Единицы </w:t>
            </w:r>
          </w:p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массы</w:t>
            </w:r>
            <w:proofErr w:type="gramEnd"/>
          </w:p>
        </w:tc>
        <w:tc>
          <w:tcPr>
            <w:tcW w:w="2126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Устанавливать зависимость изменения скорости </w:t>
            </w:r>
          </w:p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движения</w:t>
            </w:r>
            <w:proofErr w:type="gramEnd"/>
            <w:r w:rsidRPr="00A75EF4">
              <w:rPr>
                <w:rFonts w:ascii="Times New Roman" w:hAnsi="Times New Roman"/>
              </w:rPr>
              <w:t xml:space="preserve"> тела от его массы; переводить основную </w:t>
            </w:r>
          </w:p>
          <w:p w:rsidR="00A75EF4" w:rsidRPr="00A75EF4" w:rsidRDefault="00A75EF4" w:rsidP="00BB429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единицу</w:t>
            </w:r>
            <w:proofErr w:type="gramEnd"/>
            <w:r w:rsidRPr="00A75EF4">
              <w:rPr>
                <w:rFonts w:ascii="Times New Roman" w:hAnsi="Times New Roman"/>
              </w:rPr>
              <w:t xml:space="preserve"> массы в т, г, мг; работать с текстом учебника, выделять главное, систематизировать и обобщать полученные сведения о массе тела; различать инерцию и инертность тела. 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Физический диктант</w:t>
            </w:r>
          </w:p>
        </w:tc>
        <w:tc>
          <w:tcPr>
            <w:tcW w:w="1563" w:type="dxa"/>
            <w:gridSpan w:val="2"/>
          </w:tcPr>
          <w:p w:rsidR="00032F88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1</w:t>
            </w:r>
            <w:r w:rsidR="00032F88">
              <w:rPr>
                <w:rFonts w:ascii="Times New Roman" w:hAnsi="Times New Roman"/>
              </w:rPr>
              <w:t xml:space="preserve">9, </w:t>
            </w:r>
            <w:r w:rsidRPr="00A75EF4">
              <w:rPr>
                <w:rFonts w:ascii="Times New Roman" w:hAnsi="Times New Roman"/>
              </w:rPr>
              <w:t>20</w:t>
            </w:r>
            <w:r w:rsidR="00032F88">
              <w:rPr>
                <w:rFonts w:ascii="Times New Roman" w:hAnsi="Times New Roman"/>
              </w:rPr>
              <w:t>, 21</w:t>
            </w:r>
          </w:p>
          <w:p w:rsidR="00A75EF4" w:rsidRPr="00A75EF4" w:rsidRDefault="00032F88" w:rsidP="00316D9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</w:t>
            </w:r>
          </w:p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подготовка</w:t>
            </w:r>
            <w:proofErr w:type="gramEnd"/>
            <w:r w:rsidRPr="00A75EF4">
              <w:rPr>
                <w:rFonts w:ascii="Times New Roman" w:hAnsi="Times New Roman"/>
              </w:rPr>
              <w:t xml:space="preserve"> к </w:t>
            </w:r>
            <w:proofErr w:type="spellStart"/>
            <w:r w:rsidRPr="00A75EF4">
              <w:rPr>
                <w:rFonts w:ascii="Times New Roman" w:hAnsi="Times New Roman"/>
              </w:rPr>
              <w:t>л.р</w:t>
            </w:r>
            <w:proofErr w:type="spellEnd"/>
            <w:r w:rsidRPr="00A75EF4">
              <w:rPr>
                <w:rFonts w:ascii="Times New Roman" w:hAnsi="Times New Roman"/>
              </w:rPr>
              <w:t>.</w:t>
            </w:r>
          </w:p>
        </w:tc>
      </w:tr>
      <w:tr w:rsidR="00A75EF4" w:rsidRPr="00A75EF4" w:rsidTr="00BB4298">
        <w:trPr>
          <w:trHeight w:val="1364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7/ </w:t>
            </w:r>
            <w:r w:rsidR="00A75EF4" w:rsidRPr="00A75EF4"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</w:tcPr>
          <w:p w:rsidR="00A75EF4" w:rsidRPr="00A75EF4" w:rsidRDefault="00A75EF4" w:rsidP="006155D1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Лабораторная </w:t>
            </w:r>
          </w:p>
          <w:p w:rsidR="00A75EF4" w:rsidRPr="00A75EF4" w:rsidRDefault="00A75EF4" w:rsidP="006155D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работа</w:t>
            </w:r>
            <w:proofErr w:type="gramEnd"/>
            <w:r w:rsidRPr="00A75EF4">
              <w:rPr>
                <w:rFonts w:ascii="Times New Roman" w:hAnsi="Times New Roman"/>
              </w:rPr>
              <w:t xml:space="preserve"> № 3 </w:t>
            </w:r>
          </w:p>
          <w:p w:rsidR="00A75EF4" w:rsidRPr="00A75EF4" w:rsidRDefault="00A75EF4" w:rsidP="006155D1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«Измерение </w:t>
            </w:r>
          </w:p>
          <w:p w:rsidR="00A75EF4" w:rsidRPr="00A75EF4" w:rsidRDefault="00A75EF4" w:rsidP="006155D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массы</w:t>
            </w:r>
            <w:proofErr w:type="gramEnd"/>
            <w:r w:rsidRPr="00A75EF4">
              <w:rPr>
                <w:rFonts w:ascii="Times New Roman" w:hAnsi="Times New Roman"/>
              </w:rPr>
              <w:t xml:space="preserve"> тела на </w:t>
            </w:r>
          </w:p>
          <w:p w:rsidR="00A75EF4" w:rsidRPr="00A75EF4" w:rsidRDefault="00A75EF4" w:rsidP="006155D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рычажных</w:t>
            </w:r>
            <w:proofErr w:type="gramEnd"/>
            <w:r w:rsidRPr="00A75EF4">
              <w:rPr>
                <w:rFonts w:ascii="Times New Roman" w:hAnsi="Times New Roman"/>
              </w:rPr>
              <w:t xml:space="preserve"> весах»</w:t>
            </w:r>
          </w:p>
        </w:tc>
        <w:tc>
          <w:tcPr>
            <w:tcW w:w="2126" w:type="dxa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Формирование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практических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умений</w:t>
            </w:r>
            <w:proofErr w:type="gramEnd"/>
            <w:r w:rsidRPr="00A75EF4">
              <w:rPr>
                <w:rFonts w:ascii="Times New Roman" w:hAnsi="Times New Roman"/>
              </w:rPr>
              <w:t xml:space="preserve">/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5667" w:type="dxa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Взвешивать тело на учебных весах и с их помощью определять массу тела; пользоваться разновесами; применять и вырабатывать практические навыки работы с приборами; работать в группе.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032F8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Повторить §20</w:t>
            </w:r>
            <w:r w:rsidR="00032F88">
              <w:rPr>
                <w:rFonts w:ascii="Times New Roman" w:hAnsi="Times New Roman"/>
              </w:rPr>
              <w:t>, стр. 60 задание</w:t>
            </w:r>
          </w:p>
        </w:tc>
      </w:tr>
      <w:tr w:rsidR="00A75EF4" w:rsidRPr="00A75EF4" w:rsidTr="00BB4298">
        <w:trPr>
          <w:trHeight w:val="1397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8/ </w:t>
            </w:r>
            <w:r w:rsidR="00A75EF4" w:rsidRPr="00A75EF4"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Плотность вещества</w:t>
            </w:r>
          </w:p>
        </w:tc>
        <w:tc>
          <w:tcPr>
            <w:tcW w:w="2126" w:type="dxa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определение плотности тела и единицы измерения, определять плотность вещества; анализировать табличные данные; переводить значение плотности из кг/м3 в г/см3; применять знания из курса природоведения, математики, биологии.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2</w:t>
            </w:r>
            <w:r w:rsidR="00032F88">
              <w:rPr>
                <w:rFonts w:ascii="Times New Roman" w:hAnsi="Times New Roman"/>
              </w:rPr>
              <w:t>2</w:t>
            </w:r>
            <w:r w:rsidRPr="00A75EF4">
              <w:rPr>
                <w:rFonts w:ascii="Times New Roman" w:hAnsi="Times New Roman"/>
              </w:rPr>
              <w:t xml:space="preserve">. подготовка к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A75EF4">
              <w:rPr>
                <w:rFonts w:ascii="Times New Roman" w:hAnsi="Times New Roman"/>
              </w:rPr>
              <w:t>л.р</w:t>
            </w:r>
            <w:proofErr w:type="spellEnd"/>
            <w:r w:rsidRPr="00A75EF4">
              <w:rPr>
                <w:rFonts w:ascii="Times New Roman" w:hAnsi="Times New Roman"/>
              </w:rPr>
              <w:t>. № 4, 5</w:t>
            </w:r>
          </w:p>
        </w:tc>
      </w:tr>
      <w:tr w:rsidR="00A75EF4" w:rsidRPr="00A75EF4" w:rsidTr="00BB4298">
        <w:trPr>
          <w:trHeight w:val="1677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9/ </w:t>
            </w:r>
            <w:r w:rsidR="00A75EF4" w:rsidRPr="00A75EF4"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Лабораторная работа № 4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«Измерение V </w:t>
            </w:r>
            <w:proofErr w:type="spellStart"/>
            <w:r w:rsidRPr="00A75EF4">
              <w:rPr>
                <w:rFonts w:ascii="Times New Roman" w:hAnsi="Times New Roman"/>
              </w:rPr>
              <w:t>тв</w:t>
            </w:r>
            <w:proofErr w:type="spellEnd"/>
            <w:proofErr w:type="gramStart"/>
            <w:r w:rsidRPr="00A75EF4">
              <w:rPr>
                <w:rFonts w:ascii="Times New Roman" w:hAnsi="Times New Roman"/>
              </w:rPr>
              <w:t>. тела</w:t>
            </w:r>
            <w:proofErr w:type="gramEnd"/>
            <w:r w:rsidRPr="00A75EF4">
              <w:rPr>
                <w:rFonts w:ascii="Times New Roman" w:hAnsi="Times New Roman"/>
              </w:rPr>
              <w:t xml:space="preserve">», </w:t>
            </w:r>
            <w:r w:rsidR="00BB4298">
              <w:rPr>
                <w:rFonts w:ascii="Times New Roman" w:hAnsi="Times New Roman"/>
              </w:rPr>
              <w:t>Л</w:t>
            </w:r>
            <w:r w:rsidRPr="00A75EF4">
              <w:rPr>
                <w:rFonts w:ascii="Times New Roman" w:hAnsi="Times New Roman"/>
              </w:rPr>
              <w:t xml:space="preserve">абораторная работа № 5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«Определение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ρ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  <w:proofErr w:type="spellStart"/>
            <w:r w:rsidRPr="00A75EF4">
              <w:rPr>
                <w:rFonts w:ascii="Times New Roman" w:hAnsi="Times New Roman"/>
              </w:rPr>
              <w:t>тв</w:t>
            </w:r>
            <w:proofErr w:type="spellEnd"/>
            <w:r w:rsidRPr="00A75EF4">
              <w:rPr>
                <w:rFonts w:ascii="Times New Roman" w:hAnsi="Times New Roman"/>
              </w:rPr>
              <w:t>. тела»</w:t>
            </w:r>
          </w:p>
        </w:tc>
        <w:tc>
          <w:tcPr>
            <w:tcW w:w="2126" w:type="dxa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Формирование практических умений/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5667" w:type="dxa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понятие «объем тела». Измерять объем тела с </w:t>
            </w:r>
          </w:p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помощью</w:t>
            </w:r>
            <w:proofErr w:type="gramEnd"/>
            <w:r w:rsidRPr="00A75EF4">
              <w:rPr>
                <w:rFonts w:ascii="Times New Roman" w:hAnsi="Times New Roman"/>
              </w:rPr>
              <w:t xml:space="preserve"> измерительного цилиндра; измерять плотность твердого тела с помощью весов и измерительного цилиндра; анализировать результаты измерений и вычислений, делать выводы; представлять результаты измерений и вычислений в виде таблиц; работать в группе</w:t>
            </w:r>
          </w:p>
        </w:tc>
        <w:tc>
          <w:tcPr>
            <w:tcW w:w="1984" w:type="dxa"/>
          </w:tcPr>
          <w:p w:rsidR="00A75EF4" w:rsidRPr="00A75EF4" w:rsidRDefault="00A75EF4" w:rsidP="0010400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Повторить §2</w:t>
            </w:r>
            <w:r w:rsidR="00032F88">
              <w:rPr>
                <w:rFonts w:ascii="Times New Roman" w:hAnsi="Times New Roman"/>
              </w:rPr>
              <w:t>2</w:t>
            </w:r>
            <w:r w:rsidRPr="00A75EF4">
              <w:rPr>
                <w:rFonts w:ascii="Times New Roman" w:hAnsi="Times New Roman"/>
              </w:rPr>
              <w:t>. Упр. 7</w:t>
            </w:r>
          </w:p>
        </w:tc>
      </w:tr>
      <w:tr w:rsidR="00A75EF4" w:rsidRPr="00A75EF4" w:rsidTr="00BB4298">
        <w:trPr>
          <w:trHeight w:val="1378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</w:t>
            </w:r>
            <w:r w:rsidR="00A75EF4" w:rsidRPr="00A75EF4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Расчет массы и объема тела по его плотности. Решение задач</w:t>
            </w:r>
          </w:p>
        </w:tc>
        <w:tc>
          <w:tcPr>
            <w:tcW w:w="2126" w:type="dxa"/>
          </w:tcPr>
          <w:p w:rsidR="00A75EF4" w:rsidRPr="00A75EF4" w:rsidRDefault="00A75EF4" w:rsidP="00D96F31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D96F3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 Групповая, фронтальная</w:t>
            </w:r>
          </w:p>
        </w:tc>
        <w:tc>
          <w:tcPr>
            <w:tcW w:w="5667" w:type="dxa"/>
          </w:tcPr>
          <w:p w:rsidR="00A75EF4" w:rsidRPr="00A75EF4" w:rsidRDefault="00A75EF4" w:rsidP="00D91FC1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смысл формул вычисления массы и плотности. Определять массу тела по его объему и плотности; записывать формулы для нахождения массы тела, его объема и плотности вещества; работать с табличными данными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2</w:t>
            </w:r>
            <w:r w:rsidR="00032F88">
              <w:rPr>
                <w:rFonts w:ascii="Times New Roman" w:hAnsi="Times New Roman"/>
              </w:rPr>
              <w:t>3, упр.8 (1,2)</w:t>
            </w:r>
          </w:p>
        </w:tc>
      </w:tr>
      <w:tr w:rsidR="00A75EF4" w:rsidRPr="00A75EF4" w:rsidTr="00BB4298">
        <w:trPr>
          <w:trHeight w:val="1114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</w:t>
            </w:r>
            <w:r w:rsidR="00A75EF4" w:rsidRPr="00A75EF4"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Расчет массы и объема тела по его плотности. Решение задач</w:t>
            </w:r>
          </w:p>
        </w:tc>
        <w:tc>
          <w:tcPr>
            <w:tcW w:w="2126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Урок закрепления знаний/ Групповая, фронтальная</w:t>
            </w:r>
          </w:p>
        </w:tc>
        <w:tc>
          <w:tcPr>
            <w:tcW w:w="5667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Использовать знания из курса математики и физики при расчете массы тела, его плотности или объема; анализировать результаты, полученные при решении задач.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Упр. 8(3,4</w:t>
            </w:r>
            <w:r w:rsidR="00032F88">
              <w:rPr>
                <w:rFonts w:ascii="Times New Roman" w:hAnsi="Times New Roman"/>
              </w:rPr>
              <w:t>,5</w:t>
            </w:r>
            <w:r w:rsidRPr="00A75EF4">
              <w:rPr>
                <w:rFonts w:ascii="Times New Roman" w:hAnsi="Times New Roman"/>
              </w:rPr>
              <w:t xml:space="preserve">), повторить формулы, подготовка к </w:t>
            </w:r>
            <w:proofErr w:type="spellStart"/>
            <w:r w:rsidRPr="00A75EF4">
              <w:rPr>
                <w:rFonts w:ascii="Times New Roman" w:hAnsi="Times New Roman"/>
              </w:rPr>
              <w:t>к.р</w:t>
            </w:r>
            <w:proofErr w:type="spellEnd"/>
            <w:r w:rsidRPr="00A75EF4">
              <w:rPr>
                <w:rFonts w:ascii="Times New Roman" w:hAnsi="Times New Roman"/>
              </w:rPr>
              <w:t>.</w:t>
            </w:r>
          </w:p>
        </w:tc>
      </w:tr>
      <w:tr w:rsidR="00A75EF4" w:rsidRPr="00A75EF4" w:rsidTr="00BB4298">
        <w:trPr>
          <w:trHeight w:val="1482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</w:t>
            </w:r>
            <w:r w:rsidR="00A75EF4" w:rsidRPr="00A75EF4"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</w:tcPr>
          <w:p w:rsidR="00A75EF4" w:rsidRPr="00BB4298" w:rsidRDefault="00A75EF4" w:rsidP="00F24504">
            <w:pPr>
              <w:pStyle w:val="a9"/>
              <w:rPr>
                <w:rFonts w:ascii="Times New Roman" w:hAnsi="Times New Roman"/>
              </w:rPr>
            </w:pPr>
            <w:r w:rsidRPr="00BB4298">
              <w:rPr>
                <w:rFonts w:ascii="Times New Roman" w:hAnsi="Times New Roman"/>
              </w:rPr>
              <w:t xml:space="preserve">Контрольная </w:t>
            </w:r>
          </w:p>
          <w:p w:rsidR="00A75EF4" w:rsidRPr="00BB4298" w:rsidRDefault="00A75EF4" w:rsidP="00F2450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BB4298">
              <w:rPr>
                <w:rFonts w:ascii="Times New Roman" w:hAnsi="Times New Roman"/>
              </w:rPr>
              <w:t>работа</w:t>
            </w:r>
            <w:proofErr w:type="gramEnd"/>
            <w:r w:rsidRPr="00BB4298">
              <w:rPr>
                <w:rFonts w:ascii="Times New Roman" w:hAnsi="Times New Roman"/>
              </w:rPr>
              <w:t xml:space="preserve"> №2 </w:t>
            </w:r>
          </w:p>
          <w:p w:rsidR="00A75EF4" w:rsidRPr="00A75EF4" w:rsidRDefault="00A75EF4" w:rsidP="00F2450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75EF4" w:rsidRPr="00A75EF4" w:rsidRDefault="00A75EF4" w:rsidP="00F24504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Урок контроля/ </w:t>
            </w:r>
          </w:p>
          <w:p w:rsidR="00A75EF4" w:rsidRPr="00A75EF4" w:rsidRDefault="00A75EF4" w:rsidP="00F24504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67" w:type="dxa"/>
          </w:tcPr>
          <w:p w:rsidR="00A75EF4" w:rsidRPr="00A75EF4" w:rsidRDefault="00A75EF4" w:rsidP="00F24504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основные понятия, определения и формулы по теме «Механическое движение, масса, плотность». </w:t>
            </w:r>
          </w:p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Уметь работать с физическими величинами, входящими в формулы по изученной теме и анализировать результаты, полученные при решении задач.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032F88" w:rsidP="00316D9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</w:t>
            </w:r>
            <w:r w:rsidRPr="00032F88">
              <w:rPr>
                <w:rFonts w:ascii="Times New Roman" w:hAnsi="Times New Roman"/>
              </w:rPr>
              <w:t>19, 20</w:t>
            </w:r>
          </w:p>
        </w:tc>
      </w:tr>
      <w:tr w:rsidR="00A75EF4" w:rsidRPr="00A75EF4" w:rsidTr="00BB4298">
        <w:trPr>
          <w:trHeight w:val="1677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</w:t>
            </w:r>
            <w:r w:rsidR="00A75EF4" w:rsidRPr="00A75EF4"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BB4298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Сила. </w:t>
            </w:r>
          </w:p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Сила – </w:t>
            </w:r>
          </w:p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причина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изменения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скорости</w:t>
            </w:r>
            <w:proofErr w:type="gramEnd"/>
          </w:p>
        </w:tc>
        <w:tc>
          <w:tcPr>
            <w:tcW w:w="2126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BB429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определение физической величины «сила», единицы ее измерения. Уметь определять причины изменения скорости тела. Графически, в масштабе изображать силу и точку ее приложения. Определять зависимость изменения скорости тела от приложенной силы; анализировать опыты по столкновению шаров, сжатию упругого тела и делать выводы</w:t>
            </w:r>
            <w:r w:rsidR="00BB429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2</w:t>
            </w:r>
            <w:r w:rsidR="00032F88">
              <w:rPr>
                <w:rFonts w:ascii="Times New Roman" w:hAnsi="Times New Roman"/>
              </w:rPr>
              <w:t>4, упр.9</w:t>
            </w:r>
          </w:p>
        </w:tc>
      </w:tr>
      <w:tr w:rsidR="00A75EF4" w:rsidRPr="00A75EF4" w:rsidTr="00BB4298">
        <w:trPr>
          <w:trHeight w:val="1677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14/</w:t>
            </w:r>
            <w:r w:rsidR="00A75EF4" w:rsidRPr="00A75EF4"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Явление тяготения. Сила тяжести.</w:t>
            </w:r>
          </w:p>
        </w:tc>
        <w:tc>
          <w:tcPr>
            <w:tcW w:w="2126" w:type="dxa"/>
          </w:tcPr>
          <w:p w:rsidR="00A75EF4" w:rsidRPr="00A75EF4" w:rsidRDefault="00A75EF4" w:rsidP="00FB3C36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FB3C3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FB3C36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смысл понятий «сила», «сила тяжести».</w:t>
            </w:r>
          </w:p>
          <w:p w:rsidR="00A75EF4" w:rsidRPr="00A75EF4" w:rsidRDefault="00A75EF4" w:rsidP="00BB429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Приводить примеры проявления тяготения в окружающем мире; находить точку приложения и указывать направление силы тяжести; работать с текстом учебника, систематизировать и обобщать сведения о явлении тяготения и делать выводы.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Физический диктант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2</w:t>
            </w:r>
            <w:r w:rsidR="00032F88">
              <w:rPr>
                <w:rFonts w:ascii="Times New Roman" w:hAnsi="Times New Roman"/>
              </w:rPr>
              <w:t>5</w:t>
            </w:r>
          </w:p>
        </w:tc>
      </w:tr>
      <w:tr w:rsidR="00A75EF4" w:rsidRPr="00A75EF4" w:rsidTr="00BB4298">
        <w:trPr>
          <w:trHeight w:val="1677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</w:t>
            </w:r>
            <w:r w:rsidR="00A75EF4" w:rsidRPr="00A75EF4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Сила упругости. Закон Гука.</w:t>
            </w:r>
          </w:p>
        </w:tc>
        <w:tc>
          <w:tcPr>
            <w:tcW w:w="2126" w:type="dxa"/>
          </w:tcPr>
          <w:p w:rsidR="00A75EF4" w:rsidRPr="00A75EF4" w:rsidRDefault="00A75EF4" w:rsidP="00FB3C36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FB3C3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смысл понятий «деформация», «сила упругости», закон Гука, ед. силы. Уметь отличать силу упругости от силы тяжести, графически изображать силы упругости, точку приложения и направление ее действия; объяснять причины возникновения силы упругости; приводить примеры видов деформации, встречающиеся в быту.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§ </w:t>
            </w:r>
            <w:r w:rsidR="00032F88">
              <w:rPr>
                <w:rFonts w:ascii="Times New Roman" w:hAnsi="Times New Roman"/>
              </w:rPr>
              <w:t>26 с?</w:t>
            </w:r>
          </w:p>
        </w:tc>
      </w:tr>
      <w:tr w:rsidR="00A75EF4" w:rsidRPr="00A75EF4" w:rsidTr="00BB4298">
        <w:trPr>
          <w:trHeight w:val="1291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="00A75EF4" w:rsidRPr="00A75EF4">
              <w:rPr>
                <w:rFonts w:ascii="Times New Roman" w:hAnsi="Times New Roman"/>
              </w:rPr>
              <w:t>26</w:t>
            </w:r>
          </w:p>
        </w:tc>
        <w:tc>
          <w:tcPr>
            <w:tcW w:w="2126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Вес тела</w:t>
            </w:r>
          </w:p>
        </w:tc>
        <w:tc>
          <w:tcPr>
            <w:tcW w:w="2126" w:type="dxa"/>
          </w:tcPr>
          <w:p w:rsidR="00A75EF4" w:rsidRPr="00A75EF4" w:rsidRDefault="00A75EF4" w:rsidP="00FB3C36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FB3C3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Усвоить, что «вес тела» является силой упругости, понимать причину его возникновения. Осознавать, что «вес» и «масса», это разные физические величины. Графически изображать вес тела, точку его приложения и направление.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2</w:t>
            </w:r>
            <w:r w:rsidR="00032F88">
              <w:rPr>
                <w:rFonts w:ascii="Times New Roman" w:hAnsi="Times New Roman"/>
              </w:rPr>
              <w:t>7, стр.75</w:t>
            </w:r>
          </w:p>
        </w:tc>
      </w:tr>
      <w:tr w:rsidR="00A75EF4" w:rsidRPr="00A75EF4" w:rsidTr="00BB4298">
        <w:trPr>
          <w:trHeight w:val="1410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</w:t>
            </w:r>
            <w:r w:rsidR="00A75EF4" w:rsidRPr="00A75EF4">
              <w:rPr>
                <w:rFonts w:ascii="Times New Roman" w:hAnsi="Times New Roman"/>
              </w:rPr>
              <w:t>27</w:t>
            </w:r>
          </w:p>
        </w:tc>
        <w:tc>
          <w:tcPr>
            <w:tcW w:w="2126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Связь между силой тяжести и массой тела. Сила тяжести на других планетах.</w:t>
            </w:r>
          </w:p>
        </w:tc>
        <w:tc>
          <w:tcPr>
            <w:tcW w:w="2126" w:type="dxa"/>
          </w:tcPr>
          <w:p w:rsidR="00A75EF4" w:rsidRPr="00A75EF4" w:rsidRDefault="00A75EF4" w:rsidP="001F3299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1F329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1F3299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Уметь рассчитывать силу тяжести и вес тела; находить связь между силой тяжести и массой тела; определять силу тяжести по известной массе тела, массу тела по заданной силе тяжести. Выделять особенности планет земной группы и планет-гигантов (различие и общие свойства).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Физический диктант</w:t>
            </w:r>
          </w:p>
        </w:tc>
        <w:tc>
          <w:tcPr>
            <w:tcW w:w="1563" w:type="dxa"/>
            <w:gridSpan w:val="2"/>
          </w:tcPr>
          <w:p w:rsidR="00032F88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2</w:t>
            </w:r>
            <w:r w:rsidR="00032F88">
              <w:rPr>
                <w:rFonts w:ascii="Times New Roman" w:hAnsi="Times New Roman"/>
              </w:rPr>
              <w:t>8</w:t>
            </w:r>
            <w:r w:rsidRPr="00A75EF4">
              <w:rPr>
                <w:rFonts w:ascii="Times New Roman" w:hAnsi="Times New Roman"/>
              </w:rPr>
              <w:t>,</w:t>
            </w:r>
            <w:r w:rsidR="008E0D97">
              <w:rPr>
                <w:rFonts w:ascii="Times New Roman" w:hAnsi="Times New Roman"/>
              </w:rPr>
              <w:t>30</w:t>
            </w:r>
            <w:r w:rsidRPr="00A75EF4">
              <w:rPr>
                <w:rFonts w:ascii="Times New Roman" w:hAnsi="Times New Roman"/>
              </w:rPr>
              <w:t xml:space="preserve"> упр. </w:t>
            </w:r>
            <w:r w:rsidR="00032F88">
              <w:rPr>
                <w:rFonts w:ascii="Times New Roman" w:hAnsi="Times New Roman"/>
              </w:rPr>
              <w:t>1</w:t>
            </w:r>
            <w:r w:rsidR="008E0D97">
              <w:rPr>
                <w:rFonts w:ascii="Times New Roman" w:hAnsi="Times New Roman"/>
              </w:rPr>
              <w:t>1</w:t>
            </w:r>
          </w:p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подготовка</w:t>
            </w:r>
            <w:proofErr w:type="gramEnd"/>
            <w:r w:rsidRPr="00A75EF4">
              <w:rPr>
                <w:rFonts w:ascii="Times New Roman" w:hAnsi="Times New Roman"/>
              </w:rPr>
              <w:t xml:space="preserve"> к </w:t>
            </w:r>
            <w:proofErr w:type="spellStart"/>
            <w:r w:rsidRPr="00A75EF4">
              <w:rPr>
                <w:rFonts w:ascii="Times New Roman" w:hAnsi="Times New Roman"/>
              </w:rPr>
              <w:t>л.р</w:t>
            </w:r>
            <w:proofErr w:type="spellEnd"/>
          </w:p>
        </w:tc>
      </w:tr>
      <w:tr w:rsidR="00A75EF4" w:rsidRPr="00A75EF4" w:rsidTr="00BB4298">
        <w:trPr>
          <w:trHeight w:val="1429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</w:t>
            </w:r>
            <w:r w:rsidR="00A75EF4" w:rsidRPr="00A75EF4">
              <w:rPr>
                <w:rFonts w:ascii="Times New Roman" w:hAnsi="Times New Roman"/>
              </w:rPr>
              <w:t>28</w:t>
            </w:r>
          </w:p>
        </w:tc>
        <w:tc>
          <w:tcPr>
            <w:tcW w:w="2126" w:type="dxa"/>
          </w:tcPr>
          <w:p w:rsidR="00A75EF4" w:rsidRPr="00A75EF4" w:rsidRDefault="00A75EF4" w:rsidP="0016147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Лабораторная работа № 6 «Динамометр. </w:t>
            </w:r>
            <w:proofErr w:type="spellStart"/>
            <w:r w:rsidRPr="00A75EF4">
              <w:rPr>
                <w:rFonts w:ascii="Times New Roman" w:hAnsi="Times New Roman"/>
              </w:rPr>
              <w:t>Градуирование</w:t>
            </w:r>
            <w:proofErr w:type="spellEnd"/>
            <w:r w:rsidRPr="00A75EF4">
              <w:rPr>
                <w:rFonts w:ascii="Times New Roman" w:hAnsi="Times New Roman"/>
              </w:rPr>
              <w:t xml:space="preserve"> пружины»</w:t>
            </w:r>
          </w:p>
        </w:tc>
        <w:tc>
          <w:tcPr>
            <w:tcW w:w="2126" w:type="dxa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Формирование практических умений/ Работа в парах</w:t>
            </w:r>
          </w:p>
        </w:tc>
        <w:tc>
          <w:tcPr>
            <w:tcW w:w="5667" w:type="dxa"/>
          </w:tcPr>
          <w:p w:rsidR="00A75EF4" w:rsidRPr="00A75EF4" w:rsidRDefault="00A75EF4" w:rsidP="001F329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Знать</w:t>
            </w:r>
            <w:proofErr w:type="gramEnd"/>
            <w:r w:rsidRPr="00A75EF4">
              <w:rPr>
                <w:rFonts w:ascii="Times New Roman" w:hAnsi="Times New Roman"/>
              </w:rPr>
              <w:t xml:space="preserve"> как измерять силу с помощью динамометра. Уметь градуировать шкалу измерительного прибора. Уметь оценить погрешность измерений, полученных при помощи самодельного динамометра. Применять полученные знания при решении физической задачи.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§ 2</w:t>
            </w:r>
            <w:r w:rsidR="00032F88">
              <w:rPr>
                <w:rFonts w:ascii="Times New Roman" w:hAnsi="Times New Roman"/>
              </w:rPr>
              <w:t>9</w:t>
            </w:r>
            <w:r w:rsidRPr="00A75EF4">
              <w:rPr>
                <w:rFonts w:ascii="Times New Roman" w:hAnsi="Times New Roman"/>
              </w:rPr>
              <w:t>, упр. 10</w:t>
            </w:r>
          </w:p>
        </w:tc>
      </w:tr>
      <w:tr w:rsidR="00A75EF4" w:rsidRPr="00A75EF4" w:rsidTr="00BB4298">
        <w:trPr>
          <w:trHeight w:val="1252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</w:t>
            </w:r>
            <w:r w:rsidR="00A75EF4" w:rsidRPr="00A75EF4"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Сложение дву</w:t>
            </w:r>
            <w:r w:rsidR="00D85878">
              <w:rPr>
                <w:rFonts w:ascii="Times New Roman" w:hAnsi="Times New Roman"/>
              </w:rPr>
              <w:t xml:space="preserve">х </w:t>
            </w:r>
            <w:r w:rsidR="00BB4298">
              <w:rPr>
                <w:rFonts w:ascii="Times New Roman" w:hAnsi="Times New Roman"/>
              </w:rPr>
              <w:t>с</w:t>
            </w:r>
            <w:r w:rsidRPr="00A75EF4">
              <w:rPr>
                <w:rFonts w:ascii="Times New Roman" w:hAnsi="Times New Roman"/>
              </w:rPr>
              <w:t>ил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E20B43">
              <w:rPr>
                <w:rFonts w:ascii="Times New Roman" w:hAnsi="Times New Roman"/>
              </w:rPr>
              <w:t>н</w:t>
            </w:r>
            <w:r w:rsidRPr="00A75EF4">
              <w:rPr>
                <w:rFonts w:ascii="Times New Roman" w:hAnsi="Times New Roman"/>
              </w:rPr>
              <w:t xml:space="preserve">аправленных по одной прямой. </w:t>
            </w:r>
          </w:p>
          <w:p w:rsidR="00A75EF4" w:rsidRPr="00A75EF4" w:rsidRDefault="00A75EF4" w:rsidP="00871979">
            <w:r w:rsidRPr="00E20B43">
              <w:rPr>
                <w:rFonts w:ascii="Times New Roman" w:hAnsi="Times New Roman"/>
              </w:rPr>
              <w:t>Равнодействующая сил</w:t>
            </w:r>
            <w:r w:rsidRPr="00A75EF4">
              <w:t>.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урок</w:t>
            </w:r>
            <w:proofErr w:type="gramEnd"/>
            <w:r w:rsidRPr="00A75EF4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Знать, как графически изображать равнодействующую </w:t>
            </w:r>
          </w:p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сил</w:t>
            </w:r>
            <w:proofErr w:type="gramEnd"/>
            <w:r w:rsidRPr="00A75EF4">
              <w:rPr>
                <w:rFonts w:ascii="Times New Roman" w:hAnsi="Times New Roman"/>
              </w:rPr>
              <w:t>. Уметь рассчитывать равнодействующую двух сил</w:t>
            </w:r>
            <w:r w:rsidR="00105EC6">
              <w:rPr>
                <w:rFonts w:ascii="Times New Roman" w:hAnsi="Times New Roman"/>
              </w:rPr>
              <w:t xml:space="preserve">. </w:t>
            </w:r>
            <w:r w:rsidRPr="00A75EF4">
              <w:rPr>
                <w:rFonts w:ascii="Times New Roman" w:hAnsi="Times New Roman"/>
              </w:rPr>
              <w:t>Применять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полученные знания при решении физических задач.</w:t>
            </w:r>
          </w:p>
        </w:tc>
        <w:tc>
          <w:tcPr>
            <w:tcW w:w="1984" w:type="dxa"/>
          </w:tcPr>
          <w:p w:rsidR="00A75EF4" w:rsidRPr="00A75EF4" w:rsidRDefault="00A75EF4" w:rsidP="001A702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§ </w:t>
            </w:r>
            <w:r w:rsidR="008E0D97">
              <w:rPr>
                <w:rFonts w:ascii="Times New Roman" w:hAnsi="Times New Roman"/>
              </w:rPr>
              <w:t>31</w:t>
            </w:r>
            <w:r w:rsidRPr="00A75EF4">
              <w:rPr>
                <w:rFonts w:ascii="Times New Roman" w:hAnsi="Times New Roman"/>
              </w:rPr>
              <w:t xml:space="preserve"> упр. </w:t>
            </w:r>
            <w:r w:rsidR="008E0D97">
              <w:rPr>
                <w:rFonts w:ascii="Times New Roman" w:hAnsi="Times New Roman"/>
              </w:rPr>
              <w:t>12</w:t>
            </w:r>
          </w:p>
        </w:tc>
      </w:tr>
      <w:tr w:rsidR="00A75EF4" w:rsidRPr="00A75EF4" w:rsidTr="00E20B43">
        <w:trPr>
          <w:trHeight w:val="1550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20/</w:t>
            </w:r>
            <w:r w:rsidR="00A75EF4" w:rsidRPr="00A75EF4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Сила трения. </w:t>
            </w:r>
          </w:p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Трение покоя. Роль трения в </w:t>
            </w:r>
          </w:p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природе</w:t>
            </w:r>
            <w:proofErr w:type="gramEnd"/>
            <w:r w:rsidRPr="00A75EF4">
              <w:rPr>
                <w:rFonts w:ascii="Times New Roman" w:hAnsi="Times New Roman"/>
              </w:rPr>
              <w:t xml:space="preserve"> и </w:t>
            </w:r>
          </w:p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технике</w:t>
            </w:r>
            <w:proofErr w:type="gramEnd"/>
            <w:r w:rsidRPr="00A75EF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Урок изучения </w:t>
            </w:r>
          </w:p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новых</w:t>
            </w:r>
            <w:proofErr w:type="gramEnd"/>
            <w:r w:rsidRPr="00A75EF4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Фронтальная </w:t>
            </w:r>
          </w:p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667" w:type="dxa"/>
          </w:tcPr>
          <w:p w:rsidR="00A75EF4" w:rsidRPr="00A75EF4" w:rsidRDefault="00A75EF4" w:rsidP="00E20B4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понятие силы трения, виды</w:t>
            </w:r>
            <w:r w:rsidR="00493AC3">
              <w:rPr>
                <w:rFonts w:ascii="Times New Roman" w:hAnsi="Times New Roman"/>
              </w:rPr>
              <w:t>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493AC3" w:rsidRPr="00493AC3">
              <w:rPr>
                <w:rFonts w:ascii="Times New Roman" w:hAnsi="Times New Roman"/>
              </w:rPr>
              <w:t>Анализ</w:t>
            </w:r>
            <w:r w:rsidR="00493AC3">
              <w:rPr>
                <w:rFonts w:ascii="Times New Roman" w:hAnsi="Times New Roman"/>
              </w:rPr>
              <w:t>ировать</w:t>
            </w:r>
            <w:r w:rsidR="00493AC3" w:rsidRPr="00493AC3">
              <w:rPr>
                <w:rFonts w:ascii="Times New Roman" w:hAnsi="Times New Roman"/>
              </w:rPr>
              <w:t xml:space="preserve"> практически</w:t>
            </w:r>
            <w:r w:rsidR="00493AC3">
              <w:rPr>
                <w:rFonts w:ascii="Times New Roman" w:hAnsi="Times New Roman"/>
              </w:rPr>
              <w:t>е</w:t>
            </w:r>
            <w:r w:rsidR="00493AC3" w:rsidRPr="00493AC3">
              <w:rPr>
                <w:rFonts w:ascii="Times New Roman" w:hAnsi="Times New Roman"/>
              </w:rPr>
              <w:t xml:space="preserve"> ситуаци</w:t>
            </w:r>
            <w:r w:rsidR="00493AC3">
              <w:rPr>
                <w:rFonts w:ascii="Times New Roman" w:hAnsi="Times New Roman"/>
              </w:rPr>
              <w:t>и</w:t>
            </w:r>
            <w:r w:rsidR="00493AC3" w:rsidRPr="00493AC3">
              <w:rPr>
                <w:rFonts w:ascii="Times New Roman" w:hAnsi="Times New Roman"/>
              </w:rPr>
              <w:t>, в которых проявляется действие силы трения, используются способы её уменьшения или увеличения (катание на лыжах, коньках, торможение автомобиля, использование подшипников, плавание водных животных и др.) (МС — биология).</w:t>
            </w:r>
          </w:p>
        </w:tc>
        <w:tc>
          <w:tcPr>
            <w:tcW w:w="1984" w:type="dxa"/>
          </w:tcPr>
          <w:p w:rsidR="00A75EF4" w:rsidRPr="00A75EF4" w:rsidRDefault="00F37F66" w:rsidP="001A702C">
            <w:pPr>
              <w:pStyle w:val="a9"/>
              <w:rPr>
                <w:rFonts w:ascii="Times New Roman" w:hAnsi="Times New Roman"/>
              </w:rPr>
            </w:pPr>
            <w:r w:rsidRPr="00F37F66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833300" w:rsidRDefault="004F711C" w:rsidP="00316D97">
            <w:pPr>
              <w:pStyle w:val="a9"/>
              <w:rPr>
                <w:rFonts w:ascii="Times New Roman" w:hAnsi="Times New Roman"/>
              </w:rPr>
            </w:pPr>
            <w:r w:rsidRPr="00833300">
              <w:rPr>
                <w:rFonts w:ascii="Times New Roman" w:hAnsi="Times New Roman"/>
              </w:rPr>
              <w:t>§ 32,</w:t>
            </w:r>
            <w:r w:rsidR="00833300" w:rsidRPr="00833300">
              <w:rPr>
                <w:rFonts w:ascii="Times New Roman" w:hAnsi="Times New Roman"/>
              </w:rPr>
              <w:t>33</w:t>
            </w:r>
            <w:r w:rsidR="00833300">
              <w:rPr>
                <w:rFonts w:ascii="Times New Roman" w:hAnsi="Times New Roman"/>
              </w:rPr>
              <w:t xml:space="preserve">упр.13 </w:t>
            </w:r>
            <w:r w:rsidRPr="00833300">
              <w:rPr>
                <w:rFonts w:ascii="Times New Roman" w:hAnsi="Times New Roman"/>
              </w:rPr>
              <w:t xml:space="preserve">подготовка к </w:t>
            </w:r>
            <w:proofErr w:type="spellStart"/>
            <w:r w:rsidRPr="00833300">
              <w:rPr>
                <w:rFonts w:ascii="Times New Roman" w:hAnsi="Times New Roman"/>
              </w:rPr>
              <w:t>л.р</w:t>
            </w:r>
            <w:proofErr w:type="spellEnd"/>
            <w:r w:rsidRPr="00833300">
              <w:rPr>
                <w:rFonts w:ascii="Times New Roman" w:hAnsi="Times New Roman"/>
              </w:rPr>
              <w:t>.</w:t>
            </w:r>
          </w:p>
        </w:tc>
      </w:tr>
      <w:tr w:rsidR="00A75EF4" w:rsidRPr="00A75EF4" w:rsidTr="00493AC3">
        <w:trPr>
          <w:trHeight w:val="1118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</w:t>
            </w:r>
            <w:r w:rsidR="00A75EF4" w:rsidRPr="00A75EF4">
              <w:rPr>
                <w:rFonts w:ascii="Times New Roman" w:hAnsi="Times New Roman"/>
              </w:rPr>
              <w:t>31</w:t>
            </w:r>
          </w:p>
        </w:tc>
        <w:tc>
          <w:tcPr>
            <w:tcW w:w="2126" w:type="dxa"/>
          </w:tcPr>
          <w:p w:rsidR="00A75EF4" w:rsidRPr="00A75EF4" w:rsidRDefault="00A75EF4" w:rsidP="00493AC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Лабораторная работа № 7 «Измерение силы трения»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Формирование практических умений/ Работа в парах</w:t>
            </w:r>
          </w:p>
        </w:tc>
        <w:tc>
          <w:tcPr>
            <w:tcW w:w="5667" w:type="dxa"/>
          </w:tcPr>
          <w:p w:rsidR="00A75EF4" w:rsidRPr="00A75EF4" w:rsidRDefault="00A75EF4" w:rsidP="00493AC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Измерять силу трения скольжения с помощью динамометра; исследовать способы увеличения и уменьшения силы трения; оформлять данные опытов в таблицу; анализировать полученные результаты. </w:t>
            </w:r>
          </w:p>
        </w:tc>
        <w:tc>
          <w:tcPr>
            <w:tcW w:w="1984" w:type="dxa"/>
          </w:tcPr>
          <w:p w:rsidR="00A75EF4" w:rsidRPr="00A75EF4" w:rsidRDefault="00F37F66" w:rsidP="001A702C">
            <w:pPr>
              <w:pStyle w:val="a9"/>
              <w:rPr>
                <w:rFonts w:ascii="Times New Roman" w:hAnsi="Times New Roman"/>
              </w:rPr>
            </w:pPr>
            <w:r w:rsidRPr="00F37F66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4F711C" w:rsidP="00316D97">
            <w:pPr>
              <w:pStyle w:val="a9"/>
              <w:rPr>
                <w:rFonts w:ascii="Times New Roman" w:hAnsi="Times New Roman"/>
              </w:rPr>
            </w:pPr>
            <w:r w:rsidRPr="004F711C">
              <w:rPr>
                <w:rFonts w:ascii="Times New Roman" w:hAnsi="Times New Roman"/>
              </w:rPr>
              <w:t xml:space="preserve">§ </w:t>
            </w:r>
            <w:r w:rsidR="00833300">
              <w:rPr>
                <w:rFonts w:ascii="Times New Roman" w:hAnsi="Times New Roman"/>
              </w:rPr>
              <w:t>34, повторить §§14</w:t>
            </w:r>
            <w:r w:rsidR="00217100">
              <w:rPr>
                <w:rFonts w:ascii="Times New Roman" w:hAnsi="Times New Roman"/>
              </w:rPr>
              <w:t>-33</w:t>
            </w:r>
          </w:p>
        </w:tc>
      </w:tr>
      <w:tr w:rsidR="00A75EF4" w:rsidRPr="00A75EF4" w:rsidTr="00E20B43">
        <w:trPr>
          <w:trHeight w:val="984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</w:t>
            </w:r>
            <w:r w:rsidR="00105EC6">
              <w:rPr>
                <w:rFonts w:ascii="Times New Roman" w:hAnsi="Times New Roman"/>
              </w:rPr>
              <w:t>32</w:t>
            </w:r>
          </w:p>
        </w:tc>
        <w:tc>
          <w:tcPr>
            <w:tcW w:w="2126" w:type="dxa"/>
          </w:tcPr>
          <w:p w:rsidR="00A75EF4" w:rsidRPr="00A75EF4" w:rsidRDefault="00A75EF4" w:rsidP="00103152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Повторение и </w:t>
            </w:r>
          </w:p>
          <w:p w:rsidR="00A75EF4" w:rsidRPr="00A75EF4" w:rsidRDefault="00A75EF4" w:rsidP="00E20B4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обобщение</w:t>
            </w:r>
            <w:proofErr w:type="gramEnd"/>
            <w:r w:rsidRPr="00A75EF4">
              <w:rPr>
                <w:rFonts w:ascii="Times New Roman" w:hAnsi="Times New Roman"/>
              </w:rPr>
              <w:t xml:space="preserve"> по теме </w:t>
            </w:r>
            <w:r w:rsidR="00AF36EF">
              <w:rPr>
                <w:rFonts w:ascii="Times New Roman" w:hAnsi="Times New Roman"/>
              </w:rPr>
              <w:t>«Силы</w:t>
            </w:r>
            <w:r w:rsidRPr="00A75EF4">
              <w:rPr>
                <w:rFonts w:ascii="Times New Roman" w:hAnsi="Times New Roman"/>
              </w:rPr>
              <w:t>». Решение задач.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 xml:space="preserve">/Фронтальная,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групповая</w:t>
            </w:r>
            <w:proofErr w:type="gramEnd"/>
          </w:p>
        </w:tc>
        <w:tc>
          <w:tcPr>
            <w:tcW w:w="5667" w:type="dxa"/>
          </w:tcPr>
          <w:p w:rsidR="00A75EF4" w:rsidRPr="00A75EF4" w:rsidRDefault="00A75EF4" w:rsidP="00492455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основные понятия, определения и формулы по теме «Движение и взаимодействие тел»</w:t>
            </w:r>
            <w:r w:rsidR="00493AC3">
              <w:rPr>
                <w:rFonts w:ascii="Times New Roman" w:hAnsi="Times New Roman"/>
              </w:rPr>
              <w:t>.</w:t>
            </w:r>
          </w:p>
          <w:p w:rsidR="00A75EF4" w:rsidRPr="00A75EF4" w:rsidRDefault="00A75EF4" w:rsidP="00AF36EF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 Решение задач с использованием формул для расчёта силы тяжести, силы упругости, силы трения</w:t>
            </w:r>
          </w:p>
        </w:tc>
        <w:tc>
          <w:tcPr>
            <w:tcW w:w="1984" w:type="dxa"/>
          </w:tcPr>
          <w:p w:rsidR="00A75EF4" w:rsidRPr="00A75EF4" w:rsidRDefault="00E31B57" w:rsidP="00E31B57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  <w:r>
              <w:rPr>
                <w:rFonts w:ascii="Times New Roman" w:hAnsi="Times New Roman"/>
              </w:rPr>
              <w:t xml:space="preserve">. </w:t>
            </w:r>
            <w:r w:rsidRPr="00E31B57">
              <w:rPr>
                <w:rFonts w:ascii="Times New Roman" w:hAnsi="Times New Roman"/>
              </w:rPr>
              <w:t>Физический диктант.</w:t>
            </w:r>
          </w:p>
        </w:tc>
        <w:tc>
          <w:tcPr>
            <w:tcW w:w="1563" w:type="dxa"/>
            <w:gridSpan w:val="2"/>
          </w:tcPr>
          <w:p w:rsidR="00A75EF4" w:rsidRPr="00A75EF4" w:rsidRDefault="004F711C" w:rsidP="00316D9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главы стр. 97-100</w:t>
            </w:r>
          </w:p>
        </w:tc>
      </w:tr>
      <w:tr w:rsidR="00A75EF4" w:rsidRPr="00A75EF4" w:rsidTr="00AF36EF">
        <w:trPr>
          <w:trHeight w:val="1264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</w:t>
            </w:r>
            <w:r w:rsidR="00105EC6">
              <w:rPr>
                <w:rFonts w:ascii="Times New Roman" w:hAnsi="Times New Roman"/>
              </w:rPr>
              <w:t>33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Контрольная работа</w:t>
            </w:r>
            <w:r w:rsidR="00AF36EF"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2126" w:type="dxa"/>
          </w:tcPr>
          <w:p w:rsidR="00A75EF4" w:rsidRPr="00A75EF4" w:rsidRDefault="00773191" w:rsidP="001E23BD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Урок контроля/ Индивидуальная</w:t>
            </w:r>
          </w:p>
        </w:tc>
        <w:tc>
          <w:tcPr>
            <w:tcW w:w="5667" w:type="dxa"/>
          </w:tcPr>
          <w:p w:rsidR="00AF36EF" w:rsidRPr="00AF36EF" w:rsidRDefault="00AF36EF" w:rsidP="00AF36EF">
            <w:pPr>
              <w:pStyle w:val="a9"/>
              <w:rPr>
                <w:rFonts w:ascii="Times New Roman" w:hAnsi="Times New Roman"/>
              </w:rPr>
            </w:pPr>
            <w:r w:rsidRPr="00AF36EF">
              <w:rPr>
                <w:rFonts w:ascii="Times New Roman" w:hAnsi="Times New Roman"/>
              </w:rPr>
              <w:t>Знать основные понятия, определения и формулы по теме «</w:t>
            </w:r>
            <w:r>
              <w:rPr>
                <w:rFonts w:ascii="Times New Roman" w:hAnsi="Times New Roman"/>
              </w:rPr>
              <w:t>Взаимодействие тел</w:t>
            </w:r>
            <w:r w:rsidRPr="00AF36EF">
              <w:rPr>
                <w:rFonts w:ascii="Times New Roman" w:hAnsi="Times New Roman"/>
              </w:rPr>
              <w:t xml:space="preserve">». </w:t>
            </w:r>
          </w:p>
          <w:p w:rsidR="00A75EF4" w:rsidRPr="00A75EF4" w:rsidRDefault="00AF36EF" w:rsidP="00AF36EF">
            <w:pPr>
              <w:pStyle w:val="a9"/>
              <w:rPr>
                <w:rFonts w:ascii="Times New Roman" w:hAnsi="Times New Roman"/>
              </w:rPr>
            </w:pPr>
            <w:r w:rsidRPr="00AF36EF">
              <w:rPr>
                <w:rFonts w:ascii="Times New Roman" w:hAnsi="Times New Roman"/>
              </w:rPr>
              <w:t>Уметь работать с физическими величинами, входящими в формулы по изученной теме и анализировать результаты, полученные при решении задач.</w:t>
            </w:r>
          </w:p>
        </w:tc>
        <w:tc>
          <w:tcPr>
            <w:tcW w:w="1984" w:type="dxa"/>
          </w:tcPr>
          <w:p w:rsidR="00A75EF4" w:rsidRPr="00A75EF4" w:rsidRDefault="00796741" w:rsidP="001A702C">
            <w:pPr>
              <w:pStyle w:val="a9"/>
              <w:rPr>
                <w:rFonts w:ascii="Times New Roman" w:hAnsi="Times New Roman"/>
              </w:rPr>
            </w:pPr>
            <w:r w:rsidRPr="00796741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</w:p>
        </w:tc>
      </w:tr>
      <w:tr w:rsidR="00AF36EF" w:rsidRPr="00A75EF4" w:rsidTr="00105EC6">
        <w:trPr>
          <w:trHeight w:val="403"/>
        </w:trPr>
        <w:tc>
          <w:tcPr>
            <w:tcW w:w="14029" w:type="dxa"/>
            <w:gridSpan w:val="8"/>
          </w:tcPr>
          <w:p w:rsidR="00AF36EF" w:rsidRPr="00105EC6" w:rsidRDefault="00105EC6" w:rsidP="00105EC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105EC6">
              <w:rPr>
                <w:rFonts w:ascii="Times New Roman" w:hAnsi="Times New Roman"/>
                <w:b/>
              </w:rPr>
              <w:t>Раздел 4. Давление твердых тел жидкостей и газов (</w:t>
            </w:r>
            <w:r w:rsidR="00374EAD">
              <w:rPr>
                <w:rFonts w:ascii="Times New Roman" w:hAnsi="Times New Roman"/>
                <w:b/>
              </w:rPr>
              <w:t xml:space="preserve">18 </w:t>
            </w:r>
            <w:r w:rsidRPr="00105EC6">
              <w:rPr>
                <w:rFonts w:ascii="Times New Roman" w:hAnsi="Times New Roman"/>
                <w:b/>
              </w:rPr>
              <w:t>ч).</w:t>
            </w:r>
          </w:p>
        </w:tc>
      </w:tr>
      <w:tr w:rsidR="00A75EF4" w:rsidRPr="00A75EF4" w:rsidTr="00105EC6">
        <w:trPr>
          <w:trHeight w:val="1558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37E1">
              <w:rPr>
                <w:rFonts w:ascii="Times New Roman" w:hAnsi="Times New Roman"/>
              </w:rPr>
              <w:t xml:space="preserve">/ </w:t>
            </w:r>
            <w:r w:rsidR="004D3713">
              <w:rPr>
                <w:rFonts w:ascii="Times New Roman" w:hAnsi="Times New Roman"/>
              </w:rPr>
              <w:t>34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Давление. Единицы давления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Урок изучения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новых</w:t>
            </w:r>
            <w:proofErr w:type="gramEnd"/>
            <w:r w:rsidRPr="00773191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</w:tcPr>
          <w:p w:rsidR="00A75EF4" w:rsidRPr="00A75EF4" w:rsidRDefault="00A75EF4" w:rsidP="00105EC6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определение и формулу давления, единицы измерения давления</w:t>
            </w:r>
            <w:r w:rsidR="00105EC6">
              <w:rPr>
                <w:rFonts w:ascii="Times New Roman" w:hAnsi="Times New Roman"/>
              </w:rPr>
              <w:t>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105EC6">
              <w:rPr>
                <w:rFonts w:ascii="Times New Roman" w:hAnsi="Times New Roman"/>
              </w:rPr>
              <w:t>В</w:t>
            </w:r>
            <w:r w:rsidRPr="00A75EF4">
              <w:rPr>
                <w:rFonts w:ascii="Times New Roman" w:hAnsi="Times New Roman"/>
              </w:rPr>
              <w:t xml:space="preserve">ычислять давление по известным массе и объему; переводить основные единицы давления в кПа, </w:t>
            </w:r>
            <w:proofErr w:type="spellStart"/>
            <w:r w:rsidRPr="00A75EF4">
              <w:rPr>
                <w:rFonts w:ascii="Times New Roman" w:hAnsi="Times New Roman"/>
              </w:rPr>
              <w:t>гПа</w:t>
            </w:r>
            <w:proofErr w:type="spellEnd"/>
            <w:r w:rsidR="00105EC6">
              <w:rPr>
                <w:rFonts w:ascii="Times New Roman" w:hAnsi="Times New Roman"/>
              </w:rPr>
              <w:t>.</w:t>
            </w:r>
            <w:r w:rsidRPr="00A75EF4">
              <w:rPr>
                <w:rFonts w:ascii="Times New Roman" w:hAnsi="Times New Roman"/>
              </w:rPr>
              <w:t xml:space="preserve"> Анализ</w:t>
            </w:r>
            <w:r w:rsidR="00105EC6">
              <w:rPr>
                <w:rFonts w:ascii="Times New Roman" w:hAnsi="Times New Roman"/>
              </w:rPr>
              <w:t>ировать</w:t>
            </w:r>
            <w:r w:rsidRPr="00A75EF4">
              <w:rPr>
                <w:rFonts w:ascii="Times New Roman" w:hAnsi="Times New Roman"/>
              </w:rPr>
              <w:t xml:space="preserve"> и объясн</w:t>
            </w:r>
            <w:r w:rsidR="00105EC6">
              <w:rPr>
                <w:rFonts w:ascii="Times New Roman" w:hAnsi="Times New Roman"/>
              </w:rPr>
              <w:t>ять</w:t>
            </w:r>
            <w:r w:rsidRPr="00A75EF4">
              <w:rPr>
                <w:rFonts w:ascii="Times New Roman" w:hAnsi="Times New Roman"/>
              </w:rPr>
              <w:t xml:space="preserve"> опыт</w:t>
            </w:r>
            <w:r w:rsidR="00105EC6">
              <w:rPr>
                <w:rFonts w:ascii="Times New Roman" w:hAnsi="Times New Roman"/>
              </w:rPr>
              <w:t>ы</w:t>
            </w:r>
            <w:r w:rsidRPr="00A75EF4">
              <w:rPr>
                <w:rFonts w:ascii="Times New Roman" w:hAnsi="Times New Roman"/>
              </w:rPr>
              <w:t xml:space="preserve"> и практически</w:t>
            </w:r>
            <w:r w:rsidR="00105EC6">
              <w:rPr>
                <w:rFonts w:ascii="Times New Roman" w:hAnsi="Times New Roman"/>
              </w:rPr>
              <w:t xml:space="preserve">е </w:t>
            </w:r>
            <w:r w:rsidRPr="00A75EF4">
              <w:rPr>
                <w:rFonts w:ascii="Times New Roman" w:hAnsi="Times New Roman"/>
              </w:rPr>
              <w:t>ситуаци</w:t>
            </w:r>
            <w:r w:rsidR="00105EC6">
              <w:rPr>
                <w:rFonts w:ascii="Times New Roman" w:hAnsi="Times New Roman"/>
              </w:rPr>
              <w:t>и</w:t>
            </w:r>
            <w:r w:rsidRPr="00A75EF4">
              <w:rPr>
                <w:rFonts w:ascii="Times New Roman" w:hAnsi="Times New Roman"/>
              </w:rPr>
              <w:t>, в которых проявляется сила давления.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4F711C" w:rsidRPr="004F711C" w:rsidRDefault="004F711C" w:rsidP="004F711C">
            <w:pPr>
              <w:pStyle w:val="a9"/>
              <w:rPr>
                <w:rFonts w:ascii="Times New Roman" w:hAnsi="Times New Roman"/>
              </w:rPr>
            </w:pPr>
            <w:r w:rsidRPr="004F711C">
              <w:rPr>
                <w:rFonts w:ascii="Times New Roman" w:hAnsi="Times New Roman"/>
              </w:rPr>
              <w:t>§ 3</w:t>
            </w:r>
            <w:r w:rsidR="00217100">
              <w:rPr>
                <w:rFonts w:ascii="Times New Roman" w:hAnsi="Times New Roman"/>
              </w:rPr>
              <w:t>5</w:t>
            </w:r>
          </w:p>
          <w:p w:rsidR="00A75EF4" w:rsidRPr="00A75EF4" w:rsidRDefault="004F711C" w:rsidP="004F711C">
            <w:pPr>
              <w:pStyle w:val="a9"/>
              <w:rPr>
                <w:rFonts w:ascii="Times New Roman" w:hAnsi="Times New Roman"/>
              </w:rPr>
            </w:pPr>
            <w:r w:rsidRPr="004F711C">
              <w:rPr>
                <w:rFonts w:ascii="Times New Roman" w:hAnsi="Times New Roman"/>
              </w:rPr>
              <w:t>Упр. 1</w:t>
            </w:r>
            <w:r w:rsidR="00217100">
              <w:rPr>
                <w:rFonts w:ascii="Times New Roman" w:hAnsi="Times New Roman"/>
              </w:rPr>
              <w:t>4</w:t>
            </w:r>
            <w:r w:rsidRPr="004F711C">
              <w:rPr>
                <w:rFonts w:ascii="Times New Roman" w:hAnsi="Times New Roman"/>
              </w:rPr>
              <w:t>(2,3),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4EAD">
              <w:rPr>
                <w:rFonts w:ascii="Times New Roman" w:hAnsi="Times New Roman"/>
              </w:rPr>
              <w:t>/</w:t>
            </w:r>
            <w:r w:rsidR="004D3713">
              <w:rPr>
                <w:rFonts w:ascii="Times New Roman" w:hAnsi="Times New Roman"/>
              </w:rPr>
              <w:t>35</w:t>
            </w:r>
          </w:p>
        </w:tc>
        <w:tc>
          <w:tcPr>
            <w:tcW w:w="2126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Способы уменьшения и увеличения давления. Решение задач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105EC6" w:rsidP="001E23BD">
            <w:pPr>
              <w:pStyle w:val="a9"/>
              <w:rPr>
                <w:rFonts w:ascii="Times New Roman" w:hAnsi="Times New Roman"/>
              </w:rPr>
            </w:pPr>
            <w:r w:rsidRPr="00105EC6">
              <w:rPr>
                <w:rFonts w:ascii="Times New Roman" w:hAnsi="Times New Roman"/>
              </w:rPr>
              <w:t xml:space="preserve">Уметь применять полученные знания при решении задач, приводить примеры, показывающие </w:t>
            </w:r>
            <w:r w:rsidR="00A75EF4" w:rsidRPr="00A75EF4">
              <w:rPr>
                <w:rFonts w:ascii="Times New Roman" w:hAnsi="Times New Roman"/>
              </w:rPr>
              <w:t>зависимость давления от силы, действующей на опору и площади опоры. Уметь применять полученные знания для решения физических задач и объяснение жизненных примеров.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4F711C" w:rsidRPr="004F711C" w:rsidRDefault="004F711C" w:rsidP="004F711C">
            <w:pPr>
              <w:pStyle w:val="a9"/>
              <w:rPr>
                <w:rFonts w:ascii="Times New Roman" w:hAnsi="Times New Roman"/>
              </w:rPr>
            </w:pPr>
            <w:r w:rsidRPr="004F711C">
              <w:rPr>
                <w:rFonts w:ascii="Times New Roman" w:hAnsi="Times New Roman"/>
              </w:rPr>
              <w:t xml:space="preserve">§ </w:t>
            </w:r>
            <w:r w:rsidR="00217100">
              <w:rPr>
                <w:rFonts w:ascii="Times New Roman" w:hAnsi="Times New Roman"/>
              </w:rPr>
              <w:t>36</w:t>
            </w:r>
          </w:p>
          <w:p w:rsidR="00A75EF4" w:rsidRPr="00A75EF4" w:rsidRDefault="004F711C" w:rsidP="004F711C">
            <w:pPr>
              <w:pStyle w:val="a9"/>
              <w:rPr>
                <w:rFonts w:ascii="Times New Roman" w:hAnsi="Times New Roman"/>
              </w:rPr>
            </w:pPr>
            <w:r w:rsidRPr="004F711C">
              <w:rPr>
                <w:rFonts w:ascii="Times New Roman" w:hAnsi="Times New Roman"/>
              </w:rPr>
              <w:t>упр. 1</w:t>
            </w:r>
            <w:r w:rsidR="00217100">
              <w:rPr>
                <w:rFonts w:ascii="Times New Roman" w:hAnsi="Times New Roman"/>
              </w:rPr>
              <w:t>5</w:t>
            </w:r>
            <w:r w:rsidRPr="004F711C">
              <w:rPr>
                <w:rFonts w:ascii="Times New Roman" w:hAnsi="Times New Roman"/>
              </w:rPr>
              <w:t xml:space="preserve">, </w:t>
            </w:r>
            <w:r w:rsidR="00217100">
              <w:rPr>
                <w:rFonts w:ascii="Times New Roman" w:hAnsi="Times New Roman"/>
              </w:rPr>
              <w:t xml:space="preserve">стр.106 </w:t>
            </w:r>
            <w:r w:rsidRPr="004F711C">
              <w:rPr>
                <w:rFonts w:ascii="Times New Roman" w:hAnsi="Times New Roman"/>
              </w:rPr>
              <w:t>задание</w:t>
            </w:r>
          </w:p>
        </w:tc>
      </w:tr>
      <w:tr w:rsidR="00A75EF4" w:rsidRPr="00A75EF4" w:rsidTr="00E20B43">
        <w:trPr>
          <w:trHeight w:val="557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3/ </w:t>
            </w:r>
            <w:r w:rsidR="004D3713"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</w:tcPr>
          <w:p w:rsid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Давление газа.</w:t>
            </w:r>
          </w:p>
          <w:p w:rsidR="004D3713" w:rsidRPr="004D3713" w:rsidRDefault="004D3713" w:rsidP="004D3713">
            <w:pPr>
              <w:pStyle w:val="a9"/>
              <w:rPr>
                <w:rFonts w:ascii="Times New Roman" w:hAnsi="Times New Roman"/>
              </w:rPr>
            </w:pPr>
            <w:r w:rsidRPr="004D3713">
              <w:rPr>
                <w:rFonts w:ascii="Times New Roman" w:hAnsi="Times New Roman"/>
              </w:rPr>
              <w:t xml:space="preserve">Передача давления жидкостями и газами. Закон </w:t>
            </w:r>
          </w:p>
          <w:p w:rsidR="004D3713" w:rsidRPr="00A75EF4" w:rsidRDefault="004D3713" w:rsidP="004D3713">
            <w:pPr>
              <w:pStyle w:val="a9"/>
              <w:rPr>
                <w:rFonts w:ascii="Times New Roman" w:hAnsi="Times New Roman"/>
              </w:rPr>
            </w:pPr>
            <w:r w:rsidRPr="004D3713">
              <w:rPr>
                <w:rFonts w:ascii="Times New Roman" w:hAnsi="Times New Roman"/>
              </w:rPr>
              <w:t>Паскаля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975BA4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Отличать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газ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по их свойствам от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 xml:space="preserve">твердых тел и жидкостей; объяснять давление газа на стенки сосуда </w:t>
            </w:r>
          </w:p>
          <w:p w:rsidR="00A75EF4" w:rsidRPr="00A75EF4" w:rsidRDefault="00A75EF4" w:rsidP="004D371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на</w:t>
            </w:r>
            <w:proofErr w:type="gramEnd"/>
            <w:r w:rsidRPr="00A75EF4">
              <w:rPr>
                <w:rFonts w:ascii="Times New Roman" w:hAnsi="Times New Roman"/>
              </w:rPr>
              <w:t xml:space="preserve"> основе теории строения вещества.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4D3713" w:rsidRPr="004D3713">
              <w:rPr>
                <w:rFonts w:ascii="Times New Roman" w:hAnsi="Times New Roman"/>
              </w:rPr>
              <w:t xml:space="preserve">Изучение зависимости давления газа от объёма и температуры. Изучение особенностей передачи давления твёрдыми телами, жидкостями и газами. Обоснование результатов опытов особенностями строения вещества в твёрдом, жидком и газообразном состояниях. Экспериментальное </w:t>
            </w:r>
            <w:r w:rsidR="004D3713" w:rsidRPr="004D3713">
              <w:rPr>
                <w:rFonts w:ascii="Times New Roman" w:hAnsi="Times New Roman"/>
              </w:rPr>
              <w:lastRenderedPageBreak/>
              <w:t xml:space="preserve">доказательство закона </w:t>
            </w:r>
            <w:proofErr w:type="gramStart"/>
            <w:r w:rsidR="004D3713" w:rsidRPr="004D3713">
              <w:rPr>
                <w:rFonts w:ascii="Times New Roman" w:hAnsi="Times New Roman"/>
              </w:rPr>
              <w:t xml:space="preserve">Паскаля.  </w:t>
            </w:r>
            <w:proofErr w:type="gramEnd"/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lastRenderedPageBreak/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37,38</w:t>
            </w:r>
            <w:r w:rsidR="00F40BC2">
              <w:rPr>
                <w:rFonts w:ascii="Times New Roman" w:hAnsi="Times New Roman"/>
              </w:rPr>
              <w:t>, упр.16</w:t>
            </w:r>
          </w:p>
        </w:tc>
      </w:tr>
      <w:tr w:rsidR="00A75EF4" w:rsidRPr="00A75EF4" w:rsidTr="00605B0F">
        <w:trPr>
          <w:trHeight w:val="1401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4/ </w:t>
            </w:r>
            <w:r w:rsidR="004D3713">
              <w:rPr>
                <w:rFonts w:ascii="Times New Roman" w:hAnsi="Times New Roman"/>
              </w:rPr>
              <w:t>37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Давление в жидкости и газе. Расчет давления жидкости на дно и стенки сосуда</w:t>
            </w:r>
            <w:r w:rsidR="00605B0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492455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Исследование зависимости давления жидкости от глубины погружения и плотности жидкости.</w:t>
            </w:r>
          </w:p>
          <w:p w:rsidR="00A75EF4" w:rsidRPr="00A75EF4" w:rsidRDefault="00A75EF4" w:rsidP="00605B0F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Наблюдение и объяснение гидростатического парадокса на основе закона Паскаля</w:t>
            </w:r>
            <w:r w:rsidR="00605B0F">
              <w:rPr>
                <w:rFonts w:ascii="Times New Roman" w:hAnsi="Times New Roman"/>
              </w:rPr>
              <w:t>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605B0F" w:rsidRPr="00605B0F">
              <w:rPr>
                <w:rFonts w:ascii="Times New Roman" w:hAnsi="Times New Roman"/>
              </w:rPr>
              <w:t>Анализ и объяснение практических ситуаций, демонстрирующих проявление давления жидкости и закона Паскаля</w:t>
            </w:r>
            <w:r w:rsidR="00E20B43">
              <w:rPr>
                <w:rFonts w:ascii="Times New Roman" w:hAnsi="Times New Roman"/>
              </w:rPr>
              <w:t xml:space="preserve"> (</w:t>
            </w:r>
            <w:r w:rsidR="00605B0F" w:rsidRPr="00605B0F">
              <w:rPr>
                <w:rFonts w:ascii="Times New Roman" w:hAnsi="Times New Roman"/>
              </w:rPr>
              <w:t>процессов в организме при глубоководном нырянии (МС</w:t>
            </w:r>
            <w:r w:rsidR="00E20B43">
              <w:rPr>
                <w:rFonts w:ascii="Times New Roman" w:hAnsi="Times New Roman"/>
              </w:rPr>
              <w:t>).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40BC2">
              <w:rPr>
                <w:rFonts w:ascii="Times New Roman" w:hAnsi="Times New Roman"/>
              </w:rPr>
              <w:t>39,40, упр.17</w:t>
            </w:r>
          </w:p>
        </w:tc>
      </w:tr>
      <w:tr w:rsidR="00A75EF4" w:rsidRPr="00A75EF4" w:rsidTr="00E20B43">
        <w:trPr>
          <w:trHeight w:val="1745"/>
        </w:trPr>
        <w:tc>
          <w:tcPr>
            <w:tcW w:w="563" w:type="dxa"/>
            <w:gridSpan w:val="2"/>
          </w:tcPr>
          <w:p w:rsidR="00A75EF4" w:rsidRPr="00A75EF4" w:rsidRDefault="009D37E1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</w:t>
            </w:r>
            <w:r w:rsidR="00605B0F">
              <w:rPr>
                <w:rFonts w:ascii="Times New Roman" w:hAnsi="Times New Roman"/>
              </w:rPr>
              <w:t>38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Сообщающиеся сосуды, </w:t>
            </w:r>
          </w:p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применение</w:t>
            </w:r>
            <w:proofErr w:type="gramEnd"/>
            <w:r w:rsidRPr="00A75EF4">
              <w:rPr>
                <w:rFonts w:ascii="Times New Roman" w:hAnsi="Times New Roman"/>
              </w:rPr>
              <w:t xml:space="preserve">. </w:t>
            </w:r>
          </w:p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Устройство </w:t>
            </w:r>
          </w:p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шлюзов</w:t>
            </w:r>
            <w:proofErr w:type="gramEnd"/>
            <w:r w:rsidRPr="00A75EF4">
              <w:rPr>
                <w:rFonts w:ascii="Times New Roman" w:hAnsi="Times New Roman"/>
              </w:rPr>
              <w:t xml:space="preserve">, </w:t>
            </w:r>
          </w:p>
          <w:p w:rsidR="00A75EF4" w:rsidRPr="00A75EF4" w:rsidRDefault="00A75EF4" w:rsidP="00DE54AC">
            <w:pPr>
              <w:pStyle w:val="a9"/>
              <w:rPr>
                <w:rFonts w:ascii="Times New Roman" w:hAnsi="Times New Roman"/>
                <w:highlight w:val="yellow"/>
              </w:rPr>
            </w:pPr>
            <w:proofErr w:type="gramStart"/>
            <w:r w:rsidRPr="00A75EF4">
              <w:rPr>
                <w:rFonts w:ascii="Times New Roman" w:hAnsi="Times New Roman"/>
              </w:rPr>
              <w:t>водомерного</w:t>
            </w:r>
            <w:proofErr w:type="gramEnd"/>
            <w:r w:rsidRPr="00A75EF4">
              <w:rPr>
                <w:rFonts w:ascii="Times New Roman" w:hAnsi="Times New Roman"/>
              </w:rPr>
              <w:t xml:space="preserve"> стекла.</w:t>
            </w: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975BA4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определение сообщающихся сосудов, теорию </w:t>
            </w:r>
          </w:p>
          <w:p w:rsidR="00A75EF4" w:rsidRPr="00A75EF4" w:rsidRDefault="00A75EF4" w:rsidP="0049245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расположения</w:t>
            </w:r>
            <w:proofErr w:type="gramEnd"/>
            <w:r w:rsidRPr="00A75EF4">
              <w:rPr>
                <w:rFonts w:ascii="Times New Roman" w:hAnsi="Times New Roman"/>
              </w:rPr>
              <w:t xml:space="preserve"> уровней жидкостей в сосуде, зная плотности жидкостей. Приводить примеры </w:t>
            </w:r>
            <w:r w:rsidR="00605B0F">
              <w:rPr>
                <w:rFonts w:ascii="Times New Roman" w:hAnsi="Times New Roman"/>
              </w:rPr>
              <w:t>с</w:t>
            </w:r>
            <w:r w:rsidRPr="00A75EF4">
              <w:rPr>
                <w:rFonts w:ascii="Times New Roman" w:hAnsi="Times New Roman"/>
              </w:rPr>
              <w:t xml:space="preserve">ообщающихся сосудов в быту; проводить исследовательский эксперимент с сообщающимися сосудами, анализировать результаты, делать выводы. </w:t>
            </w:r>
          </w:p>
          <w:p w:rsidR="00A75EF4" w:rsidRPr="00A75EF4" w:rsidRDefault="00A75EF4" w:rsidP="00E20B4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Объяснение принципа действия гидравлического пресса.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40BC2">
              <w:rPr>
                <w:rFonts w:ascii="Times New Roman" w:hAnsi="Times New Roman"/>
              </w:rPr>
              <w:t>41</w:t>
            </w:r>
            <w:r w:rsidR="00F86146">
              <w:rPr>
                <w:rFonts w:ascii="Times New Roman" w:hAnsi="Times New Roman"/>
              </w:rPr>
              <w:t>, упр.18 (1,2)</w:t>
            </w:r>
          </w:p>
        </w:tc>
      </w:tr>
      <w:tr w:rsidR="00605B0F" w:rsidRPr="00A75EF4" w:rsidTr="00BB4298">
        <w:trPr>
          <w:trHeight w:val="1625"/>
        </w:trPr>
        <w:tc>
          <w:tcPr>
            <w:tcW w:w="563" w:type="dxa"/>
            <w:gridSpan w:val="2"/>
          </w:tcPr>
          <w:p w:rsidR="00605B0F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6/ </w:t>
            </w:r>
            <w:r w:rsidR="00605B0F">
              <w:rPr>
                <w:rFonts w:ascii="Times New Roman" w:hAnsi="Times New Roman"/>
              </w:rPr>
              <w:t>39</w:t>
            </w:r>
          </w:p>
        </w:tc>
        <w:tc>
          <w:tcPr>
            <w:tcW w:w="2126" w:type="dxa"/>
          </w:tcPr>
          <w:p w:rsidR="00605B0F" w:rsidRPr="00605B0F" w:rsidRDefault="00605B0F" w:rsidP="00605B0F">
            <w:pPr>
              <w:pStyle w:val="a9"/>
              <w:rPr>
                <w:rFonts w:ascii="Times New Roman" w:hAnsi="Times New Roman"/>
              </w:rPr>
            </w:pPr>
            <w:r w:rsidRPr="00605B0F">
              <w:rPr>
                <w:rFonts w:ascii="Times New Roman" w:hAnsi="Times New Roman"/>
              </w:rPr>
              <w:t>Давление в жидкости и газе.</w:t>
            </w:r>
          </w:p>
          <w:p w:rsidR="00605B0F" w:rsidRPr="00605B0F" w:rsidRDefault="00605B0F" w:rsidP="00605B0F">
            <w:pPr>
              <w:pStyle w:val="a9"/>
              <w:rPr>
                <w:rFonts w:ascii="Times New Roman" w:hAnsi="Times New Roman"/>
              </w:rPr>
            </w:pPr>
            <w:r w:rsidRPr="00605B0F">
              <w:rPr>
                <w:rFonts w:ascii="Times New Roman" w:hAnsi="Times New Roman"/>
              </w:rPr>
              <w:t xml:space="preserve">Закон </w:t>
            </w:r>
          </w:p>
          <w:p w:rsidR="00605B0F" w:rsidRPr="00605B0F" w:rsidRDefault="00605B0F" w:rsidP="00605B0F">
            <w:pPr>
              <w:pStyle w:val="a9"/>
              <w:rPr>
                <w:rFonts w:ascii="Times New Roman" w:hAnsi="Times New Roman"/>
              </w:rPr>
            </w:pPr>
            <w:r w:rsidRPr="00605B0F">
              <w:rPr>
                <w:rFonts w:ascii="Times New Roman" w:hAnsi="Times New Roman"/>
              </w:rPr>
              <w:t xml:space="preserve">Паскаля. </w:t>
            </w:r>
          </w:p>
          <w:p w:rsidR="00605B0F" w:rsidRPr="00605B0F" w:rsidRDefault="00605B0F" w:rsidP="00605B0F">
            <w:pPr>
              <w:pStyle w:val="a9"/>
              <w:rPr>
                <w:rFonts w:ascii="Times New Roman" w:hAnsi="Times New Roman"/>
              </w:rPr>
            </w:pPr>
            <w:r w:rsidRPr="00605B0F">
              <w:rPr>
                <w:rFonts w:ascii="Times New Roman" w:hAnsi="Times New Roman"/>
              </w:rPr>
              <w:t xml:space="preserve">Решение </w:t>
            </w:r>
          </w:p>
          <w:p w:rsidR="00605B0F" w:rsidRPr="00A75EF4" w:rsidRDefault="00605B0F" w:rsidP="00605B0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605B0F">
              <w:rPr>
                <w:rFonts w:ascii="Times New Roman" w:hAnsi="Times New Roman"/>
              </w:rPr>
              <w:t>задач</w:t>
            </w:r>
            <w:proofErr w:type="gramEnd"/>
            <w:r w:rsidRPr="00605B0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605B0F" w:rsidRPr="00A75EF4" w:rsidRDefault="001667B5" w:rsidP="001E23BD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>Урок закрепления знаний/ Групповая, фронтальная</w:t>
            </w:r>
          </w:p>
        </w:tc>
        <w:tc>
          <w:tcPr>
            <w:tcW w:w="5667" w:type="dxa"/>
          </w:tcPr>
          <w:p w:rsidR="00605B0F" w:rsidRPr="00605B0F" w:rsidRDefault="00605B0F" w:rsidP="00605B0F">
            <w:pPr>
              <w:pStyle w:val="a9"/>
              <w:rPr>
                <w:rFonts w:ascii="Times New Roman" w:hAnsi="Times New Roman"/>
              </w:rPr>
            </w:pPr>
            <w:r w:rsidRPr="00605B0F">
              <w:rPr>
                <w:rFonts w:ascii="Times New Roman" w:hAnsi="Times New Roman"/>
              </w:rPr>
              <w:t>Решение задач на расчёт давления жидкости.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605B0F">
              <w:rPr>
                <w:rFonts w:ascii="Times New Roman" w:hAnsi="Times New Roman"/>
              </w:rPr>
              <w:t xml:space="preserve">Знать формулу для вычисления давления жидкости в </w:t>
            </w:r>
          </w:p>
          <w:p w:rsidR="00605B0F" w:rsidRPr="00605B0F" w:rsidRDefault="00605B0F" w:rsidP="00605B0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605B0F">
              <w:rPr>
                <w:rFonts w:ascii="Times New Roman" w:hAnsi="Times New Roman"/>
              </w:rPr>
              <w:t>зависимости</w:t>
            </w:r>
            <w:proofErr w:type="gramEnd"/>
            <w:r w:rsidRPr="00605B0F">
              <w:rPr>
                <w:rFonts w:ascii="Times New Roman" w:hAnsi="Times New Roman"/>
              </w:rPr>
              <w:t xml:space="preserve"> от глубины; формулировку закона </w:t>
            </w:r>
          </w:p>
          <w:p w:rsidR="00605B0F" w:rsidRPr="00605B0F" w:rsidRDefault="00605B0F" w:rsidP="00605B0F">
            <w:pPr>
              <w:pStyle w:val="a9"/>
              <w:rPr>
                <w:rFonts w:ascii="Times New Roman" w:hAnsi="Times New Roman"/>
              </w:rPr>
            </w:pPr>
            <w:r w:rsidRPr="00605B0F">
              <w:rPr>
                <w:rFonts w:ascii="Times New Roman" w:hAnsi="Times New Roman"/>
              </w:rPr>
              <w:t xml:space="preserve">Паскаля. Уметь применять полученные знания при решении физической задачи. Решать задачи на </w:t>
            </w:r>
          </w:p>
          <w:p w:rsidR="00605B0F" w:rsidRPr="00A75EF4" w:rsidRDefault="00605B0F" w:rsidP="00605B0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605B0F">
              <w:rPr>
                <w:rFonts w:ascii="Times New Roman" w:hAnsi="Times New Roman"/>
              </w:rPr>
              <w:t>расчет</w:t>
            </w:r>
            <w:proofErr w:type="gramEnd"/>
            <w:r w:rsidRPr="00605B0F">
              <w:rPr>
                <w:rFonts w:ascii="Times New Roman" w:hAnsi="Times New Roman"/>
              </w:rPr>
              <w:t xml:space="preserve"> давления жидкости на дно и стенки сосуда</w:t>
            </w:r>
            <w:r w:rsidR="005B4339">
              <w:rPr>
                <w:rFonts w:ascii="Times New Roman" w:hAnsi="Times New Roman"/>
              </w:rPr>
              <w:t>;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5B433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ысоту поднятия </w:t>
            </w:r>
            <w:r w:rsidR="005B4339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идкости в сообщающихся сосудах.</w:t>
            </w:r>
          </w:p>
        </w:tc>
        <w:tc>
          <w:tcPr>
            <w:tcW w:w="1984" w:type="dxa"/>
          </w:tcPr>
          <w:p w:rsidR="00605B0F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605B0F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37-41, упр.18(3-5)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7/ </w:t>
            </w:r>
            <w:r w:rsidR="00605B0F"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75EF4">
              <w:rPr>
                <w:rFonts w:ascii="Times New Roman" w:hAnsi="Times New Roman"/>
              </w:rPr>
              <w:t>Вес воздуха. Атмосферное давление. Причины появления атмосферного давления</w:t>
            </w: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5B4339" w:rsidP="00932792">
            <w:pPr>
              <w:pStyle w:val="a9"/>
              <w:rPr>
                <w:rFonts w:ascii="Times New Roman" w:hAnsi="Times New Roman"/>
              </w:rPr>
            </w:pPr>
            <w:r w:rsidRPr="005B4339">
              <w:rPr>
                <w:rFonts w:ascii="Times New Roman" w:hAnsi="Times New Roman"/>
              </w:rPr>
              <w:t>Экспериментальное обнаружение атмосферного давления. Анализ и объяснение опытов и практических ситуаций, связанных с действием атмосферного давления.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932792" w:rsidRPr="00932792">
              <w:rPr>
                <w:rFonts w:ascii="Times New Roman" w:hAnsi="Times New Roman"/>
              </w:rPr>
              <w:t>Объяснение существования атмосферы на Земле и некоторых планетах или её отсутствия на других планетах и Луне (МС — география, астрономия</w:t>
            </w:r>
            <w:proofErr w:type="gramStart"/>
            <w:r w:rsidR="00932792" w:rsidRPr="00932792">
              <w:rPr>
                <w:rFonts w:ascii="Times New Roman" w:hAnsi="Times New Roman"/>
              </w:rPr>
              <w:t>).</w:t>
            </w:r>
            <w:r w:rsidR="00932792">
              <w:rPr>
                <w:rFonts w:ascii="Times New Roman" w:hAnsi="Times New Roman"/>
              </w:rPr>
              <w:t>Умение</w:t>
            </w:r>
            <w:proofErr w:type="gramEnd"/>
            <w:r w:rsidR="00932792">
              <w:rPr>
                <w:rFonts w:ascii="Times New Roman" w:hAnsi="Times New Roman"/>
              </w:rPr>
              <w:t xml:space="preserve"> в</w:t>
            </w:r>
            <w:r w:rsidR="00A75EF4" w:rsidRPr="00A75EF4">
              <w:rPr>
                <w:rFonts w:ascii="Times New Roman" w:hAnsi="Times New Roman"/>
              </w:rPr>
              <w:t>ычислять массу воздуха; объяснять влияние атмосферного давления на живые организмы</w:t>
            </w:r>
            <w:r w:rsidR="00932792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42, 43, упр.19,20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8/ </w:t>
            </w:r>
            <w:r w:rsidR="00932792">
              <w:rPr>
                <w:rFonts w:ascii="Times New Roman" w:hAnsi="Times New Roman"/>
              </w:rPr>
              <w:t>41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Измерение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атмосферного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давления</w:t>
            </w:r>
            <w:proofErr w:type="gramEnd"/>
            <w:r w:rsidRPr="00A75EF4">
              <w:rPr>
                <w:rFonts w:ascii="Times New Roman" w:hAnsi="Times New Roman"/>
              </w:rPr>
              <w:t xml:space="preserve">.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Опыт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75EF4">
              <w:rPr>
                <w:rFonts w:ascii="Times New Roman" w:hAnsi="Times New Roman"/>
              </w:rPr>
              <w:t>Торричелли</w:t>
            </w: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932792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Уметь объяснять опыт Торричелли и переводить единицы </w:t>
            </w:r>
            <w:r w:rsidR="00932792">
              <w:rPr>
                <w:rFonts w:ascii="Times New Roman" w:hAnsi="Times New Roman"/>
              </w:rPr>
              <w:t>атмосферного давления из мм рт. столба в Паскали.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932792" w:rsidRPr="00932792">
              <w:rPr>
                <w:rFonts w:ascii="Times New Roman" w:hAnsi="Times New Roman"/>
              </w:rPr>
              <w:t>Знать способы измерения атмосферного давления</w:t>
            </w:r>
            <w:r w:rsidR="00932792">
              <w:rPr>
                <w:rFonts w:ascii="Times New Roman" w:hAnsi="Times New Roman"/>
              </w:rPr>
              <w:t>, о</w:t>
            </w:r>
            <w:r w:rsidR="00932792" w:rsidRPr="00932792">
              <w:rPr>
                <w:rFonts w:ascii="Times New Roman" w:hAnsi="Times New Roman"/>
              </w:rPr>
              <w:t>бъяснят</w:t>
            </w:r>
            <w:r w:rsidR="00932792">
              <w:rPr>
                <w:rFonts w:ascii="Times New Roman" w:hAnsi="Times New Roman"/>
              </w:rPr>
              <w:t>ь</w:t>
            </w:r>
            <w:r w:rsidR="00932792" w:rsidRPr="00932792">
              <w:rPr>
                <w:rFonts w:ascii="Times New Roman" w:hAnsi="Times New Roman"/>
              </w:rPr>
              <w:t xml:space="preserve"> устройство и принцип действия жидкостных барометров.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44, упр.21</w:t>
            </w:r>
          </w:p>
        </w:tc>
      </w:tr>
      <w:tr w:rsidR="00A75EF4" w:rsidRPr="00A75EF4" w:rsidTr="005F08A3">
        <w:trPr>
          <w:trHeight w:val="1401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9/ </w:t>
            </w:r>
            <w:r w:rsidR="00932792"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Барометр-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анероид</w:t>
            </w:r>
            <w:proofErr w:type="gramEnd"/>
            <w:r w:rsidRPr="00A75EF4">
              <w:rPr>
                <w:rFonts w:ascii="Times New Roman" w:hAnsi="Times New Roman"/>
              </w:rPr>
              <w:t xml:space="preserve">.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Атмосферное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давление</w:t>
            </w:r>
            <w:proofErr w:type="gramEnd"/>
            <w:r w:rsidRPr="00A75EF4">
              <w:rPr>
                <w:rFonts w:ascii="Times New Roman" w:hAnsi="Times New Roman"/>
              </w:rPr>
              <w:t xml:space="preserve"> на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различных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5F08A3">
            <w:pPr>
              <w:pStyle w:val="a9"/>
              <w:rPr>
                <w:rFonts w:ascii="Times New Roman" w:hAnsi="Times New Roman"/>
                <w:highlight w:val="yellow"/>
              </w:rPr>
            </w:pPr>
            <w:proofErr w:type="gramStart"/>
            <w:r w:rsidRPr="00A75EF4">
              <w:rPr>
                <w:rFonts w:ascii="Times New Roman" w:hAnsi="Times New Roman"/>
              </w:rPr>
              <w:t>высотах</w:t>
            </w:r>
            <w:proofErr w:type="gramEnd"/>
            <w:r w:rsidR="005F08A3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9040E4" w:rsidP="009040E4">
            <w:pPr>
              <w:pStyle w:val="a9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Изучение устройства </w:t>
            </w:r>
            <w:proofErr w:type="spellStart"/>
            <w:r w:rsidRPr="009040E4">
              <w:rPr>
                <w:rFonts w:ascii="Times New Roman" w:hAnsi="Times New Roman"/>
              </w:rPr>
              <w:t>барометра­анероида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B62DFF" w:rsidRPr="00987239">
              <w:rPr>
                <w:rFonts w:ascii="Times New Roman" w:hAnsi="Times New Roman"/>
              </w:rPr>
              <w:t xml:space="preserve"> </w:t>
            </w:r>
            <w:r w:rsidR="00A75EF4" w:rsidRPr="00A75EF4">
              <w:rPr>
                <w:rFonts w:ascii="Times New Roman" w:hAnsi="Times New Roman"/>
              </w:rPr>
              <w:t xml:space="preserve">Уметь </w:t>
            </w:r>
          </w:p>
          <w:p w:rsidR="00A75EF4" w:rsidRPr="00A75EF4" w:rsidRDefault="00A75EF4" w:rsidP="00975BA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измерять</w:t>
            </w:r>
            <w:proofErr w:type="gramEnd"/>
            <w:r w:rsidRPr="00A75EF4">
              <w:rPr>
                <w:rFonts w:ascii="Times New Roman" w:hAnsi="Times New Roman"/>
              </w:rPr>
              <w:t xml:space="preserve"> атмосферное давление с помощью </w:t>
            </w:r>
          </w:p>
          <w:p w:rsidR="00A75EF4" w:rsidRPr="00A75EF4" w:rsidRDefault="00A75EF4" w:rsidP="00975BA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барометра</w:t>
            </w:r>
            <w:proofErr w:type="gramEnd"/>
            <w:r w:rsidRPr="00A75EF4">
              <w:rPr>
                <w:rFonts w:ascii="Times New Roman" w:hAnsi="Times New Roman"/>
              </w:rPr>
              <w:t xml:space="preserve"> – анероида, применять полученные знания из </w:t>
            </w:r>
          </w:p>
          <w:p w:rsidR="00A75EF4" w:rsidRPr="00A75EF4" w:rsidRDefault="00A75EF4" w:rsidP="009040E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географии</w:t>
            </w:r>
            <w:proofErr w:type="gramEnd"/>
            <w:r w:rsidRPr="00A75EF4">
              <w:rPr>
                <w:rFonts w:ascii="Times New Roman" w:hAnsi="Times New Roman"/>
              </w:rPr>
              <w:t xml:space="preserve"> при объяснении зависимости </w:t>
            </w:r>
            <w:r w:rsidR="009040E4">
              <w:rPr>
                <w:rFonts w:ascii="Times New Roman" w:hAnsi="Times New Roman"/>
              </w:rPr>
              <w:t xml:space="preserve">атмосферного </w:t>
            </w:r>
            <w:r w:rsidRPr="00A75EF4">
              <w:rPr>
                <w:rFonts w:ascii="Times New Roman" w:hAnsi="Times New Roman"/>
              </w:rPr>
              <w:t>давления от высоты над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 xml:space="preserve">уровнем моря и при решении задач. 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45,46, упр.22,23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</w:t>
            </w:r>
            <w:r w:rsidR="009040E4">
              <w:rPr>
                <w:rFonts w:ascii="Times New Roman" w:hAnsi="Times New Roman"/>
              </w:rPr>
              <w:t>43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Манометры.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Поршневой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жидкостный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насос</w:t>
            </w:r>
            <w:proofErr w:type="gramEnd"/>
            <w:r w:rsidRPr="00A75EF4">
              <w:rPr>
                <w:rFonts w:ascii="Times New Roman" w:hAnsi="Times New Roman"/>
              </w:rPr>
              <w:t xml:space="preserve">. </w:t>
            </w:r>
          </w:p>
          <w:p w:rsidR="00A75EF4" w:rsidRPr="00A75EF4" w:rsidRDefault="00A75EF4" w:rsidP="009040E4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75EF4">
              <w:rPr>
                <w:rFonts w:ascii="Times New Roman" w:hAnsi="Times New Roman"/>
              </w:rPr>
              <w:t>Гидравлический пресс</w:t>
            </w:r>
            <w:r w:rsidR="009040E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975BA4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устройство и принцип действия манометра, </w:t>
            </w:r>
          </w:p>
          <w:p w:rsidR="00A75EF4" w:rsidRPr="00A75EF4" w:rsidRDefault="00A75EF4" w:rsidP="009040E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поршневого</w:t>
            </w:r>
            <w:proofErr w:type="gramEnd"/>
            <w:r w:rsidRPr="00A75EF4">
              <w:rPr>
                <w:rFonts w:ascii="Times New Roman" w:hAnsi="Times New Roman"/>
              </w:rPr>
              <w:t xml:space="preserve"> жидкостного насоса и гидравлического пресса. Уметь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использовать приобретенные знания и умения в практической деятельности</w:t>
            </w:r>
            <w:r w:rsidRPr="00A75EF4">
              <w:rPr>
                <w:rFonts w:ascii="Times New Roman" w:hAnsi="Times New Roman"/>
              </w:rPr>
              <w:tab/>
              <w:t>и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повседневной жизни</w:t>
            </w:r>
            <w:r w:rsidR="009040E4">
              <w:rPr>
                <w:rFonts w:ascii="Times New Roman" w:hAnsi="Times New Roman"/>
              </w:rPr>
              <w:t>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9040E4">
              <w:rPr>
                <w:rFonts w:ascii="Times New Roman" w:hAnsi="Times New Roman"/>
              </w:rPr>
              <w:t>Решать задачи на определение параметров гидравлического пресса.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47-49, упр.24,25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</w:t>
            </w:r>
            <w:r w:rsidR="009040E4">
              <w:rPr>
                <w:rFonts w:ascii="Times New Roman" w:hAnsi="Times New Roman"/>
              </w:rPr>
              <w:t>44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Действие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жидкости</w:t>
            </w:r>
            <w:proofErr w:type="gramEnd"/>
            <w:r w:rsidRPr="00A75EF4">
              <w:rPr>
                <w:rFonts w:ascii="Times New Roman" w:hAnsi="Times New Roman"/>
              </w:rPr>
              <w:t xml:space="preserve"> и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газа</w:t>
            </w:r>
            <w:proofErr w:type="gramEnd"/>
            <w:r w:rsidRPr="00A75EF4">
              <w:rPr>
                <w:rFonts w:ascii="Times New Roman" w:hAnsi="Times New Roman"/>
              </w:rPr>
              <w:t xml:space="preserve"> на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погруженное</w:t>
            </w:r>
            <w:proofErr w:type="gramEnd"/>
            <w:r w:rsidRPr="00A75EF4">
              <w:rPr>
                <w:rFonts w:ascii="Times New Roman" w:hAnsi="Times New Roman"/>
              </w:rPr>
              <w:t xml:space="preserve"> в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  <w:highlight w:val="yellow"/>
              </w:rPr>
            </w:pPr>
            <w:proofErr w:type="gramStart"/>
            <w:r w:rsidRPr="00A75EF4">
              <w:rPr>
                <w:rFonts w:ascii="Times New Roman" w:hAnsi="Times New Roman"/>
              </w:rPr>
              <w:t>них</w:t>
            </w:r>
            <w:proofErr w:type="gramEnd"/>
            <w:r w:rsidRPr="00A75EF4">
              <w:rPr>
                <w:rFonts w:ascii="Times New Roman" w:hAnsi="Times New Roman"/>
              </w:rPr>
              <w:t xml:space="preserve"> тело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Урок изучения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новых</w:t>
            </w:r>
            <w:proofErr w:type="gramEnd"/>
            <w:r w:rsidRPr="00773191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</w:tcPr>
          <w:p w:rsidR="00A75EF4" w:rsidRPr="00A75EF4" w:rsidRDefault="00A75EF4" w:rsidP="009040E4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Экспериментальное обнаружение действия жидкости и газа на погружённое в них тело.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Определение выталкивающей силы, действующей на тело, погружённое в жидкость.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Проведение и обсуждение опытов, демонстрирующих зависимость выталкивающей силы, действующей на тело в жидкости, от объёма погружённой в жидкость части тела и от плотности жидкости.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Исследование зависимости веса тела в воде от объёма погружённой в жидкость части тела.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 xml:space="preserve">Фронтальный опрос. 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50</w:t>
            </w:r>
          </w:p>
        </w:tc>
      </w:tr>
      <w:tr w:rsidR="00A75EF4" w:rsidRPr="00A75EF4" w:rsidTr="005F08A3">
        <w:trPr>
          <w:trHeight w:val="1368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</w:t>
            </w:r>
            <w:r w:rsidR="005F08A3">
              <w:rPr>
                <w:rFonts w:ascii="Times New Roman" w:hAnsi="Times New Roman"/>
              </w:rPr>
              <w:t>45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Архимедова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сила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DE54AC">
            <w:pPr>
              <w:pStyle w:val="a9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Знать, что на любое тело, погруженное в жидкость или газ, действует выталкивающая сила. Уметь выводить 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формулу</w:t>
            </w:r>
            <w:proofErr w:type="gramEnd"/>
            <w:r w:rsidRPr="00A75EF4">
              <w:rPr>
                <w:rFonts w:ascii="Times New Roman" w:hAnsi="Times New Roman"/>
              </w:rPr>
              <w:t xml:space="preserve"> для определения выталкивающей силы, </w:t>
            </w:r>
          </w:p>
          <w:p w:rsidR="00A75EF4" w:rsidRPr="00A75EF4" w:rsidRDefault="00A75EF4" w:rsidP="009040E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рассчитывать</w:t>
            </w:r>
            <w:proofErr w:type="gramEnd"/>
            <w:r w:rsidRPr="00A75EF4">
              <w:rPr>
                <w:rFonts w:ascii="Times New Roman" w:hAnsi="Times New Roman"/>
              </w:rPr>
              <w:t xml:space="preserve"> силу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 xml:space="preserve">Архимеда, указывать </w:t>
            </w:r>
            <w:r w:rsidR="009040E4">
              <w:rPr>
                <w:rFonts w:ascii="Times New Roman" w:hAnsi="Times New Roman"/>
              </w:rPr>
              <w:t>величины</w:t>
            </w:r>
            <w:r w:rsidRPr="00A75EF4">
              <w:rPr>
                <w:rFonts w:ascii="Times New Roman" w:hAnsi="Times New Roman"/>
              </w:rPr>
              <w:t xml:space="preserve">, от которых зависит сила </w:t>
            </w:r>
            <w:r w:rsidR="009040E4">
              <w:rPr>
                <w:rFonts w:ascii="Times New Roman" w:hAnsi="Times New Roman"/>
              </w:rPr>
              <w:t>Архимеда.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 xml:space="preserve">51, упр. </w:t>
            </w:r>
            <w:proofErr w:type="gramStart"/>
            <w:r w:rsidR="00F86146">
              <w:rPr>
                <w:rFonts w:ascii="Times New Roman" w:hAnsi="Times New Roman"/>
              </w:rPr>
              <w:t>26,</w:t>
            </w:r>
            <w:r w:rsidR="00F86146" w:rsidRPr="00F86146">
              <w:rPr>
                <w:rFonts w:ascii="Times New Roman" w:hAnsi="Times New Roman"/>
              </w:rPr>
              <w:t>подготовка</w:t>
            </w:r>
            <w:proofErr w:type="gramEnd"/>
            <w:r w:rsidR="00F86146" w:rsidRPr="00F86146">
              <w:rPr>
                <w:rFonts w:ascii="Times New Roman" w:hAnsi="Times New Roman"/>
              </w:rPr>
              <w:t xml:space="preserve"> к </w:t>
            </w:r>
            <w:proofErr w:type="spellStart"/>
            <w:r w:rsidR="00F86146" w:rsidRPr="00F86146">
              <w:rPr>
                <w:rFonts w:ascii="Times New Roman" w:hAnsi="Times New Roman"/>
              </w:rPr>
              <w:t>л.р</w:t>
            </w:r>
            <w:proofErr w:type="spellEnd"/>
            <w:r w:rsidR="00F86146" w:rsidRPr="00F86146">
              <w:rPr>
                <w:rFonts w:ascii="Times New Roman" w:hAnsi="Times New Roman"/>
              </w:rPr>
              <w:t>.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</w:t>
            </w:r>
            <w:r w:rsidR="005F08A3">
              <w:rPr>
                <w:rFonts w:ascii="Times New Roman" w:hAnsi="Times New Roman"/>
              </w:rPr>
              <w:t>46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Лабораторная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работа</w:t>
            </w:r>
            <w:proofErr w:type="gramEnd"/>
            <w:r w:rsidRPr="00A75EF4">
              <w:rPr>
                <w:rFonts w:ascii="Times New Roman" w:hAnsi="Times New Roman"/>
              </w:rPr>
              <w:t xml:space="preserve"> № </w:t>
            </w:r>
            <w:r w:rsidR="005F08A3">
              <w:rPr>
                <w:rFonts w:ascii="Times New Roman" w:hAnsi="Times New Roman"/>
              </w:rPr>
              <w:t>8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«Определение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выталкивающей</w:t>
            </w:r>
            <w:proofErr w:type="gramEnd"/>
            <w:r w:rsidRPr="00A75EF4">
              <w:rPr>
                <w:rFonts w:ascii="Times New Roman" w:hAnsi="Times New Roman"/>
              </w:rPr>
              <w:t xml:space="preserve"> силы, действующей </w:t>
            </w:r>
          </w:p>
          <w:p w:rsidR="00A75EF4" w:rsidRPr="00A75EF4" w:rsidRDefault="00A75EF4" w:rsidP="009040E4">
            <w:pPr>
              <w:pStyle w:val="a9"/>
              <w:rPr>
                <w:rFonts w:ascii="Times New Roman" w:hAnsi="Times New Roman"/>
                <w:highlight w:val="yellow"/>
              </w:rPr>
            </w:pPr>
            <w:proofErr w:type="gramStart"/>
            <w:r w:rsidRPr="00A75EF4">
              <w:rPr>
                <w:rFonts w:ascii="Times New Roman" w:hAnsi="Times New Roman"/>
              </w:rPr>
              <w:t>на</w:t>
            </w:r>
            <w:proofErr w:type="gramEnd"/>
            <w:r w:rsidRPr="00A75EF4">
              <w:rPr>
                <w:rFonts w:ascii="Times New Roman" w:hAnsi="Times New Roman"/>
              </w:rPr>
              <w:t xml:space="preserve"> погруженное в</w:t>
            </w:r>
            <w:r w:rsidR="005F08A3">
              <w:rPr>
                <w:rFonts w:ascii="Times New Roman" w:hAnsi="Times New Roman"/>
              </w:rPr>
              <w:t xml:space="preserve"> жидкость тело».</w:t>
            </w:r>
          </w:p>
        </w:tc>
        <w:tc>
          <w:tcPr>
            <w:tcW w:w="2126" w:type="dxa"/>
          </w:tcPr>
          <w:p w:rsidR="00A75EF4" w:rsidRPr="00A75EF4" w:rsidRDefault="00773191" w:rsidP="001E23BD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Формирование практических умений/ Работа в парах</w:t>
            </w:r>
          </w:p>
        </w:tc>
        <w:tc>
          <w:tcPr>
            <w:tcW w:w="5667" w:type="dxa"/>
          </w:tcPr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Знать, что на любое тело, погруженное в жидкость или газ</w:t>
            </w:r>
            <w:r w:rsidR="005F08A3">
              <w:rPr>
                <w:rFonts w:ascii="Times New Roman" w:hAnsi="Times New Roman"/>
              </w:rPr>
              <w:t>,</w:t>
            </w:r>
            <w:r w:rsidRPr="00A75EF4">
              <w:rPr>
                <w:rFonts w:ascii="Times New Roman" w:hAnsi="Times New Roman"/>
              </w:rPr>
              <w:t xml:space="preserve"> действует выталкивающая сила.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Уметь измерять объем тела с помощью мензурки, вычислять</w:t>
            </w:r>
            <w:r w:rsidR="00B62DFF" w:rsidRPr="00987239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 xml:space="preserve">значение 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выталкивающей</w:t>
            </w:r>
            <w:proofErr w:type="gramEnd"/>
            <w:r w:rsidRPr="00A75EF4">
              <w:rPr>
                <w:rFonts w:ascii="Times New Roman" w:hAnsi="Times New Roman"/>
              </w:rPr>
              <w:t xml:space="preserve"> силы и делать выводы на основе 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экспериментальных</w:t>
            </w:r>
            <w:proofErr w:type="gramEnd"/>
            <w:r w:rsidRPr="00A75EF4">
              <w:rPr>
                <w:rFonts w:ascii="Times New Roman" w:hAnsi="Times New Roman"/>
              </w:rPr>
              <w:t xml:space="preserve"> данных, работать в группе. 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Самостоятельно</w:t>
            </w:r>
            <w:r w:rsidR="00B62DFF" w:rsidRPr="00987239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 xml:space="preserve">составить порядок необходимых </w:t>
            </w:r>
          </w:p>
          <w:p w:rsidR="00A75EF4" w:rsidRPr="00A75EF4" w:rsidRDefault="00A75EF4" w:rsidP="005F08A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измерений</w:t>
            </w:r>
            <w:proofErr w:type="gramEnd"/>
            <w:r w:rsidRPr="00A75EF4">
              <w:rPr>
                <w:rFonts w:ascii="Times New Roman" w:hAnsi="Times New Roman"/>
              </w:rPr>
              <w:t xml:space="preserve"> и вычислений. </w:t>
            </w:r>
          </w:p>
        </w:tc>
        <w:tc>
          <w:tcPr>
            <w:tcW w:w="1984" w:type="dxa"/>
          </w:tcPr>
          <w:p w:rsidR="00A75EF4" w:rsidRPr="00A75EF4" w:rsidRDefault="00796741" w:rsidP="001A702C">
            <w:pPr>
              <w:pStyle w:val="a9"/>
              <w:rPr>
                <w:rFonts w:ascii="Times New Roman" w:hAnsi="Times New Roman"/>
              </w:rPr>
            </w:pPr>
            <w:r w:rsidRPr="00796741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F86146" w:rsidP="00316D9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Стр.151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</w:t>
            </w:r>
            <w:r w:rsidR="005F08A3">
              <w:rPr>
                <w:rFonts w:ascii="Times New Roman" w:hAnsi="Times New Roman"/>
              </w:rPr>
              <w:t>47</w:t>
            </w:r>
          </w:p>
        </w:tc>
        <w:tc>
          <w:tcPr>
            <w:tcW w:w="2126" w:type="dxa"/>
          </w:tcPr>
          <w:p w:rsidR="00A75EF4" w:rsidRPr="00A75EF4" w:rsidRDefault="005F08A3" w:rsidP="00DE54AC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5F08A3">
              <w:rPr>
                <w:rFonts w:ascii="Times New Roman" w:hAnsi="Times New Roman"/>
              </w:rPr>
              <w:t>Лабораторная работа № 9 «Выяснение условий плавания тел в жидкости».</w:t>
            </w:r>
          </w:p>
        </w:tc>
        <w:tc>
          <w:tcPr>
            <w:tcW w:w="2126" w:type="dxa"/>
          </w:tcPr>
          <w:p w:rsidR="00A75EF4" w:rsidRPr="00A75EF4" w:rsidRDefault="00773191" w:rsidP="001E23BD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Формирование практических умений/ Работа в парах</w:t>
            </w:r>
          </w:p>
        </w:tc>
        <w:tc>
          <w:tcPr>
            <w:tcW w:w="5667" w:type="dxa"/>
          </w:tcPr>
          <w:p w:rsidR="00A75EF4" w:rsidRPr="00A75EF4" w:rsidRDefault="005F08A3" w:rsidP="001E23BD">
            <w:pPr>
              <w:pStyle w:val="a9"/>
              <w:rPr>
                <w:rFonts w:ascii="Times New Roman" w:hAnsi="Times New Roman"/>
              </w:rPr>
            </w:pPr>
            <w:r w:rsidRPr="005F08A3">
              <w:rPr>
                <w:rFonts w:ascii="Times New Roman" w:hAnsi="Times New Roman"/>
              </w:rPr>
              <w:t>Знать условия, при которых тело тонет, всплывает или находится в равновесии. Уметь проводить эксперимент по проверке плавания тел и записывать результаты в виде таблицы, делать выводы на основе экспериментальных данных, работать в группе, описывать и объяснять явление плавания тел.</w:t>
            </w:r>
          </w:p>
        </w:tc>
        <w:tc>
          <w:tcPr>
            <w:tcW w:w="1984" w:type="dxa"/>
          </w:tcPr>
          <w:p w:rsidR="00A75EF4" w:rsidRPr="00A75EF4" w:rsidRDefault="00796741" w:rsidP="001A702C">
            <w:pPr>
              <w:pStyle w:val="a9"/>
              <w:rPr>
                <w:rFonts w:ascii="Times New Roman" w:hAnsi="Times New Roman"/>
              </w:rPr>
            </w:pPr>
            <w:r w:rsidRPr="00796741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50,51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15/</w:t>
            </w:r>
            <w:r w:rsidR="005F08A3" w:rsidRPr="00AC25F9">
              <w:rPr>
                <w:rFonts w:ascii="Times New Roman" w:hAnsi="Times New Roman"/>
              </w:rPr>
              <w:t>48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A75EF4">
              <w:rPr>
                <w:rFonts w:ascii="Times New Roman" w:hAnsi="Times New Roman"/>
              </w:rPr>
              <w:t>Плавание тел. Плавание судов</w:t>
            </w:r>
            <w:r w:rsidR="00AC25F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E53517" w:rsidP="001E23BD">
            <w:pPr>
              <w:pStyle w:val="a9"/>
              <w:rPr>
                <w:rFonts w:ascii="Times New Roman" w:hAnsi="Times New Roman"/>
              </w:rPr>
            </w:pPr>
            <w:r w:rsidRPr="00E53517">
              <w:rPr>
                <w:rFonts w:ascii="Times New Roman" w:hAnsi="Times New Roman"/>
              </w:rPr>
              <w:t>Знать теорию плавания   тел.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A75EF4" w:rsidRPr="00A75EF4">
              <w:rPr>
                <w:rFonts w:ascii="Times New Roman" w:hAnsi="Times New Roman"/>
              </w:rPr>
              <w:t>Объяснять причины плавания тел; приводить примеры плавания различных тел и живых организмов</w:t>
            </w:r>
            <w:r>
              <w:rPr>
                <w:rFonts w:ascii="Times New Roman" w:hAnsi="Times New Roman"/>
              </w:rPr>
              <w:t>. Освоить понятия:</w:t>
            </w:r>
            <w:r w:rsidR="00B62DFF" w:rsidRPr="00987239">
              <w:rPr>
                <w:rFonts w:ascii="Times New Roman" w:hAnsi="Times New Roman"/>
              </w:rPr>
              <w:t xml:space="preserve"> </w:t>
            </w:r>
            <w:r w:rsidRPr="00E53517">
              <w:rPr>
                <w:rFonts w:ascii="Times New Roman" w:hAnsi="Times New Roman"/>
              </w:rPr>
              <w:t>водоизмещение судна, ватерлиния, грузоподъемность.</w:t>
            </w:r>
            <w:r>
              <w:rPr>
                <w:rFonts w:ascii="Times New Roman" w:hAnsi="Times New Roman"/>
              </w:rPr>
              <w:t xml:space="preserve"> Применить полученные знания для к</w:t>
            </w:r>
            <w:r w:rsidR="009910D2" w:rsidRPr="009910D2">
              <w:rPr>
                <w:rFonts w:ascii="Times New Roman" w:hAnsi="Times New Roman"/>
              </w:rPr>
              <w:t>онструировани</w:t>
            </w:r>
            <w:r>
              <w:rPr>
                <w:rFonts w:ascii="Times New Roman" w:hAnsi="Times New Roman"/>
              </w:rPr>
              <w:t xml:space="preserve">я </w:t>
            </w:r>
            <w:r w:rsidR="009910D2" w:rsidRPr="009910D2">
              <w:rPr>
                <w:rFonts w:ascii="Times New Roman" w:hAnsi="Times New Roman"/>
              </w:rPr>
              <w:t>ареометра или лодки и определени</w:t>
            </w:r>
            <w:r>
              <w:rPr>
                <w:rFonts w:ascii="Times New Roman" w:hAnsi="Times New Roman"/>
              </w:rPr>
              <w:t>я</w:t>
            </w:r>
            <w:r w:rsidR="009910D2" w:rsidRPr="009910D2">
              <w:rPr>
                <w:rFonts w:ascii="Times New Roman" w:hAnsi="Times New Roman"/>
              </w:rPr>
              <w:t xml:space="preserve"> её грузоподъёмности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52,53, упр.27, 28</w:t>
            </w:r>
          </w:p>
        </w:tc>
      </w:tr>
      <w:tr w:rsidR="00A75EF4" w:rsidRPr="00A75EF4" w:rsidTr="00AC25F9">
        <w:trPr>
          <w:trHeight w:val="901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="00FE1B77">
              <w:rPr>
                <w:rFonts w:ascii="Times New Roman" w:hAnsi="Times New Roman"/>
              </w:rPr>
              <w:t>49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Воздухоплавание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C25F9" w:rsidP="001E23B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применять закон Архимеда к воздухоплаванию, рассчитывать подъемную силу </w:t>
            </w:r>
            <w:proofErr w:type="gramStart"/>
            <w:r>
              <w:rPr>
                <w:rFonts w:ascii="Times New Roman" w:hAnsi="Times New Roman"/>
              </w:rPr>
              <w:t>шара.,</w:t>
            </w:r>
            <w:proofErr w:type="gramEnd"/>
            <w:r>
              <w:rPr>
                <w:rFonts w:ascii="Times New Roman" w:hAnsi="Times New Roman"/>
              </w:rPr>
              <w:t xml:space="preserve"> знать практические применения аэростатов.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54</w:t>
            </w:r>
          </w:p>
        </w:tc>
      </w:tr>
      <w:tr w:rsidR="005F08A3" w:rsidRPr="00A75EF4" w:rsidTr="00BB4298">
        <w:trPr>
          <w:trHeight w:val="1625"/>
        </w:trPr>
        <w:tc>
          <w:tcPr>
            <w:tcW w:w="563" w:type="dxa"/>
            <w:gridSpan w:val="2"/>
          </w:tcPr>
          <w:p w:rsidR="005F08A3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</w:t>
            </w:r>
            <w:r w:rsidR="00FE1B77" w:rsidRPr="0045269E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AC25F9" w:rsidRPr="00AC25F9" w:rsidRDefault="00AC25F9" w:rsidP="00AC25F9">
            <w:pPr>
              <w:pStyle w:val="a9"/>
              <w:rPr>
                <w:rFonts w:ascii="Times New Roman" w:hAnsi="Times New Roman"/>
              </w:rPr>
            </w:pPr>
            <w:r w:rsidRPr="00AC25F9">
              <w:rPr>
                <w:rFonts w:ascii="Times New Roman" w:hAnsi="Times New Roman"/>
              </w:rPr>
              <w:t xml:space="preserve">Повторение и </w:t>
            </w:r>
          </w:p>
          <w:p w:rsidR="00AC25F9" w:rsidRPr="00AC25F9" w:rsidRDefault="00AC25F9" w:rsidP="00AC25F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C25F9">
              <w:rPr>
                <w:rFonts w:ascii="Times New Roman" w:hAnsi="Times New Roman"/>
              </w:rPr>
              <w:t>обобщение</w:t>
            </w:r>
            <w:proofErr w:type="gramEnd"/>
            <w:r w:rsidRPr="00AC25F9">
              <w:rPr>
                <w:rFonts w:ascii="Times New Roman" w:hAnsi="Times New Roman"/>
              </w:rPr>
              <w:t xml:space="preserve"> </w:t>
            </w:r>
          </w:p>
          <w:p w:rsidR="005F08A3" w:rsidRPr="00A75EF4" w:rsidRDefault="00AC25F9" w:rsidP="00AC25F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C25F9">
              <w:rPr>
                <w:rFonts w:ascii="Times New Roman" w:hAnsi="Times New Roman"/>
              </w:rPr>
              <w:t>материалов</w:t>
            </w:r>
            <w:proofErr w:type="gramEnd"/>
            <w:r w:rsidRPr="00AC25F9">
              <w:rPr>
                <w:rFonts w:ascii="Times New Roman" w:hAnsi="Times New Roman"/>
              </w:rPr>
              <w:t xml:space="preserve"> по тем</w:t>
            </w:r>
            <w:r>
              <w:rPr>
                <w:rFonts w:ascii="Times New Roman" w:hAnsi="Times New Roman"/>
              </w:rPr>
              <w:t>ам: «Давление твердых тел, жидкостей и газов. Архимедова сила».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 xml:space="preserve">/Фронтальная, </w:t>
            </w:r>
          </w:p>
          <w:p w:rsidR="005F08A3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групповая</w:t>
            </w:r>
            <w:proofErr w:type="gramEnd"/>
          </w:p>
        </w:tc>
        <w:tc>
          <w:tcPr>
            <w:tcW w:w="5667" w:type="dxa"/>
          </w:tcPr>
          <w:p w:rsidR="005F08A3" w:rsidRPr="005F08A3" w:rsidRDefault="00AF4166" w:rsidP="005F08A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понятий и </w:t>
            </w:r>
            <w:r w:rsidR="00C72620">
              <w:rPr>
                <w:rFonts w:ascii="Times New Roman" w:hAnsi="Times New Roman"/>
              </w:rPr>
              <w:t>формул для расчета да</w:t>
            </w:r>
            <w:r>
              <w:rPr>
                <w:rFonts w:ascii="Times New Roman" w:hAnsi="Times New Roman"/>
              </w:rPr>
              <w:t>вления твердых тел, давления в жидкостях,</w:t>
            </w:r>
            <w:r w:rsidR="005F08A3" w:rsidRPr="005F08A3">
              <w:rPr>
                <w:rFonts w:ascii="Times New Roman" w:hAnsi="Times New Roman"/>
              </w:rPr>
              <w:t xml:space="preserve"> закона Архимеда и условия плавания тел.</w:t>
            </w:r>
          </w:p>
          <w:p w:rsidR="005F08A3" w:rsidRPr="005F08A3" w:rsidRDefault="005E689D" w:rsidP="005F08A3">
            <w:pPr>
              <w:pStyle w:val="a9"/>
              <w:rPr>
                <w:rFonts w:ascii="Times New Roman" w:hAnsi="Times New Roman"/>
              </w:rPr>
            </w:pPr>
            <w:r w:rsidRPr="005E689D">
              <w:rPr>
                <w:rFonts w:ascii="Times New Roman" w:hAnsi="Times New Roman"/>
              </w:rPr>
              <w:t>Уметь объяснять жизненные вопросы по теме и применять полученные знания при решении физической задачи.</w:t>
            </w:r>
          </w:p>
          <w:p w:rsidR="005F08A3" w:rsidRPr="00A75EF4" w:rsidRDefault="005F08A3" w:rsidP="005F08A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F08A3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5F08A3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86146">
              <w:rPr>
                <w:rFonts w:ascii="Times New Roman" w:hAnsi="Times New Roman"/>
              </w:rPr>
              <w:t>35-54</w:t>
            </w:r>
            <w:r w:rsidR="00150AE1">
              <w:rPr>
                <w:rFonts w:ascii="Times New Roman" w:hAnsi="Times New Roman"/>
              </w:rPr>
              <w:t xml:space="preserve"> стр.162, тест</w:t>
            </w:r>
          </w:p>
        </w:tc>
      </w:tr>
      <w:tr w:rsidR="00A75EF4" w:rsidRPr="00A75EF4" w:rsidTr="00AF4166">
        <w:trPr>
          <w:trHeight w:val="133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</w:t>
            </w:r>
            <w:r w:rsidR="00FE1B77">
              <w:rPr>
                <w:rFonts w:ascii="Times New Roman" w:hAnsi="Times New Roman"/>
              </w:rPr>
              <w:t>51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Контрольная работа № </w:t>
            </w:r>
            <w:r w:rsidR="00D85878">
              <w:rPr>
                <w:rFonts w:ascii="Times New Roman" w:hAnsi="Times New Roman"/>
              </w:rPr>
              <w:t>4</w:t>
            </w:r>
            <w:r w:rsidRPr="00A75EF4">
              <w:rPr>
                <w:rFonts w:ascii="Times New Roman" w:hAnsi="Times New Roman"/>
              </w:rPr>
              <w:t xml:space="preserve"> по теме «Давление твёрдых тел, жидкостей и газов»</w:t>
            </w:r>
            <w:r w:rsidR="00AF4166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A75EF4" w:rsidRPr="00A75EF4" w:rsidRDefault="00773191" w:rsidP="001E23BD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Урок контроля/ Индивидуальная</w:t>
            </w:r>
          </w:p>
        </w:tc>
        <w:tc>
          <w:tcPr>
            <w:tcW w:w="5667" w:type="dxa"/>
          </w:tcPr>
          <w:p w:rsidR="00A75EF4" w:rsidRPr="00A75EF4" w:rsidRDefault="00AF4166" w:rsidP="001E23BD">
            <w:pPr>
              <w:pStyle w:val="a9"/>
              <w:rPr>
                <w:rFonts w:ascii="Times New Roman" w:hAnsi="Times New Roman"/>
              </w:rPr>
            </w:pPr>
            <w:r w:rsidRPr="00AF4166">
              <w:rPr>
                <w:rFonts w:ascii="Times New Roman" w:hAnsi="Times New Roman"/>
              </w:rPr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984" w:type="dxa"/>
          </w:tcPr>
          <w:p w:rsidR="00A75EF4" w:rsidRPr="00A75EF4" w:rsidRDefault="00796741" w:rsidP="001A702C">
            <w:pPr>
              <w:pStyle w:val="a9"/>
              <w:rPr>
                <w:rFonts w:ascii="Times New Roman" w:hAnsi="Times New Roman"/>
              </w:rPr>
            </w:pPr>
            <w:r w:rsidRPr="00796741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</w:p>
        </w:tc>
      </w:tr>
      <w:tr w:rsidR="005F08A3" w:rsidRPr="00A75EF4" w:rsidTr="005F08A3">
        <w:trPr>
          <w:trHeight w:val="473"/>
        </w:trPr>
        <w:tc>
          <w:tcPr>
            <w:tcW w:w="14029" w:type="dxa"/>
            <w:gridSpan w:val="8"/>
          </w:tcPr>
          <w:p w:rsidR="005F08A3" w:rsidRPr="006A771C" w:rsidRDefault="006A771C" w:rsidP="006A771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6A771C">
              <w:rPr>
                <w:rFonts w:ascii="Times New Roman" w:hAnsi="Times New Roman"/>
                <w:b/>
              </w:rPr>
              <w:t>Раздел 5. Работа и мощность. Энергия (14ч).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 </w:t>
            </w:r>
            <w:r w:rsidR="00FE1B7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Механическая работа. Единицы работы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Урок изучения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новых</w:t>
            </w:r>
            <w:proofErr w:type="gramEnd"/>
            <w:r w:rsidRPr="00773191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</w:tcPr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Владение ключевыми понятиями. Знать определение, формулу, единицы измерения, способы изменения механической работы. </w:t>
            </w:r>
            <w:r w:rsidR="00AF4166">
              <w:rPr>
                <w:rFonts w:ascii="Times New Roman" w:hAnsi="Times New Roman"/>
              </w:rPr>
              <w:t>У</w:t>
            </w:r>
            <w:r w:rsidRPr="00A75EF4">
              <w:rPr>
                <w:rFonts w:ascii="Times New Roman" w:hAnsi="Times New Roman"/>
              </w:rPr>
              <w:t xml:space="preserve">меть </w:t>
            </w:r>
            <w:r w:rsidRPr="00A75EF4">
              <w:rPr>
                <w:rFonts w:ascii="Times New Roman" w:hAnsi="Times New Roman"/>
              </w:rPr>
              <w:tab/>
              <w:t xml:space="preserve">вычислять 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механическую</w:t>
            </w:r>
            <w:proofErr w:type="gramEnd"/>
            <w:r w:rsidRPr="00A75EF4">
              <w:rPr>
                <w:rFonts w:ascii="Times New Roman" w:hAnsi="Times New Roman"/>
              </w:rPr>
              <w:t xml:space="preserve"> работу и определять условия, </w:t>
            </w:r>
          </w:p>
          <w:p w:rsidR="00A75EF4" w:rsidRPr="00A75EF4" w:rsidRDefault="00A75EF4" w:rsidP="00AF416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необходимые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ab/>
              <w:t>для совершения механической работы. 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>55, упр.30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 </w:t>
            </w:r>
            <w:r w:rsidR="00FE1B7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Мощность. Единицы мощности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Урок изучения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новых</w:t>
            </w:r>
            <w:proofErr w:type="gramEnd"/>
            <w:r w:rsidRPr="00773191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Владение ключевыми понятиями. Знать определение, формулу, единицы измерения, способы изменения мощности</w:t>
            </w:r>
            <w:r w:rsidR="00AF4166">
              <w:rPr>
                <w:rFonts w:ascii="Times New Roman" w:hAnsi="Times New Roman"/>
              </w:rPr>
              <w:t xml:space="preserve">. </w:t>
            </w:r>
            <w:r w:rsidRPr="00A75EF4">
              <w:rPr>
                <w:rFonts w:ascii="Times New Roman" w:hAnsi="Times New Roman"/>
              </w:rPr>
              <w:t>Уметь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>вычислять мощность по известной работе, приводить примеры единиц мощности различных приборов и технических устройств</w:t>
            </w:r>
            <w:r w:rsidR="00AF4166">
              <w:rPr>
                <w:rFonts w:ascii="Times New Roman" w:hAnsi="Times New Roman"/>
              </w:rPr>
              <w:t>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AF4166" w:rsidRPr="00AF4166">
              <w:rPr>
                <w:rFonts w:ascii="Times New Roman" w:hAnsi="Times New Roman"/>
              </w:rPr>
              <w:t>Расчёт мощности, развиваемой при подъёме по лестнице</w:t>
            </w:r>
            <w:r w:rsidR="00AF4166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>56, упр,31</w:t>
            </w:r>
          </w:p>
        </w:tc>
      </w:tr>
      <w:tr w:rsidR="00A75EF4" w:rsidRPr="00A75EF4" w:rsidTr="00AF4166">
        <w:trPr>
          <w:trHeight w:val="1266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3/ 54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2126" w:type="dxa"/>
          </w:tcPr>
          <w:p w:rsidR="00A75EF4" w:rsidRPr="00A75EF4" w:rsidRDefault="001667B5" w:rsidP="001E23BD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>Урок закрепления знаний/ Групповая, фронтальная</w:t>
            </w:r>
          </w:p>
        </w:tc>
        <w:tc>
          <w:tcPr>
            <w:tcW w:w="5667" w:type="dxa"/>
          </w:tcPr>
          <w:p w:rsidR="00A75EF4" w:rsidRPr="00A75EF4" w:rsidRDefault="00AF4166" w:rsidP="001E23BD">
            <w:pPr>
              <w:pStyle w:val="a9"/>
              <w:rPr>
                <w:rFonts w:ascii="Times New Roman" w:hAnsi="Times New Roman"/>
              </w:rPr>
            </w:pPr>
            <w:r w:rsidRPr="00AF4166">
              <w:rPr>
                <w:rFonts w:ascii="Times New Roman" w:hAnsi="Times New Roman"/>
              </w:rPr>
              <w:t>Решение задач на расчёт механической работы и мощности</w:t>
            </w:r>
            <w:r>
              <w:rPr>
                <w:rFonts w:ascii="Times New Roman" w:hAnsi="Times New Roman"/>
              </w:rPr>
              <w:t>. Умение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F4166">
              <w:rPr>
                <w:rFonts w:ascii="Times New Roman" w:hAnsi="Times New Roman"/>
              </w:rPr>
              <w:t>анализировать мощности различных приборов и применять полученные знания при решении физической задачи</w:t>
            </w:r>
            <w:r>
              <w:rPr>
                <w:rFonts w:ascii="Times New Roman" w:hAnsi="Times New Roman"/>
              </w:rPr>
              <w:t>; работать с различными единицами работы и мощности.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A75EF4" w:rsidRPr="00A75EF4" w:rsidRDefault="00150AE1" w:rsidP="00316D9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стр.167, 171 задания</w:t>
            </w:r>
          </w:p>
        </w:tc>
      </w:tr>
      <w:tr w:rsidR="00A75EF4" w:rsidRPr="00A75EF4" w:rsidTr="00BC4399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 w:rsidRPr="00374EAD">
              <w:rPr>
                <w:rFonts w:ascii="Times New Roman" w:hAnsi="Times New Roman"/>
              </w:rPr>
              <w:t>4/ 55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Простые механизмы. 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Рычаги. Равновесие сил на рычаге</w:t>
            </w:r>
            <w:r w:rsidR="00BC439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Урок изучения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новых</w:t>
            </w:r>
            <w:proofErr w:type="gramEnd"/>
            <w:r w:rsidRPr="00773191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  <w:shd w:val="clear" w:color="auto" w:fill="auto"/>
          </w:tcPr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простые механизмы, их виды, назначения. </w:t>
            </w:r>
          </w:p>
          <w:p w:rsidR="00A75EF4" w:rsidRPr="00A75EF4" w:rsidRDefault="00A75EF4" w:rsidP="00492455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Определение рычага, плечо силы, условия равновесия рычага. Уметь применять полученные знания при решении физической задачи</w:t>
            </w:r>
            <w:r w:rsidR="00BC4399">
              <w:rPr>
                <w:rFonts w:ascii="Times New Roman" w:hAnsi="Times New Roman"/>
              </w:rPr>
              <w:t xml:space="preserve">. </w:t>
            </w:r>
            <w:r w:rsidRPr="00A75EF4">
              <w:rPr>
                <w:rFonts w:ascii="Times New Roman" w:hAnsi="Times New Roman"/>
              </w:rPr>
              <w:t>Определение выигрыша в силе простых механизмов на примере рычага</w:t>
            </w:r>
            <w:r w:rsidR="00BC4399">
              <w:rPr>
                <w:rFonts w:ascii="Times New Roman" w:hAnsi="Times New Roman"/>
              </w:rPr>
              <w:t>.</w:t>
            </w:r>
          </w:p>
          <w:p w:rsidR="00A75EF4" w:rsidRPr="00A75EF4" w:rsidRDefault="00A75EF4" w:rsidP="00492455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Обнаружение свойств простых механизмов в различных инструментах и приспособлениях, используемых в быту</w:t>
            </w:r>
          </w:p>
          <w:p w:rsidR="00A75EF4" w:rsidRPr="00A75EF4" w:rsidRDefault="00A75EF4" w:rsidP="00BC439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и</w:t>
            </w:r>
            <w:proofErr w:type="gramEnd"/>
            <w:r w:rsidRPr="00A75EF4">
              <w:rPr>
                <w:rFonts w:ascii="Times New Roman" w:hAnsi="Times New Roman"/>
              </w:rPr>
              <w:t xml:space="preserve"> технике, а также в живых организмах (МС — биология). 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 xml:space="preserve">57,58, </w:t>
            </w:r>
            <w:r w:rsidR="00150AE1" w:rsidRPr="00150AE1">
              <w:rPr>
                <w:rFonts w:ascii="Times New Roman" w:hAnsi="Times New Roman"/>
              </w:rPr>
              <w:t xml:space="preserve">подготовка к </w:t>
            </w:r>
            <w:proofErr w:type="spellStart"/>
            <w:r w:rsidR="00150AE1" w:rsidRPr="00150AE1">
              <w:rPr>
                <w:rFonts w:ascii="Times New Roman" w:hAnsi="Times New Roman"/>
              </w:rPr>
              <w:t>л.р</w:t>
            </w:r>
            <w:proofErr w:type="spellEnd"/>
            <w:r w:rsidR="00150AE1" w:rsidRPr="00150AE1">
              <w:rPr>
                <w:rFonts w:ascii="Times New Roman" w:hAnsi="Times New Roman"/>
              </w:rPr>
              <w:t>.</w:t>
            </w:r>
          </w:p>
        </w:tc>
      </w:tr>
      <w:tr w:rsidR="00BC4399" w:rsidRPr="00A75EF4" w:rsidTr="00BC4399">
        <w:trPr>
          <w:trHeight w:val="1521"/>
        </w:trPr>
        <w:tc>
          <w:tcPr>
            <w:tcW w:w="563" w:type="dxa"/>
            <w:gridSpan w:val="2"/>
          </w:tcPr>
          <w:p w:rsidR="00BC4399" w:rsidRPr="0045269E" w:rsidRDefault="00374EAD" w:rsidP="001B0691">
            <w:pPr>
              <w:rPr>
                <w:rFonts w:ascii="Times New Roman" w:hAnsi="Times New Roman"/>
                <w:highlight w:val="yellow"/>
              </w:rPr>
            </w:pPr>
            <w:r w:rsidRPr="00374EAD">
              <w:rPr>
                <w:rFonts w:ascii="Times New Roman" w:hAnsi="Times New Roman"/>
              </w:rPr>
              <w:t>5/ 56</w:t>
            </w:r>
          </w:p>
        </w:tc>
        <w:tc>
          <w:tcPr>
            <w:tcW w:w="2126" w:type="dxa"/>
          </w:tcPr>
          <w:p w:rsidR="00BC4399" w:rsidRPr="00BC4399" w:rsidRDefault="00BC4399" w:rsidP="00BC4399">
            <w:pPr>
              <w:pStyle w:val="a9"/>
              <w:rPr>
                <w:rFonts w:ascii="Times New Roman" w:hAnsi="Times New Roman"/>
              </w:rPr>
            </w:pPr>
            <w:r w:rsidRPr="00BC4399">
              <w:rPr>
                <w:rFonts w:ascii="Times New Roman" w:hAnsi="Times New Roman"/>
              </w:rPr>
              <w:t xml:space="preserve">Лабораторная </w:t>
            </w:r>
          </w:p>
          <w:p w:rsidR="00BC4399" w:rsidRPr="00BC4399" w:rsidRDefault="00BC4399" w:rsidP="00BC439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BC4399">
              <w:rPr>
                <w:rFonts w:ascii="Times New Roman" w:hAnsi="Times New Roman"/>
              </w:rPr>
              <w:t>работа</w:t>
            </w:r>
            <w:proofErr w:type="gramEnd"/>
            <w:r w:rsidRPr="00BC4399">
              <w:rPr>
                <w:rFonts w:ascii="Times New Roman" w:hAnsi="Times New Roman"/>
              </w:rPr>
              <w:t xml:space="preserve"> № </w:t>
            </w:r>
            <w:r w:rsidR="001710AF">
              <w:rPr>
                <w:rFonts w:ascii="Times New Roman" w:hAnsi="Times New Roman"/>
              </w:rPr>
              <w:t>10</w:t>
            </w:r>
          </w:p>
          <w:p w:rsidR="00BC4399" w:rsidRPr="00BC4399" w:rsidRDefault="00BC4399" w:rsidP="00BC4399">
            <w:pPr>
              <w:pStyle w:val="a9"/>
              <w:rPr>
                <w:rFonts w:ascii="Times New Roman" w:hAnsi="Times New Roman"/>
              </w:rPr>
            </w:pPr>
            <w:r w:rsidRPr="00BC4399">
              <w:rPr>
                <w:rFonts w:ascii="Times New Roman" w:hAnsi="Times New Roman"/>
              </w:rPr>
              <w:t xml:space="preserve">«Выяснение </w:t>
            </w:r>
          </w:p>
          <w:p w:rsidR="00BC4399" w:rsidRPr="00BC4399" w:rsidRDefault="00BC4399" w:rsidP="00BC439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BC4399">
              <w:rPr>
                <w:rFonts w:ascii="Times New Roman" w:hAnsi="Times New Roman"/>
              </w:rPr>
              <w:t>условий</w:t>
            </w:r>
            <w:proofErr w:type="gramEnd"/>
            <w:r w:rsidRPr="00BC4399">
              <w:rPr>
                <w:rFonts w:ascii="Times New Roman" w:hAnsi="Times New Roman"/>
              </w:rPr>
              <w:t xml:space="preserve"> </w:t>
            </w:r>
          </w:p>
          <w:p w:rsidR="00BC4399" w:rsidRPr="00A75EF4" w:rsidRDefault="00BC4399" w:rsidP="00BC439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BC4399">
              <w:rPr>
                <w:rFonts w:ascii="Times New Roman" w:hAnsi="Times New Roman"/>
              </w:rPr>
              <w:t>равновесия</w:t>
            </w:r>
            <w:proofErr w:type="gramEnd"/>
            <w:r>
              <w:rPr>
                <w:rFonts w:ascii="Times New Roman" w:hAnsi="Times New Roman"/>
              </w:rPr>
              <w:t xml:space="preserve"> рычага.»</w:t>
            </w:r>
          </w:p>
        </w:tc>
        <w:tc>
          <w:tcPr>
            <w:tcW w:w="2126" w:type="dxa"/>
          </w:tcPr>
          <w:p w:rsidR="00BC4399" w:rsidRPr="00A75EF4" w:rsidRDefault="00773191" w:rsidP="001E23BD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Формирование практических умений/ Работа в парах</w:t>
            </w:r>
          </w:p>
        </w:tc>
        <w:tc>
          <w:tcPr>
            <w:tcW w:w="5667" w:type="dxa"/>
            <w:shd w:val="clear" w:color="auto" w:fill="auto"/>
          </w:tcPr>
          <w:p w:rsidR="00BC4399" w:rsidRPr="00A75EF4" w:rsidRDefault="00BC4399" w:rsidP="00BC4399">
            <w:pPr>
              <w:pStyle w:val="a9"/>
              <w:rPr>
                <w:rFonts w:ascii="Times New Roman" w:hAnsi="Times New Roman"/>
              </w:rPr>
            </w:pPr>
            <w:r w:rsidRPr="00BC4399">
              <w:rPr>
                <w:rFonts w:ascii="Times New Roman" w:hAnsi="Times New Roman"/>
              </w:rPr>
              <w:t>Знать устройство и уметь чертить схемы простых механизмов. Уметь делать выводы на основе экспериментальных данных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BC4399">
              <w:rPr>
                <w:rFonts w:ascii="Times New Roman" w:hAnsi="Times New Roman"/>
              </w:rPr>
              <w:t>и записывать результаты в виде таблицы</w:t>
            </w:r>
            <w:r>
              <w:rPr>
                <w:rFonts w:ascii="Times New Roman" w:hAnsi="Times New Roman"/>
              </w:rPr>
              <w:t xml:space="preserve">, </w:t>
            </w:r>
            <w:r w:rsidRPr="00BC4399">
              <w:rPr>
                <w:rFonts w:ascii="Times New Roman" w:hAnsi="Times New Roman"/>
              </w:rPr>
              <w:t>работать в группе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BC4399" w:rsidRPr="00A75EF4" w:rsidRDefault="00796741" w:rsidP="001A702C">
            <w:pPr>
              <w:pStyle w:val="a9"/>
              <w:rPr>
                <w:rFonts w:ascii="Times New Roman" w:hAnsi="Times New Roman"/>
              </w:rPr>
            </w:pPr>
            <w:r w:rsidRPr="00796741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BC4399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>60</w:t>
            </w:r>
          </w:p>
        </w:tc>
      </w:tr>
      <w:tr w:rsidR="00A75EF4" w:rsidRPr="00A75EF4" w:rsidTr="00A12423">
        <w:trPr>
          <w:trHeight w:val="1544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 57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Момент силы</w:t>
            </w:r>
            <w:r w:rsidR="00BC4399">
              <w:rPr>
                <w:rFonts w:ascii="Times New Roman" w:hAnsi="Times New Roman"/>
              </w:rPr>
              <w:t xml:space="preserve">. Условие </w:t>
            </w:r>
            <w:r w:rsidR="00A12423">
              <w:rPr>
                <w:rFonts w:ascii="Times New Roman" w:hAnsi="Times New Roman"/>
              </w:rPr>
              <w:t>р</w:t>
            </w:r>
            <w:r w:rsidR="00BC4399">
              <w:rPr>
                <w:rFonts w:ascii="Times New Roman" w:hAnsi="Times New Roman"/>
              </w:rPr>
              <w:t>авновесия. Рычаги в технике быту и природе Решение задач.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12423" w:rsidP="00D2799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Усвоить понятие момента силы, знать суть правила моментов силы.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Ум</w:t>
            </w:r>
            <w:r w:rsidR="00A75EF4" w:rsidRPr="00A75EF4">
              <w:rPr>
                <w:rFonts w:ascii="Times New Roman" w:hAnsi="Times New Roman"/>
              </w:rPr>
              <w:t xml:space="preserve">еть применять полученные знания 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при</w:t>
            </w:r>
            <w:proofErr w:type="gramEnd"/>
            <w:r w:rsidRPr="00A75EF4">
              <w:rPr>
                <w:rFonts w:ascii="Times New Roman" w:hAnsi="Times New Roman"/>
              </w:rPr>
              <w:t xml:space="preserve"> решении физической задачи.  </w:t>
            </w:r>
          </w:p>
          <w:p w:rsidR="00A75EF4" w:rsidRPr="00A75EF4" w:rsidRDefault="00A12423" w:rsidP="00A12423">
            <w:pPr>
              <w:pStyle w:val="a9"/>
              <w:rPr>
                <w:rFonts w:ascii="Times New Roman" w:hAnsi="Times New Roman"/>
              </w:rPr>
            </w:pPr>
            <w:r w:rsidRPr="00A12423">
              <w:rPr>
                <w:rFonts w:ascii="Times New Roman" w:hAnsi="Times New Roman"/>
              </w:rPr>
              <w:t>Находить центр тяжести плоского тела; анализировать результаты опытов по нахождению центра тяжести плоского тела и делать выводы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>59, упр. 32</w:t>
            </w:r>
          </w:p>
        </w:tc>
      </w:tr>
      <w:tr w:rsidR="00A75EF4" w:rsidRPr="00A75EF4" w:rsidTr="00A12423">
        <w:trPr>
          <w:trHeight w:val="1140"/>
        </w:trPr>
        <w:tc>
          <w:tcPr>
            <w:tcW w:w="563" w:type="dxa"/>
            <w:gridSpan w:val="2"/>
          </w:tcPr>
          <w:p w:rsidR="00A75EF4" w:rsidRPr="00A75EF4" w:rsidRDefault="00374EAD" w:rsidP="00374E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 58</w:t>
            </w:r>
          </w:p>
        </w:tc>
        <w:tc>
          <w:tcPr>
            <w:tcW w:w="2126" w:type="dxa"/>
          </w:tcPr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Применение </w:t>
            </w:r>
            <w:r w:rsidR="00A12423">
              <w:rPr>
                <w:rFonts w:ascii="Times New Roman" w:hAnsi="Times New Roman"/>
              </w:rPr>
              <w:t>правила равновесия</w:t>
            </w:r>
          </w:p>
          <w:p w:rsidR="00A75EF4" w:rsidRPr="00A75EF4" w:rsidRDefault="00A75EF4" w:rsidP="00544BE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рычага</w:t>
            </w:r>
            <w:proofErr w:type="gramEnd"/>
            <w:r w:rsidRPr="00A75EF4">
              <w:rPr>
                <w:rFonts w:ascii="Times New Roman" w:hAnsi="Times New Roman"/>
              </w:rPr>
              <w:t xml:space="preserve"> к блоку</w:t>
            </w:r>
            <w:r w:rsidR="00A12423">
              <w:rPr>
                <w:rFonts w:ascii="Times New Roman" w:hAnsi="Times New Roman"/>
              </w:rPr>
              <w:t>.</w:t>
            </w:r>
          </w:p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понятие неподвижного и подвижного блока</w:t>
            </w:r>
            <w:r w:rsidR="00A12423">
              <w:rPr>
                <w:rFonts w:ascii="Times New Roman" w:hAnsi="Times New Roman"/>
              </w:rPr>
              <w:t>.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Уметь объяснять устройство и чертить схемы </w:t>
            </w:r>
            <w:r w:rsidR="00A12423">
              <w:rPr>
                <w:rFonts w:ascii="Times New Roman" w:hAnsi="Times New Roman"/>
              </w:rPr>
              <w:t>блоков.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Применять полученные знания при решении физической задачи</w:t>
            </w:r>
            <w:r w:rsidR="00A12423">
              <w:rPr>
                <w:rFonts w:ascii="Times New Roman" w:hAnsi="Times New Roman"/>
              </w:rPr>
              <w:t xml:space="preserve"> с разного рода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BC4399" w:rsidRPr="00BC4399">
              <w:rPr>
                <w:rFonts w:ascii="Times New Roman" w:hAnsi="Times New Roman"/>
              </w:rPr>
              <w:t>блок</w:t>
            </w:r>
            <w:r w:rsidR="00A12423">
              <w:rPr>
                <w:rFonts w:ascii="Times New Roman" w:hAnsi="Times New Roman"/>
              </w:rPr>
              <w:t>ами и их сочетанием.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>61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 59</w:t>
            </w:r>
          </w:p>
        </w:tc>
        <w:tc>
          <w:tcPr>
            <w:tcW w:w="2126" w:type="dxa"/>
          </w:tcPr>
          <w:p w:rsidR="00A75EF4" w:rsidRPr="00A75EF4" w:rsidRDefault="00A12423" w:rsidP="00DE54A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75EF4" w:rsidRPr="00A75EF4">
              <w:rPr>
                <w:rFonts w:ascii="Times New Roman" w:hAnsi="Times New Roman"/>
              </w:rPr>
              <w:t>Золотое правило механики</w:t>
            </w:r>
            <w:r>
              <w:rPr>
                <w:rFonts w:ascii="Times New Roman" w:hAnsi="Times New Roman"/>
              </w:rPr>
              <w:t>», Равновесие тел. КПД механизмов.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Урок изучения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новых</w:t>
            </w:r>
            <w:proofErr w:type="gramEnd"/>
            <w:r w:rsidRPr="00773191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</w:tcPr>
          <w:p w:rsidR="00BC4399" w:rsidRPr="00BC4399" w:rsidRDefault="00BC4399" w:rsidP="00BC4399">
            <w:pPr>
              <w:pStyle w:val="a9"/>
              <w:rPr>
                <w:rFonts w:ascii="Times New Roman" w:hAnsi="Times New Roman"/>
              </w:rPr>
            </w:pPr>
            <w:r w:rsidRPr="00BC4399">
              <w:rPr>
                <w:rFonts w:ascii="Times New Roman" w:hAnsi="Times New Roman"/>
              </w:rPr>
              <w:t>Экспериментальное доказательство равенства работ при применении простых механизмов.</w:t>
            </w:r>
          </w:p>
          <w:p w:rsidR="00BC4399" w:rsidRPr="00BC4399" w:rsidRDefault="00BC4399" w:rsidP="00BC4399">
            <w:pPr>
              <w:pStyle w:val="a9"/>
              <w:rPr>
                <w:rFonts w:ascii="Times New Roman" w:hAnsi="Times New Roman"/>
              </w:rPr>
            </w:pPr>
            <w:r w:rsidRPr="00BC4399">
              <w:rPr>
                <w:rFonts w:ascii="Times New Roman" w:hAnsi="Times New Roman"/>
              </w:rPr>
              <w:t>Определение КПД наклонной плоскости.</w:t>
            </w:r>
          </w:p>
          <w:p w:rsidR="00A75EF4" w:rsidRPr="00A75EF4" w:rsidRDefault="00BC4399" w:rsidP="00BC4399">
            <w:pPr>
              <w:pStyle w:val="a9"/>
              <w:rPr>
                <w:rFonts w:ascii="Times New Roman" w:hAnsi="Times New Roman"/>
              </w:rPr>
            </w:pPr>
            <w:r w:rsidRPr="00BC4399">
              <w:rPr>
                <w:rFonts w:ascii="Times New Roman" w:hAnsi="Times New Roman"/>
              </w:rPr>
              <w:t xml:space="preserve">Решение задач на применение </w:t>
            </w:r>
            <w:r w:rsidR="00A12423">
              <w:rPr>
                <w:rFonts w:ascii="Times New Roman" w:hAnsi="Times New Roman"/>
              </w:rPr>
              <w:t>«золотого правила механики»</w:t>
            </w:r>
            <w:r w:rsidRPr="00BC4399">
              <w:rPr>
                <w:rFonts w:ascii="Times New Roman" w:hAnsi="Times New Roman"/>
              </w:rPr>
              <w:t xml:space="preserve"> и расчёт КПД</w:t>
            </w:r>
            <w:r w:rsidR="00A12423">
              <w:rPr>
                <w:rFonts w:ascii="Times New Roman" w:hAnsi="Times New Roman"/>
              </w:rPr>
              <w:t xml:space="preserve"> простых механизмов.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 xml:space="preserve">62,64,65 упр.33, </w:t>
            </w:r>
            <w:r w:rsidR="00150AE1" w:rsidRPr="00150AE1">
              <w:rPr>
                <w:rFonts w:ascii="Times New Roman" w:hAnsi="Times New Roman"/>
              </w:rPr>
              <w:t xml:space="preserve">подготовка к </w:t>
            </w:r>
            <w:proofErr w:type="spellStart"/>
            <w:r w:rsidR="00150AE1" w:rsidRPr="00150AE1">
              <w:rPr>
                <w:rFonts w:ascii="Times New Roman" w:hAnsi="Times New Roman"/>
              </w:rPr>
              <w:t>л.р</w:t>
            </w:r>
            <w:proofErr w:type="spellEnd"/>
            <w:r w:rsidR="00150AE1" w:rsidRPr="00150AE1">
              <w:rPr>
                <w:rFonts w:ascii="Times New Roman" w:hAnsi="Times New Roman"/>
              </w:rPr>
              <w:t>.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9/ 60</w:t>
            </w:r>
          </w:p>
        </w:tc>
        <w:tc>
          <w:tcPr>
            <w:tcW w:w="2126" w:type="dxa"/>
          </w:tcPr>
          <w:p w:rsidR="00A75EF4" w:rsidRPr="00A75EF4" w:rsidRDefault="00A75EF4" w:rsidP="008848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Лабораторная работа № 1</w:t>
            </w:r>
            <w:r w:rsidR="001710AF">
              <w:rPr>
                <w:rFonts w:ascii="Times New Roman" w:hAnsi="Times New Roman"/>
              </w:rPr>
              <w:t>1</w:t>
            </w:r>
          </w:p>
          <w:p w:rsidR="00A75EF4" w:rsidRPr="00A75EF4" w:rsidRDefault="00A75EF4" w:rsidP="008848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«Определение КПД при подъеме тела по наклонной плоскости»</w:t>
            </w:r>
          </w:p>
        </w:tc>
        <w:tc>
          <w:tcPr>
            <w:tcW w:w="2126" w:type="dxa"/>
          </w:tcPr>
          <w:p w:rsidR="00A75EF4" w:rsidRPr="00A75EF4" w:rsidRDefault="00773191" w:rsidP="001E23BD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Формирование практических умений/ Работа в парах</w:t>
            </w:r>
          </w:p>
        </w:tc>
        <w:tc>
          <w:tcPr>
            <w:tcW w:w="5667" w:type="dxa"/>
          </w:tcPr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Знать определение, формулы, единицы измерения КПД. Уметь применять теорию к решению задач, </w:t>
            </w:r>
          </w:p>
          <w:p w:rsidR="00A75EF4" w:rsidRPr="00A75EF4" w:rsidRDefault="00A75EF4" w:rsidP="00D2799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экспериментально</w:t>
            </w:r>
            <w:proofErr w:type="gramEnd"/>
            <w:r w:rsidRPr="00A75EF4">
              <w:rPr>
                <w:rFonts w:ascii="Times New Roman" w:hAnsi="Times New Roman"/>
              </w:rPr>
              <w:t xml:space="preserve"> определять КПД наклонной плоскости.</w:t>
            </w:r>
          </w:p>
        </w:tc>
        <w:tc>
          <w:tcPr>
            <w:tcW w:w="1984" w:type="dxa"/>
          </w:tcPr>
          <w:p w:rsidR="00A75EF4" w:rsidRPr="00A75EF4" w:rsidRDefault="00796741" w:rsidP="001A702C">
            <w:pPr>
              <w:pStyle w:val="a9"/>
              <w:rPr>
                <w:rFonts w:ascii="Times New Roman" w:hAnsi="Times New Roman"/>
              </w:rPr>
            </w:pPr>
            <w:r w:rsidRPr="00796741">
              <w:rPr>
                <w:rFonts w:ascii="Times New Roman" w:hAnsi="Times New Roman"/>
              </w:rPr>
              <w:t>Самостоятельная практическая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 xml:space="preserve">63 (домашняя </w:t>
            </w:r>
            <w:proofErr w:type="spellStart"/>
            <w:r w:rsidR="00150AE1">
              <w:rPr>
                <w:rFonts w:ascii="Times New Roman" w:hAnsi="Times New Roman"/>
              </w:rPr>
              <w:t>л.р</w:t>
            </w:r>
            <w:proofErr w:type="spellEnd"/>
            <w:r w:rsidR="00150AE1">
              <w:rPr>
                <w:rFonts w:ascii="Times New Roman" w:hAnsi="Times New Roman"/>
              </w:rPr>
              <w:t>.)</w:t>
            </w:r>
          </w:p>
        </w:tc>
      </w:tr>
      <w:tr w:rsidR="00A75EF4" w:rsidRPr="00A75EF4" w:rsidTr="00E20B43">
        <w:trPr>
          <w:trHeight w:val="1040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10/61</w:t>
            </w:r>
          </w:p>
        </w:tc>
        <w:tc>
          <w:tcPr>
            <w:tcW w:w="2126" w:type="dxa"/>
          </w:tcPr>
          <w:p w:rsidR="00A75EF4" w:rsidRPr="00A75EF4" w:rsidRDefault="00A75EF4" w:rsidP="001710AF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Энергия. Потенциальная и кинетическая энергия. 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Урок изучения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новых</w:t>
            </w:r>
            <w:proofErr w:type="gramEnd"/>
            <w:r w:rsidRPr="00773191">
              <w:rPr>
                <w:rFonts w:ascii="Times New Roman" w:hAnsi="Times New Roman"/>
              </w:rPr>
              <w:t xml:space="preserve"> знаний/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667" w:type="dxa"/>
          </w:tcPr>
          <w:p w:rsidR="00A75EF4" w:rsidRPr="00A75EF4" w:rsidRDefault="00A75EF4" w:rsidP="001E23BD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понятие «энергия» (кинет</w:t>
            </w:r>
            <w:r w:rsidR="001710AF">
              <w:rPr>
                <w:rFonts w:ascii="Times New Roman" w:hAnsi="Times New Roman"/>
              </w:rPr>
              <w:t>ическая</w:t>
            </w:r>
            <w:r w:rsidRPr="00A75EF4">
              <w:rPr>
                <w:rFonts w:ascii="Times New Roman" w:hAnsi="Times New Roman"/>
              </w:rPr>
              <w:t xml:space="preserve"> и потенц</w:t>
            </w:r>
            <w:r w:rsidR="001710AF">
              <w:rPr>
                <w:rFonts w:ascii="Times New Roman" w:hAnsi="Times New Roman"/>
              </w:rPr>
              <w:t>иальная</w:t>
            </w:r>
            <w:r w:rsidRPr="00A75EF4">
              <w:rPr>
                <w:rFonts w:ascii="Times New Roman" w:hAnsi="Times New Roman"/>
              </w:rPr>
              <w:t>), обозначение, формулы и единицу измерения. Уметь решать задачи с применением изученных формул</w:t>
            </w:r>
            <w:r w:rsidR="001710A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150AE1">
              <w:rPr>
                <w:rFonts w:ascii="Times New Roman" w:hAnsi="Times New Roman"/>
              </w:rPr>
              <w:t>66,67</w:t>
            </w:r>
            <w:r w:rsidR="00FD01DA">
              <w:rPr>
                <w:rFonts w:ascii="Times New Roman" w:hAnsi="Times New Roman"/>
              </w:rPr>
              <w:t>, упр.34</w:t>
            </w:r>
          </w:p>
        </w:tc>
      </w:tr>
      <w:tr w:rsidR="00A75EF4" w:rsidRPr="00A75EF4" w:rsidTr="00BB4298">
        <w:trPr>
          <w:trHeight w:val="1625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 w:rsidRPr="00374EAD">
              <w:rPr>
                <w:rFonts w:ascii="Times New Roman" w:hAnsi="Times New Roman"/>
              </w:rPr>
              <w:t>11/62</w:t>
            </w:r>
          </w:p>
        </w:tc>
        <w:tc>
          <w:tcPr>
            <w:tcW w:w="2126" w:type="dxa"/>
          </w:tcPr>
          <w:p w:rsidR="00A75EF4" w:rsidRPr="00A75EF4" w:rsidRDefault="00A75EF4" w:rsidP="00DE54AC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Превращение одного вида механической энергии в другой</w:t>
            </w:r>
            <w:r w:rsidR="001710AF">
              <w:rPr>
                <w:rFonts w:ascii="Times New Roman" w:hAnsi="Times New Roman"/>
              </w:rPr>
              <w:t>. Закон сохранения энергии.</w:t>
            </w:r>
          </w:p>
        </w:tc>
        <w:tc>
          <w:tcPr>
            <w:tcW w:w="2126" w:type="dxa"/>
          </w:tcPr>
          <w:p w:rsidR="001667B5" w:rsidRPr="001667B5" w:rsidRDefault="001667B5" w:rsidP="001667B5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 xml:space="preserve">Комбинированный </w:t>
            </w:r>
          </w:p>
          <w:p w:rsidR="00A75EF4" w:rsidRPr="00A75EF4" w:rsidRDefault="001667B5" w:rsidP="001667B5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667B5">
              <w:rPr>
                <w:rFonts w:ascii="Times New Roman" w:hAnsi="Times New Roman"/>
              </w:rPr>
              <w:t>урок</w:t>
            </w:r>
            <w:proofErr w:type="gramEnd"/>
            <w:r w:rsidRPr="001667B5">
              <w:rPr>
                <w:rFonts w:ascii="Times New Roman" w:hAnsi="Times New Roman"/>
              </w:rPr>
              <w:t>/Фронтальная</w:t>
            </w:r>
          </w:p>
        </w:tc>
        <w:tc>
          <w:tcPr>
            <w:tcW w:w="5667" w:type="dxa"/>
          </w:tcPr>
          <w:p w:rsidR="00A75EF4" w:rsidRPr="00A75EF4" w:rsidRDefault="001710AF" w:rsidP="00D85878">
            <w:pPr>
              <w:pStyle w:val="a9"/>
              <w:rPr>
                <w:rFonts w:ascii="Times New Roman" w:hAnsi="Times New Roman"/>
              </w:rPr>
            </w:pPr>
            <w:r w:rsidRPr="001710AF">
              <w:rPr>
                <w:rFonts w:ascii="Times New Roman" w:hAnsi="Times New Roman"/>
              </w:rPr>
              <w:t>Экспериментальное определение изменения кинетической и потенциальной энергии тела при его скатывании по наклонной плоскости.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D85878" w:rsidRPr="00D85878">
              <w:rPr>
                <w:rFonts w:ascii="Times New Roman" w:hAnsi="Times New Roman"/>
              </w:rPr>
              <w:t>Формулирование на основе исследования закона сохранения механической энергии.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D85878" w:rsidRPr="00D85878">
              <w:rPr>
                <w:rFonts w:ascii="Times New Roman" w:hAnsi="Times New Roman"/>
              </w:rPr>
              <w:t>Обсуждение границ применимости закона сохранения энергии.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FD01DA">
              <w:rPr>
                <w:rFonts w:ascii="Times New Roman" w:hAnsi="Times New Roman"/>
              </w:rPr>
              <w:t>68, упр,35</w:t>
            </w:r>
          </w:p>
        </w:tc>
      </w:tr>
      <w:tr w:rsidR="00A75EF4" w:rsidRPr="00A75EF4" w:rsidTr="00E20B43">
        <w:trPr>
          <w:trHeight w:val="1050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12/63</w:t>
            </w:r>
          </w:p>
        </w:tc>
        <w:tc>
          <w:tcPr>
            <w:tcW w:w="2126" w:type="dxa"/>
          </w:tcPr>
          <w:p w:rsidR="00D85878" w:rsidRPr="00D85878" w:rsidRDefault="00A75EF4" w:rsidP="00D85878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Решение задач</w:t>
            </w:r>
            <w:r w:rsidR="00B62DFF" w:rsidRPr="00987239">
              <w:rPr>
                <w:rFonts w:ascii="Times New Roman" w:hAnsi="Times New Roman"/>
              </w:rPr>
              <w:t xml:space="preserve"> </w:t>
            </w:r>
            <w:r w:rsidR="00D85878" w:rsidRPr="00D85878">
              <w:rPr>
                <w:rFonts w:ascii="Times New Roman" w:hAnsi="Times New Roman"/>
              </w:rPr>
              <w:t xml:space="preserve">по </w:t>
            </w:r>
          </w:p>
          <w:p w:rsidR="00D85878" w:rsidRPr="00D85878" w:rsidRDefault="00D85878" w:rsidP="00D8587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D85878">
              <w:rPr>
                <w:rFonts w:ascii="Times New Roman" w:hAnsi="Times New Roman"/>
              </w:rPr>
              <w:t>теме</w:t>
            </w:r>
            <w:proofErr w:type="gramEnd"/>
            <w:r w:rsidRPr="00D85878">
              <w:rPr>
                <w:rFonts w:ascii="Times New Roman" w:hAnsi="Times New Roman"/>
              </w:rPr>
              <w:t xml:space="preserve"> «Работа </w:t>
            </w:r>
          </w:p>
          <w:p w:rsidR="00D85878" w:rsidRPr="00D85878" w:rsidRDefault="00D85878" w:rsidP="00D8587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D85878">
              <w:rPr>
                <w:rFonts w:ascii="Times New Roman" w:hAnsi="Times New Roman"/>
              </w:rPr>
              <w:t>и</w:t>
            </w:r>
            <w:proofErr w:type="gramEnd"/>
            <w:r w:rsidRPr="00D85878">
              <w:rPr>
                <w:rFonts w:ascii="Times New Roman" w:hAnsi="Times New Roman"/>
              </w:rPr>
              <w:t xml:space="preserve"> мощность. </w:t>
            </w:r>
          </w:p>
          <w:p w:rsidR="00A75EF4" w:rsidRPr="00A75EF4" w:rsidRDefault="00D85878" w:rsidP="00D85878">
            <w:pPr>
              <w:pStyle w:val="a9"/>
              <w:rPr>
                <w:rFonts w:ascii="Times New Roman" w:hAnsi="Times New Roman"/>
              </w:rPr>
            </w:pPr>
            <w:r w:rsidRPr="00D85878">
              <w:rPr>
                <w:rFonts w:ascii="Times New Roman" w:hAnsi="Times New Roman"/>
              </w:rPr>
              <w:t>Энергия»</w:t>
            </w:r>
          </w:p>
        </w:tc>
        <w:tc>
          <w:tcPr>
            <w:tcW w:w="2126" w:type="dxa"/>
          </w:tcPr>
          <w:p w:rsidR="00A75EF4" w:rsidRPr="00A75EF4" w:rsidRDefault="001667B5" w:rsidP="001E23BD">
            <w:pPr>
              <w:pStyle w:val="a9"/>
              <w:rPr>
                <w:rFonts w:ascii="Times New Roman" w:hAnsi="Times New Roman"/>
              </w:rPr>
            </w:pPr>
            <w:r w:rsidRPr="001667B5">
              <w:rPr>
                <w:rFonts w:ascii="Times New Roman" w:hAnsi="Times New Roman"/>
              </w:rPr>
              <w:t>Урок закрепления знаний/ Групповая, фронтальная</w:t>
            </w:r>
          </w:p>
        </w:tc>
        <w:tc>
          <w:tcPr>
            <w:tcW w:w="5667" w:type="dxa"/>
          </w:tcPr>
          <w:p w:rsidR="00A75EF4" w:rsidRPr="00A75EF4" w:rsidRDefault="001710AF" w:rsidP="001E23BD">
            <w:pPr>
              <w:pStyle w:val="a9"/>
              <w:rPr>
                <w:rFonts w:ascii="Times New Roman" w:hAnsi="Times New Roman"/>
              </w:rPr>
            </w:pPr>
            <w:r w:rsidRPr="001710AF">
              <w:rPr>
                <w:rFonts w:ascii="Times New Roman" w:hAnsi="Times New Roman"/>
              </w:rPr>
              <w:t>Решение задач с использованием закона сохранения энергии</w:t>
            </w:r>
            <w:r w:rsidR="00D85878">
              <w:rPr>
                <w:rFonts w:ascii="Times New Roman" w:hAnsi="Times New Roman"/>
              </w:rPr>
              <w:t>.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A75EF4" w:rsidRPr="00A75EF4">
              <w:rPr>
                <w:rFonts w:ascii="Times New Roman" w:hAnsi="Times New Roman"/>
              </w:rPr>
              <w:t>Решать зад</w:t>
            </w:r>
            <w:r w:rsidR="00D85878" w:rsidRPr="00D85878">
              <w:rPr>
                <w:rFonts w:ascii="Times New Roman" w:hAnsi="Times New Roman"/>
              </w:rPr>
              <w:t>ачи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="00D85878" w:rsidRPr="00D85878">
              <w:rPr>
                <w:rFonts w:ascii="Times New Roman" w:hAnsi="Times New Roman"/>
              </w:rPr>
              <w:t>на превращение энергии из одного вида в</w:t>
            </w:r>
            <w:r w:rsidR="00A75EF4" w:rsidRPr="00A75EF4">
              <w:rPr>
                <w:rFonts w:ascii="Times New Roman" w:hAnsi="Times New Roman"/>
              </w:rPr>
              <w:t xml:space="preserve"> другой</w:t>
            </w:r>
            <w:r w:rsidR="00D85878">
              <w:rPr>
                <w:rFonts w:ascii="Times New Roman" w:hAnsi="Times New Roman"/>
              </w:rPr>
              <w:t xml:space="preserve"> для </w:t>
            </w:r>
            <w:r w:rsidR="00A75EF4" w:rsidRPr="00A75EF4">
              <w:rPr>
                <w:rFonts w:ascii="Times New Roman" w:hAnsi="Times New Roman"/>
              </w:rPr>
              <w:t>тел, обладающих одновременно и кинетической и потенциальной энергией</w:t>
            </w:r>
            <w:r w:rsidR="00D8587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 Физический диктант.</w:t>
            </w:r>
          </w:p>
        </w:tc>
        <w:tc>
          <w:tcPr>
            <w:tcW w:w="1563" w:type="dxa"/>
            <w:gridSpan w:val="2"/>
          </w:tcPr>
          <w:p w:rsidR="00A75EF4" w:rsidRPr="00A75EF4" w:rsidRDefault="00217100" w:rsidP="00316D97">
            <w:pPr>
              <w:pStyle w:val="a9"/>
              <w:rPr>
                <w:rFonts w:ascii="Times New Roman" w:hAnsi="Times New Roman"/>
              </w:rPr>
            </w:pPr>
            <w:r w:rsidRPr="00217100">
              <w:rPr>
                <w:rFonts w:ascii="Times New Roman" w:hAnsi="Times New Roman"/>
              </w:rPr>
              <w:t>§</w:t>
            </w:r>
            <w:r w:rsidR="00930FB9">
              <w:rPr>
                <w:rFonts w:ascii="Times New Roman" w:hAnsi="Times New Roman"/>
              </w:rPr>
              <w:t>55</w:t>
            </w:r>
            <w:r w:rsidR="00FD01DA">
              <w:rPr>
                <w:rFonts w:ascii="Times New Roman" w:hAnsi="Times New Roman"/>
              </w:rPr>
              <w:t>-68, стр.201, тест</w:t>
            </w:r>
          </w:p>
        </w:tc>
      </w:tr>
      <w:tr w:rsidR="00A75EF4" w:rsidRPr="00A75EF4" w:rsidTr="00D85878">
        <w:trPr>
          <w:trHeight w:val="1096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13/64</w:t>
            </w:r>
          </w:p>
        </w:tc>
        <w:tc>
          <w:tcPr>
            <w:tcW w:w="2126" w:type="dxa"/>
          </w:tcPr>
          <w:p w:rsidR="00A75EF4" w:rsidRPr="00A75EF4" w:rsidRDefault="00A75EF4" w:rsidP="008848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Контрольная </w:t>
            </w:r>
          </w:p>
          <w:p w:rsidR="00D85878" w:rsidRPr="00A75EF4" w:rsidRDefault="00A75EF4" w:rsidP="00D8587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работа</w:t>
            </w:r>
            <w:proofErr w:type="gramEnd"/>
            <w:r w:rsidRPr="00A75EF4">
              <w:rPr>
                <w:rFonts w:ascii="Times New Roman" w:hAnsi="Times New Roman"/>
              </w:rPr>
              <w:t xml:space="preserve"> № </w:t>
            </w:r>
            <w:r w:rsidR="00D85878">
              <w:rPr>
                <w:rFonts w:ascii="Times New Roman" w:hAnsi="Times New Roman"/>
              </w:rPr>
              <w:t>5</w:t>
            </w:r>
          </w:p>
          <w:p w:rsidR="00A75EF4" w:rsidRPr="00A75EF4" w:rsidRDefault="00A75EF4" w:rsidP="0088489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75EF4" w:rsidRPr="00A75EF4" w:rsidRDefault="00773191" w:rsidP="001E23BD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>Урок контроля/ Индивидуальная</w:t>
            </w:r>
          </w:p>
        </w:tc>
        <w:tc>
          <w:tcPr>
            <w:tcW w:w="5667" w:type="dxa"/>
          </w:tcPr>
          <w:p w:rsidR="00A75EF4" w:rsidRPr="00A75EF4" w:rsidRDefault="00A75EF4" w:rsidP="00492455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>Знать понятия работа, мощность, энергия, един</w:t>
            </w:r>
            <w:r w:rsidR="00D85878">
              <w:rPr>
                <w:rFonts w:ascii="Times New Roman" w:hAnsi="Times New Roman"/>
              </w:rPr>
              <w:t>ицы</w:t>
            </w:r>
            <w:r w:rsidRPr="00A75EF4">
              <w:rPr>
                <w:rFonts w:ascii="Times New Roman" w:hAnsi="Times New Roman"/>
              </w:rPr>
              <w:t xml:space="preserve"> измерения, формулы, закон</w:t>
            </w:r>
            <w:r w:rsidR="00B62DFF" w:rsidRPr="00B62DFF">
              <w:rPr>
                <w:rFonts w:ascii="Times New Roman" w:hAnsi="Times New Roman"/>
              </w:rPr>
              <w:t xml:space="preserve"> </w:t>
            </w:r>
            <w:r w:rsidRPr="00A75EF4">
              <w:rPr>
                <w:rFonts w:ascii="Times New Roman" w:hAnsi="Times New Roman"/>
              </w:rPr>
              <w:t xml:space="preserve">сохранения энергии. </w:t>
            </w:r>
          </w:p>
          <w:p w:rsidR="00A75EF4" w:rsidRPr="00A75EF4" w:rsidRDefault="00A75EF4" w:rsidP="00492455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Уметь решать задачи с применением изученных формул, </w:t>
            </w:r>
          </w:p>
          <w:p w:rsidR="00A75EF4" w:rsidRPr="00A75EF4" w:rsidRDefault="00A75EF4" w:rsidP="00D85878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объяснять</w:t>
            </w:r>
            <w:proofErr w:type="gramEnd"/>
            <w:r w:rsidRPr="00A75EF4">
              <w:rPr>
                <w:rFonts w:ascii="Times New Roman" w:hAnsi="Times New Roman"/>
              </w:rPr>
              <w:t xml:space="preserve"> преобразования энергии на примерах. </w:t>
            </w:r>
          </w:p>
        </w:tc>
        <w:tc>
          <w:tcPr>
            <w:tcW w:w="1984" w:type="dxa"/>
          </w:tcPr>
          <w:p w:rsidR="00A75EF4" w:rsidRPr="00A75EF4" w:rsidRDefault="009D37E1" w:rsidP="001A702C">
            <w:pPr>
              <w:pStyle w:val="a9"/>
              <w:rPr>
                <w:rFonts w:ascii="Times New Roman" w:hAnsi="Times New Roman"/>
              </w:rPr>
            </w:pPr>
            <w:r w:rsidRPr="009D37E1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</w:p>
        </w:tc>
      </w:tr>
      <w:tr w:rsidR="00A75EF4" w:rsidRPr="00A75EF4" w:rsidTr="00E20B43">
        <w:trPr>
          <w:trHeight w:val="727"/>
        </w:trPr>
        <w:tc>
          <w:tcPr>
            <w:tcW w:w="563" w:type="dxa"/>
            <w:gridSpan w:val="2"/>
          </w:tcPr>
          <w:p w:rsidR="00A75EF4" w:rsidRPr="00A75EF4" w:rsidRDefault="00374EAD" w:rsidP="001B0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14/65</w:t>
            </w:r>
          </w:p>
        </w:tc>
        <w:tc>
          <w:tcPr>
            <w:tcW w:w="2126" w:type="dxa"/>
          </w:tcPr>
          <w:p w:rsidR="00A75EF4" w:rsidRPr="00A75EF4" w:rsidRDefault="00A75EF4" w:rsidP="00884893">
            <w:pPr>
              <w:pStyle w:val="a9"/>
              <w:rPr>
                <w:rFonts w:ascii="Times New Roman" w:hAnsi="Times New Roman"/>
              </w:rPr>
            </w:pPr>
            <w:r w:rsidRPr="00A75EF4">
              <w:rPr>
                <w:rFonts w:ascii="Times New Roman" w:hAnsi="Times New Roman"/>
              </w:rPr>
              <w:t xml:space="preserve">Анализ </w:t>
            </w:r>
          </w:p>
          <w:p w:rsidR="00A75EF4" w:rsidRPr="00A75EF4" w:rsidRDefault="00A75EF4" w:rsidP="0088489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контрольной</w:t>
            </w:r>
            <w:proofErr w:type="gramEnd"/>
            <w:r w:rsidRPr="00A75EF4">
              <w:rPr>
                <w:rFonts w:ascii="Times New Roman" w:hAnsi="Times New Roman"/>
              </w:rPr>
              <w:t xml:space="preserve"> </w:t>
            </w:r>
          </w:p>
          <w:p w:rsidR="00A75EF4" w:rsidRPr="00A75EF4" w:rsidRDefault="00A75EF4" w:rsidP="009D37E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A75EF4">
              <w:rPr>
                <w:rFonts w:ascii="Times New Roman" w:hAnsi="Times New Roman"/>
              </w:rPr>
              <w:t>работы</w:t>
            </w:r>
            <w:proofErr w:type="gramEnd"/>
            <w:r w:rsidR="009D37E1">
              <w:rPr>
                <w:rFonts w:ascii="Times New Roman" w:hAnsi="Times New Roman"/>
              </w:rPr>
              <w:t xml:space="preserve">. </w:t>
            </w:r>
            <w:r w:rsidR="00B91BBB" w:rsidRPr="00B91BBB">
              <w:rPr>
                <w:rFonts w:ascii="Times New Roman" w:hAnsi="Times New Roman"/>
              </w:rPr>
              <w:t>Повторительно-обобщающий урок курса физики 7 класса.</w:t>
            </w:r>
          </w:p>
        </w:tc>
        <w:tc>
          <w:tcPr>
            <w:tcW w:w="2126" w:type="dxa"/>
          </w:tcPr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r w:rsidRPr="00773191">
              <w:rPr>
                <w:rFonts w:ascii="Times New Roman" w:hAnsi="Times New Roman"/>
              </w:rPr>
              <w:t xml:space="preserve">Комбинированный </w:t>
            </w:r>
          </w:p>
          <w:p w:rsidR="00773191" w:rsidRPr="00773191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урок</w:t>
            </w:r>
            <w:proofErr w:type="gramEnd"/>
            <w:r w:rsidRPr="00773191">
              <w:rPr>
                <w:rFonts w:ascii="Times New Roman" w:hAnsi="Times New Roman"/>
              </w:rPr>
              <w:t xml:space="preserve">/Фронтальная, </w:t>
            </w:r>
          </w:p>
          <w:p w:rsidR="00A75EF4" w:rsidRPr="00A75EF4" w:rsidRDefault="00773191" w:rsidP="00773191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773191">
              <w:rPr>
                <w:rFonts w:ascii="Times New Roman" w:hAnsi="Times New Roman"/>
              </w:rPr>
              <w:t>групповая</w:t>
            </w:r>
            <w:proofErr w:type="gramEnd"/>
          </w:p>
        </w:tc>
        <w:tc>
          <w:tcPr>
            <w:tcW w:w="5667" w:type="dxa"/>
          </w:tcPr>
          <w:p w:rsidR="00A75EF4" w:rsidRPr="00A75EF4" w:rsidRDefault="009D37E1" w:rsidP="001E23BD">
            <w:pPr>
              <w:pStyle w:val="a9"/>
              <w:rPr>
                <w:rFonts w:ascii="Times New Roman" w:hAnsi="Times New Roman"/>
              </w:rPr>
            </w:pPr>
            <w:r w:rsidRPr="009D37E1">
              <w:rPr>
                <w:rFonts w:ascii="Times New Roman" w:hAnsi="Times New Roman"/>
              </w:rPr>
              <w:t>Систематизация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75EF4" w:rsidRPr="00A75EF4" w:rsidRDefault="00E31B57" w:rsidP="001A702C">
            <w:pPr>
              <w:pStyle w:val="a9"/>
              <w:rPr>
                <w:rFonts w:ascii="Times New Roman" w:hAnsi="Times New Roman"/>
              </w:rPr>
            </w:pPr>
            <w:r w:rsidRPr="00E31B5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563" w:type="dxa"/>
            <w:gridSpan w:val="2"/>
          </w:tcPr>
          <w:p w:rsidR="00A75EF4" w:rsidRPr="00A75EF4" w:rsidRDefault="00A75EF4" w:rsidP="00316D97">
            <w:pPr>
              <w:pStyle w:val="a9"/>
              <w:rPr>
                <w:rFonts w:ascii="Times New Roman" w:hAnsi="Times New Roman"/>
              </w:rPr>
            </w:pPr>
          </w:p>
        </w:tc>
      </w:tr>
      <w:tr w:rsidR="00E20B43" w:rsidRPr="00A75EF4" w:rsidTr="00B91BBB">
        <w:trPr>
          <w:trHeight w:val="511"/>
        </w:trPr>
        <w:tc>
          <w:tcPr>
            <w:tcW w:w="563" w:type="dxa"/>
            <w:gridSpan w:val="2"/>
          </w:tcPr>
          <w:p w:rsidR="00E20B43" w:rsidRDefault="00E20B43" w:rsidP="00E2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20B43" w:rsidRPr="00A75EF4" w:rsidRDefault="00E20B43" w:rsidP="00E20B4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тест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0B43" w:rsidRPr="00773191" w:rsidRDefault="00E20B43" w:rsidP="00E20B43">
            <w:pPr>
              <w:pStyle w:val="a9"/>
              <w:rPr>
                <w:rFonts w:ascii="Times New Roman" w:hAnsi="Times New Roman"/>
              </w:rPr>
            </w:pPr>
            <w:r w:rsidRPr="00D32043">
              <w:rPr>
                <w:rFonts w:ascii="Times New Roman" w:hAnsi="Times New Roman"/>
                <w:w w:val="110"/>
                <w:sz w:val="21"/>
                <w:szCs w:val="21"/>
              </w:rPr>
              <w:t>Урок контроля/ Индивидуальная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</w:tcBorders>
          </w:tcPr>
          <w:p w:rsidR="00E20B43" w:rsidRPr="009D37E1" w:rsidRDefault="00E20B43" w:rsidP="00E20B43">
            <w:pPr>
              <w:pStyle w:val="a9"/>
              <w:rPr>
                <w:rFonts w:ascii="Times New Roman" w:hAnsi="Times New Roman"/>
              </w:rPr>
            </w:pPr>
            <w:r w:rsidRPr="00E20B43">
              <w:rPr>
                <w:rFonts w:ascii="Times New Roman" w:hAnsi="Times New Roman"/>
              </w:rPr>
              <w:t>Применять знания к решению задач по курсу физики</w:t>
            </w:r>
            <w:r>
              <w:rPr>
                <w:rFonts w:ascii="Times New Roman" w:hAnsi="Times New Roman"/>
              </w:rPr>
              <w:t xml:space="preserve"> 7 класса.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0B43" w:rsidRPr="00E31B57" w:rsidRDefault="00E20B43" w:rsidP="00E20B43">
            <w:pPr>
              <w:pStyle w:val="a9"/>
              <w:rPr>
                <w:rFonts w:ascii="Times New Roman" w:hAnsi="Times New Roman"/>
              </w:rPr>
            </w:pPr>
            <w:r w:rsidRPr="00D32043">
              <w:rPr>
                <w:rFonts w:ascii="Times New Roman" w:hAnsi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1563" w:type="dxa"/>
            <w:gridSpan w:val="2"/>
          </w:tcPr>
          <w:p w:rsidR="00E20B43" w:rsidRPr="00A75EF4" w:rsidRDefault="00E20B43" w:rsidP="00E20B43">
            <w:pPr>
              <w:pStyle w:val="a9"/>
              <w:rPr>
                <w:rFonts w:ascii="Times New Roman" w:hAnsi="Times New Roman"/>
              </w:rPr>
            </w:pPr>
          </w:p>
        </w:tc>
      </w:tr>
      <w:tr w:rsidR="00B91BBB" w:rsidRPr="00A75EF4" w:rsidTr="00B91BBB">
        <w:trPr>
          <w:trHeight w:val="967"/>
        </w:trPr>
        <w:tc>
          <w:tcPr>
            <w:tcW w:w="563" w:type="dxa"/>
            <w:gridSpan w:val="2"/>
            <w:tcBorders>
              <w:left w:val="single" w:sz="6" w:space="0" w:color="000000"/>
            </w:tcBorders>
          </w:tcPr>
          <w:p w:rsidR="00B91BBB" w:rsidRPr="00A75EF4" w:rsidRDefault="00B91BBB" w:rsidP="00B91B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91BBB" w:rsidRPr="00A75EF4" w:rsidRDefault="00B91BBB" w:rsidP="00B91BB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выполнения годового контрольного теста</w:t>
            </w:r>
          </w:p>
        </w:tc>
        <w:tc>
          <w:tcPr>
            <w:tcW w:w="2126" w:type="dxa"/>
          </w:tcPr>
          <w:p w:rsidR="00B91BBB" w:rsidRPr="00B91BBB" w:rsidRDefault="00B91BBB" w:rsidP="00B91BBB">
            <w:pPr>
              <w:pStyle w:val="a9"/>
              <w:rPr>
                <w:rFonts w:ascii="Times New Roman" w:hAnsi="Times New Roman"/>
              </w:rPr>
            </w:pPr>
            <w:r w:rsidRPr="00B91BBB">
              <w:rPr>
                <w:rFonts w:ascii="Times New Roman" w:hAnsi="Times New Roman"/>
              </w:rPr>
              <w:t xml:space="preserve">Комбинированный </w:t>
            </w:r>
          </w:p>
          <w:p w:rsidR="00B91BBB" w:rsidRPr="00B91BBB" w:rsidRDefault="00B91BBB" w:rsidP="00B91BB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B91BBB">
              <w:rPr>
                <w:rFonts w:ascii="Times New Roman" w:hAnsi="Times New Roman"/>
              </w:rPr>
              <w:t>урок</w:t>
            </w:r>
            <w:proofErr w:type="gramEnd"/>
            <w:r w:rsidRPr="00B91BBB">
              <w:rPr>
                <w:rFonts w:ascii="Times New Roman" w:hAnsi="Times New Roman"/>
              </w:rPr>
              <w:t xml:space="preserve">/Фронтальная, </w:t>
            </w:r>
          </w:p>
          <w:p w:rsidR="00B91BBB" w:rsidRPr="00A75EF4" w:rsidRDefault="00B91BBB" w:rsidP="00B91BB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B91BBB">
              <w:rPr>
                <w:rFonts w:ascii="Times New Roman" w:hAnsi="Times New Roman"/>
              </w:rPr>
              <w:t>групповая</w:t>
            </w:r>
            <w:proofErr w:type="gramEnd"/>
          </w:p>
        </w:tc>
        <w:tc>
          <w:tcPr>
            <w:tcW w:w="5667" w:type="dxa"/>
          </w:tcPr>
          <w:p w:rsidR="00B91BBB" w:rsidRPr="00A75EF4" w:rsidRDefault="00B91BBB" w:rsidP="00B91BBB">
            <w:pPr>
              <w:pStyle w:val="a9"/>
              <w:rPr>
                <w:rFonts w:ascii="Times New Roman" w:hAnsi="Times New Roman"/>
              </w:rPr>
            </w:pPr>
            <w:r w:rsidRPr="002D637A">
              <w:rPr>
                <w:rFonts w:ascii="Times New Roman" w:hAnsi="Times New Roman"/>
              </w:rPr>
              <w:t>Оценивают достигнутый результат</w:t>
            </w:r>
            <w:r>
              <w:rPr>
                <w:rFonts w:ascii="Times New Roman" w:hAnsi="Times New Roman"/>
              </w:rPr>
              <w:t>.</w:t>
            </w:r>
            <w:r w:rsidRPr="00744105">
              <w:rPr>
                <w:rFonts w:ascii="Times New Roman" w:hAnsi="Times New Roman"/>
              </w:rPr>
              <w:t xml:space="preserve"> Осознают свои действия. Учатся строить понятные для партнера высказывания. Имеют навыки конструктивного общения, </w:t>
            </w:r>
            <w:r w:rsidRPr="002D637A">
              <w:rPr>
                <w:rFonts w:ascii="Times New Roman" w:hAnsi="Times New Roman"/>
              </w:rPr>
              <w:t>взаимопонимания.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B91BBB" w:rsidRPr="00A75EF4" w:rsidRDefault="00B91BBB" w:rsidP="00B91BBB">
            <w:pPr>
              <w:pStyle w:val="a9"/>
              <w:rPr>
                <w:rFonts w:ascii="Times New Roman" w:hAnsi="Times New Roman"/>
              </w:rPr>
            </w:pPr>
            <w:r w:rsidRPr="003D559B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91BBB" w:rsidRPr="00A75EF4" w:rsidRDefault="00B91BBB" w:rsidP="00B91BBB">
            <w:pPr>
              <w:pStyle w:val="a9"/>
              <w:rPr>
                <w:rFonts w:ascii="Times New Roman" w:hAnsi="Times New Roman"/>
              </w:rPr>
            </w:pPr>
          </w:p>
        </w:tc>
      </w:tr>
      <w:tr w:rsidR="00B91BBB" w:rsidRPr="00A75EF4" w:rsidTr="00FD01DA">
        <w:trPr>
          <w:trHeight w:val="372"/>
        </w:trPr>
        <w:tc>
          <w:tcPr>
            <w:tcW w:w="563" w:type="dxa"/>
            <w:gridSpan w:val="2"/>
            <w:tcBorders>
              <w:left w:val="single" w:sz="6" w:space="0" w:color="000000"/>
            </w:tcBorders>
          </w:tcPr>
          <w:p w:rsidR="00B91BBB" w:rsidRDefault="00B91BBB" w:rsidP="00B91B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91BBB" w:rsidRDefault="00B91BBB" w:rsidP="00B91BB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 времени</w:t>
            </w:r>
          </w:p>
        </w:tc>
        <w:tc>
          <w:tcPr>
            <w:tcW w:w="2126" w:type="dxa"/>
          </w:tcPr>
          <w:p w:rsidR="00B91BBB" w:rsidRPr="00B91BBB" w:rsidRDefault="00B91BBB" w:rsidP="00B91BB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667" w:type="dxa"/>
          </w:tcPr>
          <w:p w:rsidR="00B91BBB" w:rsidRPr="002D637A" w:rsidRDefault="00B91BBB" w:rsidP="00B91BB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B91BBB" w:rsidRPr="003D559B" w:rsidRDefault="00B91BBB" w:rsidP="00B91BB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91BBB" w:rsidRPr="00A75EF4" w:rsidRDefault="00B91BBB" w:rsidP="00B91BBB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F60AA6" w:rsidRPr="00A75EF4" w:rsidRDefault="00F60AA6" w:rsidP="00FD01DA">
      <w:pPr>
        <w:rPr>
          <w:rFonts w:ascii="Times New Roman" w:hAnsi="Times New Roman"/>
        </w:rPr>
      </w:pPr>
    </w:p>
    <w:sectPr w:rsidR="00F60AA6" w:rsidRPr="00A75EF4" w:rsidSect="00A75EF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10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7D347C16"/>
    <w:multiLevelType w:val="hybridMultilevel"/>
    <w:tmpl w:val="D1460D28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E1F"/>
    <w:rsid w:val="00032F88"/>
    <w:rsid w:val="00060FC1"/>
    <w:rsid w:val="000C0F58"/>
    <w:rsid w:val="000C564C"/>
    <w:rsid w:val="000E6F8A"/>
    <w:rsid w:val="00103152"/>
    <w:rsid w:val="00104008"/>
    <w:rsid w:val="00105EC6"/>
    <w:rsid w:val="001362F3"/>
    <w:rsid w:val="00145514"/>
    <w:rsid w:val="00150AE1"/>
    <w:rsid w:val="0016147C"/>
    <w:rsid w:val="00164379"/>
    <w:rsid w:val="001667B5"/>
    <w:rsid w:val="001710AF"/>
    <w:rsid w:val="0017761F"/>
    <w:rsid w:val="001A702C"/>
    <w:rsid w:val="001B0691"/>
    <w:rsid w:val="001B7DDA"/>
    <w:rsid w:val="001E23BD"/>
    <w:rsid w:val="001F3299"/>
    <w:rsid w:val="002029A0"/>
    <w:rsid w:val="00217100"/>
    <w:rsid w:val="002619E9"/>
    <w:rsid w:val="00274B87"/>
    <w:rsid w:val="00291EF1"/>
    <w:rsid w:val="002B3335"/>
    <w:rsid w:val="00316D97"/>
    <w:rsid w:val="00327C53"/>
    <w:rsid w:val="00374EAD"/>
    <w:rsid w:val="003E06F1"/>
    <w:rsid w:val="003E44AD"/>
    <w:rsid w:val="00401505"/>
    <w:rsid w:val="0045269E"/>
    <w:rsid w:val="00466609"/>
    <w:rsid w:val="00492455"/>
    <w:rsid w:val="00493AC3"/>
    <w:rsid w:val="004D3713"/>
    <w:rsid w:val="004D4CAA"/>
    <w:rsid w:val="004F711C"/>
    <w:rsid w:val="00544BE8"/>
    <w:rsid w:val="00571119"/>
    <w:rsid w:val="005A6D80"/>
    <w:rsid w:val="005B4339"/>
    <w:rsid w:val="005B7437"/>
    <w:rsid w:val="005E689D"/>
    <w:rsid w:val="005F08A3"/>
    <w:rsid w:val="00605B0F"/>
    <w:rsid w:val="006155D1"/>
    <w:rsid w:val="00646EFA"/>
    <w:rsid w:val="00662DC6"/>
    <w:rsid w:val="006A771C"/>
    <w:rsid w:val="006F6D92"/>
    <w:rsid w:val="007103B8"/>
    <w:rsid w:val="0072754B"/>
    <w:rsid w:val="00742AC7"/>
    <w:rsid w:val="007644E9"/>
    <w:rsid w:val="007711BE"/>
    <w:rsid w:val="00773191"/>
    <w:rsid w:val="00796741"/>
    <w:rsid w:val="007E305D"/>
    <w:rsid w:val="00801E60"/>
    <w:rsid w:val="00820059"/>
    <w:rsid w:val="0082179F"/>
    <w:rsid w:val="00833300"/>
    <w:rsid w:val="008358B4"/>
    <w:rsid w:val="008632CC"/>
    <w:rsid w:val="00864599"/>
    <w:rsid w:val="00867BB4"/>
    <w:rsid w:val="00871979"/>
    <w:rsid w:val="00881612"/>
    <w:rsid w:val="00884893"/>
    <w:rsid w:val="008A2A4A"/>
    <w:rsid w:val="008C244A"/>
    <w:rsid w:val="008C7F6F"/>
    <w:rsid w:val="008E0D97"/>
    <w:rsid w:val="009040E4"/>
    <w:rsid w:val="0091106E"/>
    <w:rsid w:val="00917C05"/>
    <w:rsid w:val="00927BD2"/>
    <w:rsid w:val="00930FB9"/>
    <w:rsid w:val="009320A4"/>
    <w:rsid w:val="00932792"/>
    <w:rsid w:val="00975BA4"/>
    <w:rsid w:val="00987239"/>
    <w:rsid w:val="009910D2"/>
    <w:rsid w:val="009D37E1"/>
    <w:rsid w:val="009E502B"/>
    <w:rsid w:val="00A12423"/>
    <w:rsid w:val="00A177BA"/>
    <w:rsid w:val="00A204DF"/>
    <w:rsid w:val="00A563DD"/>
    <w:rsid w:val="00A75EF4"/>
    <w:rsid w:val="00AA5408"/>
    <w:rsid w:val="00AA786E"/>
    <w:rsid w:val="00AB1B85"/>
    <w:rsid w:val="00AB51EB"/>
    <w:rsid w:val="00AC25F9"/>
    <w:rsid w:val="00AD4623"/>
    <w:rsid w:val="00AF36EF"/>
    <w:rsid w:val="00AF4166"/>
    <w:rsid w:val="00B62DFF"/>
    <w:rsid w:val="00B91BBB"/>
    <w:rsid w:val="00BB3136"/>
    <w:rsid w:val="00BB4298"/>
    <w:rsid w:val="00BC3218"/>
    <w:rsid w:val="00BC4399"/>
    <w:rsid w:val="00C3214B"/>
    <w:rsid w:val="00C64DF6"/>
    <w:rsid w:val="00C717B8"/>
    <w:rsid w:val="00C72620"/>
    <w:rsid w:val="00C91082"/>
    <w:rsid w:val="00CC0200"/>
    <w:rsid w:val="00CC1D25"/>
    <w:rsid w:val="00CF3F9E"/>
    <w:rsid w:val="00D01F9F"/>
    <w:rsid w:val="00D27993"/>
    <w:rsid w:val="00D43002"/>
    <w:rsid w:val="00D44DE1"/>
    <w:rsid w:val="00D85878"/>
    <w:rsid w:val="00D91FC1"/>
    <w:rsid w:val="00D96F31"/>
    <w:rsid w:val="00DA397E"/>
    <w:rsid w:val="00DC04BF"/>
    <w:rsid w:val="00DE54AC"/>
    <w:rsid w:val="00DF1488"/>
    <w:rsid w:val="00DF4BD5"/>
    <w:rsid w:val="00E1589F"/>
    <w:rsid w:val="00E20B43"/>
    <w:rsid w:val="00E21928"/>
    <w:rsid w:val="00E31B57"/>
    <w:rsid w:val="00E53517"/>
    <w:rsid w:val="00E66E1F"/>
    <w:rsid w:val="00E7146E"/>
    <w:rsid w:val="00EB0308"/>
    <w:rsid w:val="00EB0CE5"/>
    <w:rsid w:val="00EB7139"/>
    <w:rsid w:val="00EB785A"/>
    <w:rsid w:val="00EE5CFD"/>
    <w:rsid w:val="00F24504"/>
    <w:rsid w:val="00F37F66"/>
    <w:rsid w:val="00F40BC2"/>
    <w:rsid w:val="00F60AA6"/>
    <w:rsid w:val="00F86146"/>
    <w:rsid w:val="00FA2525"/>
    <w:rsid w:val="00FB3C36"/>
    <w:rsid w:val="00FC04DC"/>
    <w:rsid w:val="00FD01DA"/>
    <w:rsid w:val="00FE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A7E3-378E-4F92-BE64-58C27ADA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semiHidden/>
    <w:unhideWhenUsed/>
    <w:qFormat/>
    <w:rsid w:val="00646EFA"/>
    <w:pPr>
      <w:spacing w:before="100" w:beforeAutospacing="1" w:after="100" w:afterAutospacing="1" w:line="240" w:lineRule="auto"/>
      <w:outlineLvl w:val="2"/>
    </w:pPr>
    <w:rPr>
      <w:rFonts w:ascii="Times New Roman" w:hAnsi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9"/>
    <w:semiHidden/>
    <w:rsid w:val="00646EFA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a3">
    <w:name w:val="Абзац списка Знак"/>
    <w:link w:val="a4"/>
    <w:uiPriority w:val="99"/>
    <w:locked/>
    <w:rsid w:val="00646EFA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646EFA"/>
    <w:pPr>
      <w:ind w:left="720"/>
      <w:contextualSpacing/>
    </w:pPr>
  </w:style>
  <w:style w:type="paragraph" w:customStyle="1" w:styleId="a5">
    <w:name w:val="Новый"/>
    <w:basedOn w:val="a"/>
    <w:uiPriority w:val="99"/>
    <w:rsid w:val="00646EF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46EFA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6">
    <w:name w:val="Стиль"/>
    <w:uiPriority w:val="99"/>
    <w:rsid w:val="00646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46EF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Default">
    <w:name w:val="Default"/>
    <w:rsid w:val="00646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910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108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C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A7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91BBB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B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-fizik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E811-5FD2-4CEB-B7E4-0C2FCD67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21</Pages>
  <Words>7548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11 класс ППКГ</cp:lastModifiedBy>
  <cp:revision>58</cp:revision>
  <dcterms:created xsi:type="dcterms:W3CDTF">2022-08-28T12:42:00Z</dcterms:created>
  <dcterms:modified xsi:type="dcterms:W3CDTF">2024-11-06T06:41:00Z</dcterms:modified>
</cp:coreProperties>
</file>