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68255" w14:textId="2E784ACA" w:rsidR="00FE108D" w:rsidRPr="00FE108D" w:rsidRDefault="00FE108D" w:rsidP="00FE108D">
      <w:pPr>
        <w:spacing w:after="0" w:line="240" w:lineRule="auto"/>
        <w:jc w:val="both"/>
        <w:rPr>
          <w:rFonts w:ascii="Times New Roman" w:eastAsia="Times New Roman" w:hAnsi="Times New Roman" w:cs="Times New Roman"/>
          <w:b/>
          <w:bCs/>
          <w:sz w:val="28"/>
          <w:szCs w:val="28"/>
          <w:lang w:eastAsia="ru-RU"/>
        </w:rPr>
      </w:pPr>
      <w:r w:rsidRPr="00FE108D">
        <w:rPr>
          <w:rFonts w:ascii="Times New Roman" w:eastAsia="Times New Roman" w:hAnsi="Times New Roman" w:cs="Times New Roman"/>
          <w:b/>
          <w:bCs/>
          <w:sz w:val="28"/>
          <w:szCs w:val="28"/>
          <w:lang w:eastAsia="ru-RU"/>
        </w:rPr>
        <w:drawing>
          <wp:inline distT="0" distB="0" distL="0" distR="0" wp14:anchorId="137165AE" wp14:editId="1B481BC8">
            <wp:extent cx="6390005" cy="8795385"/>
            <wp:effectExtent l="0" t="0" r="0" b="5715"/>
            <wp:docPr id="14193095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005" cy="8795385"/>
                    </a:xfrm>
                    <a:prstGeom prst="rect">
                      <a:avLst/>
                    </a:prstGeom>
                    <a:noFill/>
                    <a:ln>
                      <a:noFill/>
                    </a:ln>
                  </pic:spPr>
                </pic:pic>
              </a:graphicData>
            </a:graphic>
          </wp:inline>
        </w:drawing>
      </w:r>
    </w:p>
    <w:p w14:paraId="2BA41682" w14:textId="692C59BA" w:rsidR="00EC4A25" w:rsidRDefault="00EC4A25">
      <w:pPr>
        <w:spacing w:after="0" w:line="240" w:lineRule="auto"/>
        <w:jc w:val="both"/>
        <w:rPr>
          <w:rFonts w:ascii="Times New Roman" w:eastAsia="Times New Roman" w:hAnsi="Times New Roman" w:cs="Times New Roman"/>
          <w:b/>
          <w:bCs/>
          <w:sz w:val="28"/>
          <w:szCs w:val="28"/>
          <w:lang w:eastAsia="ru-RU"/>
        </w:rPr>
        <w:sectPr w:rsidR="00EC4A25">
          <w:pgSz w:w="11906" w:h="16838"/>
          <w:pgMar w:top="1134" w:right="992" w:bottom="1134" w:left="851" w:header="709" w:footer="709" w:gutter="0"/>
          <w:cols w:space="708"/>
          <w:docGrid w:linePitch="360"/>
        </w:sectPr>
      </w:pPr>
    </w:p>
    <w:p w14:paraId="51005071"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ПОЯСНИТЕЛЬНАЯ ЗАПИСКА</w:t>
      </w:r>
      <w:r>
        <w:rPr>
          <w:rFonts w:ascii="Times New Roman" w:eastAsia="Times New Roman" w:hAnsi="Times New Roman" w:cs="Times New Roman"/>
          <w:sz w:val="28"/>
          <w:szCs w:val="28"/>
          <w:lang w:eastAsia="ru-RU"/>
        </w:rPr>
        <w:t> </w:t>
      </w:r>
    </w:p>
    <w:p w14:paraId="141AE961"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777D80C"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BA82BD5"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DA684A9"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 общими целями и принципами среднего общего образования содержание предмета «Химия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83C3204"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w:t>
      </w:r>
      <w:r>
        <w:rPr>
          <w:rFonts w:ascii="Times New Roman" w:hAnsi="Times New Roman" w:cs="Times New Roman"/>
          <w:color w:val="000000"/>
          <w:sz w:val="28"/>
          <w:szCs w:val="28"/>
        </w:rPr>
        <w:lastRenderedPageBreak/>
        <w:t>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857AF93"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6F77871"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ED438F4"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E99C16F"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Согласно данной точке зрения главными целями изучения предмета «Химия» являются:</w:t>
      </w:r>
    </w:p>
    <w:p w14:paraId="0B9E7C2B" w14:textId="77777777" w:rsidR="00EC4A25" w:rsidRDefault="00000000">
      <w:pPr>
        <w:numPr>
          <w:ilvl w:val="0"/>
          <w:numId w:val="7"/>
        </w:num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A0E43FA" w14:textId="77777777" w:rsidR="00EC4A25" w:rsidRDefault="00000000">
      <w:pPr>
        <w:numPr>
          <w:ilvl w:val="0"/>
          <w:numId w:val="7"/>
        </w:num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052BD29" w14:textId="77777777" w:rsidR="00EC4A25" w:rsidRDefault="00000000">
      <w:pPr>
        <w:numPr>
          <w:ilvl w:val="0"/>
          <w:numId w:val="7"/>
        </w:num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12FCAF3"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189AC43"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связи с этим при изучении предмета «Химия» доминирующее значение приобретают такие цели и задачи, как:</w:t>
      </w:r>
    </w:p>
    <w:p w14:paraId="69A253F7"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37C0B77"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8D09AD1"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5CFFB73"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6EE351B"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w:t>
      </w:r>
      <w:r>
        <w:rPr>
          <w:rFonts w:ascii="Times New Roman" w:hAnsi="Times New Roman" w:cs="Times New Roman"/>
          <w:color w:val="000000"/>
          <w:sz w:val="28"/>
          <w:szCs w:val="28"/>
        </w:rPr>
        <w:lastRenderedPageBreak/>
        <w:t>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B782DD7"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C837390" w14:textId="77777777" w:rsidR="00EC4A25" w:rsidRDefault="00000000">
      <w:pPr>
        <w:spacing w:after="0" w:line="264" w:lineRule="auto"/>
        <w:ind w:firstLine="600"/>
        <w:jc w:val="both"/>
        <w:rPr>
          <w:rFonts w:ascii="Times New Roman" w:hAnsi="Times New Roman" w:cs="Times New Roman"/>
          <w:sz w:val="28"/>
          <w:szCs w:val="28"/>
        </w:rPr>
      </w:pPr>
      <w:r>
        <w:rPr>
          <w:rFonts w:ascii="Times New Roman" w:hAnsi="Times New Roman" w:cs="Times New Roman"/>
          <w:color w:val="000000"/>
          <w:sz w:val="28"/>
          <w:szCs w:val="28"/>
        </w:rPr>
        <w:t>Общее число часов, отведённых для изучения химии, на базовом уровне среднего общего образования, составляет 68 часов в 10 классе (2 часа в неделю).</w:t>
      </w:r>
    </w:p>
    <w:p w14:paraId="49F528B7"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СОДЕРЖАНИЕ ПРОГРАММЫ УЧЕБНОГО КУРСА</w:t>
      </w:r>
      <w:r>
        <w:rPr>
          <w:rFonts w:ascii="Times New Roman" w:eastAsia="Times New Roman" w:hAnsi="Times New Roman" w:cs="Times New Roman"/>
          <w:sz w:val="28"/>
          <w:szCs w:val="28"/>
          <w:lang w:eastAsia="ru-RU"/>
        </w:rPr>
        <w:t> </w:t>
      </w:r>
    </w:p>
    <w:tbl>
      <w:tblPr>
        <w:tblW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777"/>
        <w:gridCol w:w="793"/>
      </w:tblGrid>
      <w:tr w:rsidR="00EC4A25" w14:paraId="3DFBBD49" w14:textId="77777777">
        <w:trPr>
          <w:trHeight w:val="300"/>
        </w:trPr>
        <w:tc>
          <w:tcPr>
            <w:tcW w:w="14700" w:type="dxa"/>
            <w:tcBorders>
              <w:top w:val="none" w:sz="4" w:space="0" w:color="000000"/>
              <w:left w:val="none" w:sz="4" w:space="0" w:color="000000"/>
              <w:bottom w:val="none" w:sz="4" w:space="0" w:color="000000"/>
              <w:right w:val="none" w:sz="4" w:space="0" w:color="000000"/>
            </w:tcBorders>
            <w:shd w:val="clear" w:color="auto" w:fill="auto"/>
          </w:tcPr>
          <w:p w14:paraId="5D27C04E"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590969A5"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Теория строения органических соединений 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b/>
                <w:bCs/>
                <w:i/>
                <w:iCs/>
                <w:sz w:val="28"/>
                <w:szCs w:val="28"/>
                <w:lang w:eastAsia="ru-RU"/>
              </w:rPr>
              <w:t>М</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Бутлерова</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Предмет органической химии</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i/>
                <w:iCs/>
                <w:sz w:val="28"/>
                <w:szCs w:val="28"/>
                <w:lang w:eastAsia="ru-RU"/>
              </w:rPr>
              <w:t>Органические вещества: природные, искусственные и синтетические. Особенности состава и строения органических веществ. Витализм и его крах. Понятие об углеводородах.</w:t>
            </w:r>
            <w:r>
              <w:rPr>
                <w:rFonts w:ascii="Times New Roman" w:eastAsia="Times New Roman" w:hAnsi="Times New Roman" w:cs="Times New Roman"/>
                <w:sz w:val="28"/>
                <w:szCs w:val="28"/>
                <w:lang w:eastAsia="ru-RU"/>
              </w:rPr>
              <w:t> </w:t>
            </w:r>
          </w:p>
        </w:tc>
        <w:tc>
          <w:tcPr>
            <w:tcW w:w="795" w:type="dxa"/>
            <w:tcBorders>
              <w:top w:val="none" w:sz="4" w:space="0" w:color="000000"/>
              <w:left w:val="none" w:sz="4" w:space="0" w:color="000000"/>
              <w:bottom w:val="none" w:sz="4" w:space="0" w:color="000000"/>
              <w:right w:val="none" w:sz="4" w:space="0" w:color="000000"/>
            </w:tcBorders>
            <w:shd w:val="clear" w:color="auto" w:fill="auto"/>
          </w:tcPr>
          <w:p w14:paraId="5926BBB4"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65155AB1" w14:textId="77777777">
        <w:trPr>
          <w:trHeight w:val="300"/>
        </w:trPr>
        <w:tc>
          <w:tcPr>
            <w:tcW w:w="14700" w:type="dxa"/>
            <w:tcBorders>
              <w:top w:val="none" w:sz="4" w:space="0" w:color="000000"/>
              <w:left w:val="none" w:sz="4" w:space="0" w:color="000000"/>
              <w:bottom w:val="none" w:sz="4" w:space="0" w:color="000000"/>
              <w:right w:val="none" w:sz="4" w:space="0" w:color="000000"/>
            </w:tcBorders>
            <w:shd w:val="clear" w:color="auto" w:fill="auto"/>
          </w:tcPr>
          <w:p w14:paraId="7D996BA3"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 положения теории химического строения Бутлерова</w:t>
            </w:r>
            <w:r>
              <w:rPr>
                <w:rFonts w:ascii="Times New Roman" w:eastAsia="Times New Roman" w:hAnsi="Times New Roman" w:cs="Times New Roman"/>
                <w:sz w:val="28"/>
                <w:szCs w:val="28"/>
                <w:lang w:eastAsia="ru-RU"/>
              </w:rPr>
              <w:t>.  Валентность. Структурные формулы — полные и сокращённые. Простые (одинарные) и кратные (двойные и тройные) связи. Изомеры и изомерия. Взаимное влияние атомов в молекуле. </w:t>
            </w:r>
          </w:p>
          <w:p w14:paraId="01C34F6B"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Демонстрации</w:t>
            </w:r>
            <w:r>
              <w:rPr>
                <w:rFonts w:ascii="Times New Roman" w:eastAsia="Times New Roman" w:hAnsi="Times New Roman" w:cs="Times New Roman"/>
                <w:sz w:val="28"/>
                <w:szCs w:val="28"/>
                <w:lang w:eastAsia="ru-RU"/>
              </w:rPr>
              <w:t>. Некоторые общие химические свойства органических веществ: их горение, плавление и обугливание. Модели (шаростержневые и объёмные) молекул органических соединений разных классов. Определение элементного состава органических соединений. </w:t>
            </w:r>
          </w:p>
          <w:p w14:paraId="3CCA7172"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Лабораторные опыты</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Изготовление моделей органических соединений. </w:t>
            </w:r>
          </w:p>
        </w:tc>
        <w:tc>
          <w:tcPr>
            <w:tcW w:w="795" w:type="dxa"/>
            <w:tcBorders>
              <w:top w:val="none" w:sz="4" w:space="0" w:color="000000"/>
              <w:left w:val="none" w:sz="4" w:space="0" w:color="000000"/>
              <w:bottom w:val="none" w:sz="4" w:space="0" w:color="000000"/>
              <w:right w:val="none" w:sz="4" w:space="0" w:color="000000"/>
            </w:tcBorders>
            <w:shd w:val="clear" w:color="auto" w:fill="auto"/>
          </w:tcPr>
          <w:p w14:paraId="3D6EF763"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w:t>
            </w:r>
          </w:p>
        </w:tc>
      </w:tr>
    </w:tbl>
    <w:p w14:paraId="7F452E4F"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Углеводороды и их природные источники</w:t>
      </w:r>
      <w:r>
        <w:rPr>
          <w:rFonts w:ascii="Times New Roman" w:eastAsia="Times New Roman" w:hAnsi="Times New Roman" w:cs="Times New Roman"/>
          <w:sz w:val="28"/>
          <w:szCs w:val="28"/>
          <w:lang w:eastAsia="ru-RU"/>
        </w:rPr>
        <w:t> </w:t>
      </w:r>
    </w:p>
    <w:p w14:paraId="1C0E9020"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Предельные углеводороды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Алканы</w:t>
      </w:r>
      <w:r>
        <w:rPr>
          <w:rFonts w:ascii="Times New Roman" w:eastAsia="Times New Roman" w:hAnsi="Times New Roman" w:cs="Times New Roman"/>
          <w:sz w:val="28"/>
          <w:szCs w:val="28"/>
          <w:lang w:eastAsia="ru-RU"/>
        </w:rPr>
        <w:t>. Определение. Гомологический ряд алканов и его общая формула. Структурная изомерия углеродной цепи. Радикалы. Номенклатура алканов. Химические свойства алканов: горение, реакции замещения (галогенирование), реакция разложения метана, реакция дегидрирования этана. </w:t>
      </w:r>
    </w:p>
    <w:p w14:paraId="75BBE62D"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Непредельные углеводороды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Алкены</w:t>
      </w:r>
      <w:r>
        <w:rPr>
          <w:rFonts w:ascii="Times New Roman" w:eastAsia="Times New Roman" w:hAnsi="Times New Roman" w:cs="Times New Roman"/>
          <w:sz w:val="28"/>
          <w:szCs w:val="28"/>
          <w:lang w:eastAsia="ru-RU"/>
        </w:rPr>
        <w:t>. Этилен. Гомологический ряд алкенов. Номенклатура. Структурная изомерия. Промышленное получение алкенов: крекинг и дегидрирование алканов. Реакция дегидратации этанола, как лабораторный способ получения этилена.  Реакции присоединения: гидратация, гидрогалогенирование, галогенирование, полимеризации. Правило Марковникова. Окисление алкенов.</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Качественные реакции на непредельные углеводороды. </w:t>
      </w:r>
    </w:p>
    <w:p w14:paraId="447A4249"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Алкадиены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Каучуки</w:t>
      </w:r>
      <w:r>
        <w:rPr>
          <w:rFonts w:ascii="Times New Roman" w:eastAsia="Times New Roman" w:hAnsi="Times New Roman" w:cs="Times New Roman"/>
          <w:sz w:val="28"/>
          <w:szCs w:val="28"/>
          <w:lang w:eastAsia="ru-RU"/>
        </w:rPr>
        <w:t>. Номенклатура. Сопряжённые диены. Бутадиен-1,3, изопрен. Реакция Лебедева. Реакции присоединения алкадиенов. Каучуки: натуральный, синтетические (бутадиеновый, изопреновый). Вулканизация каучука. Резина. Эбонит. </w:t>
      </w:r>
    </w:p>
    <w:p w14:paraId="214DC0C4"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Алкины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Общая характеристика гомологического ряда. Способы образования названий алкинов. Химические свойства ацетилена: горение, реакции присоединения: гидрогалогенирование, галогенирование, гидратация (реакция Кучерова), ─ его получение и применение. Винилхлорид и его полимеризация в полихлорвинил. </w:t>
      </w:r>
    </w:p>
    <w:p w14:paraId="3EE8D54D"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Арены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Бензол, как представитель ароматических углеводородов. Строение его молекулы и свойства физические и химические свойства: горение, реакции замещения — галогенирование, нитрование. Получение и применение бензола.  </w:t>
      </w:r>
    </w:p>
    <w:p w14:paraId="054BCA5C"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Природный и попутный газы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Состав природного газа. Его нахождение в природе. Преимущества природного газа как топлива. Химическая переработка природного газа: конверсия, пиролиз. Синтез-газ и его применение.    </w:t>
      </w:r>
    </w:p>
    <w:p w14:paraId="479EE7AA"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Попутные газы, их состав. Переработка попутного газа на фракции: сухой газ, пропан-бутановая смесь, газовый бензин. </w:t>
      </w:r>
    </w:p>
    <w:p w14:paraId="362A4019"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Нефть и способы её переработки</w:t>
      </w:r>
      <w:r>
        <w:rPr>
          <w:rFonts w:ascii="Times New Roman" w:eastAsia="Times New Roman" w:hAnsi="Times New Roman" w:cs="Times New Roman"/>
          <w:sz w:val="28"/>
          <w:szCs w:val="28"/>
          <w:lang w:eastAsia="ru-RU"/>
        </w:rPr>
        <w:t>. Состав нефти и её переработка: перегонка, крекинг, риформинг. Нефтепродукты и их получение. Понятие об октановом числе. Химические способы повышения качества бензина. </w:t>
      </w:r>
    </w:p>
    <w:p w14:paraId="0DE9C2AC"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Каменный уголь и его переработка</w:t>
      </w:r>
      <w:r>
        <w:rPr>
          <w:rFonts w:ascii="Times New Roman" w:eastAsia="Times New Roman" w:hAnsi="Times New Roman" w:cs="Times New Roman"/>
          <w:sz w:val="28"/>
          <w:szCs w:val="28"/>
          <w:lang w:eastAsia="ru-RU"/>
        </w:rPr>
        <w:t>. Коксование каменного угля и его продукты: коксовый газ, аммиачная вода, каменноугольная смола, кокс.</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Газификация каменного угля.</w:t>
      </w:r>
      <w:r>
        <w:rPr>
          <w:rFonts w:ascii="Times New Roman" w:eastAsia="Times New Roman" w:hAnsi="Times New Roman" w:cs="Times New Roman"/>
          <w:b/>
          <w:bCs/>
          <w:i/>
          <w:iCs/>
          <w:sz w:val="28"/>
          <w:szCs w:val="28"/>
          <w:lang w:eastAsia="ru-RU"/>
        </w:rPr>
        <w:t>Демонстрации</w:t>
      </w:r>
      <w:r>
        <w:rPr>
          <w:rFonts w:ascii="Times New Roman" w:eastAsia="Times New Roman" w:hAnsi="Times New Roman" w:cs="Times New Roman"/>
          <w:sz w:val="28"/>
          <w:szCs w:val="28"/>
          <w:lang w:eastAsia="ru-RU"/>
        </w:rPr>
        <w:t>. Горение предельных и непредельных углеводородов: метана, этана, ацетилена. Качественные реакции на непредельные углеводороды: обесцвечивание этиленом и ацетиленом растворов перманганата калия и бромной воды. Отношение бензола к этим окислителям. Дегидратация этанола. Гидролиз карбида кальция. Коллекции «Нефть и нефтепродукты», «Каменный уголь и продукты его переработки», «Каучуки». Карта полезных ископаемых РФ. </w:t>
      </w:r>
    </w:p>
    <w:p w14:paraId="5BDDEDD1"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Лабораторные опыты</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Обнаружение продуктов горения свечи. Исследование свойств каучуков.  </w:t>
      </w:r>
    </w:p>
    <w:p w14:paraId="6BF940A4"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Кислород- и азотсодержащие органические соединения</w:t>
      </w:r>
      <w:r>
        <w:rPr>
          <w:rFonts w:ascii="Times New Roman" w:eastAsia="Times New Roman" w:hAnsi="Times New Roman" w:cs="Times New Roman"/>
          <w:sz w:val="28"/>
          <w:szCs w:val="28"/>
          <w:lang w:eastAsia="ru-RU"/>
        </w:rPr>
        <w:t> </w:t>
      </w:r>
    </w:p>
    <w:p w14:paraId="5431CBFD"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Одноатомные спирты</w:t>
      </w:r>
      <w:r>
        <w:rPr>
          <w:rFonts w:ascii="Times New Roman" w:eastAsia="Times New Roman" w:hAnsi="Times New Roman" w:cs="Times New Roman"/>
          <w:sz w:val="28"/>
          <w:szCs w:val="28"/>
          <w:lang w:eastAsia="ru-RU"/>
        </w:rPr>
        <w:t>. Определение. Функциональная гидроксильная группа. Гомологический ряд предельных одноатомных спиртов. Изомерия положения функциональной группы. Водородная связь. Химические свойства спиртов. Альдегидная группа. Реакция этерификации, сложные эфиры. Применение спиртов. Действие метилового и этилового спиртов на организм человека. </w:t>
      </w:r>
    </w:p>
    <w:p w14:paraId="156B7EDB"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Многоатомные спирты</w:t>
      </w:r>
      <w:r>
        <w:rPr>
          <w:rFonts w:ascii="Times New Roman" w:eastAsia="Times New Roman" w:hAnsi="Times New Roman" w:cs="Times New Roman"/>
          <w:sz w:val="28"/>
          <w:szCs w:val="28"/>
          <w:lang w:eastAsia="ru-RU"/>
        </w:rPr>
        <w:t>. Этиленгликоль, как представитель двухатомных  и глицерин, как представитель трёхатомных спиртов. Качественная реакция на многоатомные спирты, их свойства, получение и применение. Понятие об антифризах. </w:t>
      </w:r>
    </w:p>
    <w:p w14:paraId="57EE5825"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Фенол</w:t>
      </w:r>
      <w:r>
        <w:rPr>
          <w:rFonts w:ascii="Times New Roman" w:eastAsia="Times New Roman" w:hAnsi="Times New Roman" w:cs="Times New Roman"/>
          <w:sz w:val="28"/>
          <w:szCs w:val="28"/>
          <w:lang w:eastAsia="ru-RU"/>
        </w:rPr>
        <w:t>. Строение, получение, свойства и применение фенола. Качественные реакции на фенол. Взаимное влияние атомов в молекуле фенола. </w:t>
      </w:r>
    </w:p>
    <w:p w14:paraId="6DB8734F"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Альдегиды и кетоны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Формальдегид и ацетальдегид, как представители альдегидов, состав их молекул. Функциональная карбонильная группа. Качественные реакции на альдегиды. Свойства, получение и применение формальдегида и ацетальдегида. Реакции поликонденсации для формальдегида. Понятие о кетонах на примере ацетона. </w:t>
      </w:r>
    </w:p>
    <w:p w14:paraId="582C7ECE"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Карбоновые кислоты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Гомологический ряд предельных одноосно́вных карбоновых кислот. Жирные карбоновые кислоты. Химические свойства карбоновых кислот. Получение и применение муравьиной и уксусной кислот. </w:t>
      </w:r>
    </w:p>
    <w:p w14:paraId="3E098E43"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Сложные эфиры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Жиры</w:t>
      </w:r>
      <w:r>
        <w:rPr>
          <w:rFonts w:ascii="Times New Roman" w:eastAsia="Times New Roman" w:hAnsi="Times New Roman" w:cs="Times New Roman"/>
          <w:sz w:val="28"/>
          <w:szCs w:val="28"/>
          <w:lang w:eastAsia="ru-RU"/>
        </w:rPr>
        <w:t>. Реакция этерификации. Сложные эфиры. Жиры, их состав и гидролиз (кислотный и щелочной). Мыла. Гидрирование жиров. </w:t>
      </w:r>
    </w:p>
    <w:p w14:paraId="0FA3699F"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Углеводы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Углеводы. Моносахариды. Глюкоза как альдегидоспирт. Сорбит. Молочнокислое и спиртовое брожение. Фотосинтез. Дисахариды. Сахароза. Полисахариды: крахмал, целлюлоза. </w:t>
      </w:r>
    </w:p>
    <w:p w14:paraId="0B17C4F8"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Амины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Аминогруппа. Амины предельные и ароматические. Анилин. Получение аминов. Реакция Зинина. Химические свойства и применение аминов. </w:t>
      </w:r>
    </w:p>
    <w:p w14:paraId="29EC0728"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Аминокислоты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Аминокислоты, состав их молекул и свойства, как амфотерных органических соединений. Глицин, как представитель аминокислот. Получение полипетидов реакцией поликонденсации. Понятие о пептидной связи.  </w:t>
      </w:r>
    </w:p>
    <w:p w14:paraId="5EDB51B0"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Белки</w:t>
      </w:r>
      <w:r>
        <w:rPr>
          <w:rFonts w:ascii="Times New Roman" w:eastAsia="Times New Roman" w:hAnsi="Times New Roman" w:cs="Times New Roman"/>
          <w:sz w:val="28"/>
          <w:szCs w:val="28"/>
          <w:lang w:eastAsia="ru-RU"/>
        </w:rPr>
        <w:t>. Строение молекул белков: первичная, вторичная и третичная структуры. Качественные реакции на белки, их гидролиз, денатурация и  биологические функции. </w:t>
      </w:r>
    </w:p>
    <w:p w14:paraId="1ED9A3B5"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Демонстрации</w:t>
      </w:r>
      <w:r>
        <w:rPr>
          <w:rFonts w:ascii="Times New Roman" w:eastAsia="Times New Roman" w:hAnsi="Times New Roman" w:cs="Times New Roman"/>
          <w:sz w:val="28"/>
          <w:szCs w:val="28"/>
          <w:lang w:eastAsia="ru-RU"/>
        </w:rPr>
        <w:t>. Получение альдегидов окислением спиртов. Качественная реакция на многоатомные спирты. Зависимость</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растворимости фенола в воде от температуры. Взаимодействие с бромной водой и хлоридом железа(</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как качественные реакции на фенол. Реакции серебряного зеркала и со свежеполученным гидроксидом меди(</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при нагревании, как качественные реакции на альдегиды. Образцы муравьиной, уксусной, пальмитиновой и стеариновой кислот и их растворимость в воде. Альдегидные свойства и свойства многоатомных спиртов глюкозы в реакции с гидроксидом меди(</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Идентификация крахмала. Качественные реакции на белки.  </w:t>
      </w:r>
    </w:p>
    <w:p w14:paraId="1E6A1745"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Лабораторные опыты</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Сравнение скорости испарения воды и этанола. Растворимость глицерина в воде. Химические свойства уксусной кислоты. Определение непредельности растительного масла. Идентификация крахмала в некоторых продуктах питания. Изготовление крахмального клейстера. Изготовление моделей молекул аминов. Изготовление модели молекулы глицина. </w:t>
      </w:r>
    </w:p>
    <w:p w14:paraId="670B749A"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Практическая работа</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Идентификация органических соединений. </w:t>
      </w:r>
    </w:p>
    <w:p w14:paraId="3D851D2D"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Органическая химия и общество</w:t>
      </w:r>
      <w:r>
        <w:rPr>
          <w:rFonts w:ascii="Times New Roman" w:eastAsia="Times New Roman" w:hAnsi="Times New Roman" w:cs="Times New Roman"/>
          <w:sz w:val="28"/>
          <w:szCs w:val="28"/>
          <w:lang w:eastAsia="ru-RU"/>
        </w:rPr>
        <w:t> </w:t>
      </w:r>
    </w:p>
    <w:p w14:paraId="36BD0A09"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Биотехнология</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Периоды её развития. Три направления биотехнологии: генная (или генетическая) инженерия; клеточная инженерия; биологическая инженерия. Генетически модифицированные организмы (ГМО) и трансгенная продукция. Клонирование. Иммобилизованные ферменты и их применение. </w:t>
      </w:r>
    </w:p>
    <w:p w14:paraId="0D36C813"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Полимеры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Классификация полимеров.</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Искусственные полимеры: целлулоид, ацетатный шёлк, вискоза, целлофан. </w:t>
      </w:r>
    </w:p>
    <w:p w14:paraId="09A63B5A"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Синтетические полимеры</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Полимеризация и поликонденсация, как способы получения полимеров. Синтетические каучуки. Полистирол, тефлон и поливинилхлорид, как представители пластмасс. Синтетические волокна: капрон, найлон, кевлар, лавсан. </w:t>
      </w:r>
    </w:p>
    <w:p w14:paraId="493F92E2"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Демонстрации</w:t>
      </w:r>
      <w:r>
        <w:rPr>
          <w:rFonts w:ascii="Times New Roman" w:eastAsia="Times New Roman" w:hAnsi="Times New Roman" w:cs="Times New Roman"/>
          <w:sz w:val="28"/>
          <w:szCs w:val="28"/>
          <w:lang w:eastAsia="ru-RU"/>
        </w:rPr>
        <w:t>. Коллекции каучуков, пластмасс, синтетических волокон и изделий из них. Ферментативное разложение пероксида водорода с помощью каталазы свеженатёртых моркови или картофеля.  </w:t>
      </w:r>
    </w:p>
    <w:p w14:paraId="26F2C1DE"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Лабораторные опыты</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Ознакомление с коллекциями каучуков, пластмасс и волокон.  </w:t>
      </w:r>
    </w:p>
    <w:p w14:paraId="4A042C5A" w14:textId="77777777" w:rsidR="00EC4A25" w:rsidRDefault="00000000">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Практическая работа</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Распознавание пластмасс и волокон.  </w:t>
      </w:r>
    </w:p>
    <w:p w14:paraId="1D265635"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Средства наглядности и контроля: </w:t>
      </w:r>
      <w:r>
        <w:rPr>
          <w:rFonts w:ascii="Times New Roman" w:eastAsia="Times New Roman" w:hAnsi="Times New Roman" w:cs="Times New Roman"/>
          <w:sz w:val="28"/>
          <w:szCs w:val="28"/>
          <w:lang w:eastAsia="ru-RU"/>
        </w:rPr>
        <w:t> </w:t>
      </w:r>
    </w:p>
    <w:p w14:paraId="62C5FD1A"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49"/>
        <w:gridCol w:w="4989"/>
        <w:gridCol w:w="1420"/>
        <w:gridCol w:w="1410"/>
        <w:gridCol w:w="1410"/>
        <w:gridCol w:w="1531"/>
        <w:gridCol w:w="1410"/>
        <w:gridCol w:w="1435"/>
      </w:tblGrid>
      <w:tr w:rsidR="00EC4A25" w14:paraId="22DF3955"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608BC415"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6CEE3A36"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w:t>
            </w: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A3C08A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Кол-во часов</w:t>
            </w: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3C23C84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ЛР</w:t>
            </w: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3C62F3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w:t>
            </w: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250D52E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Обобщение</w:t>
            </w: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B3140A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КР</w:t>
            </w: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7B8B1CD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Зачет</w:t>
            </w:r>
            <w:r>
              <w:rPr>
                <w:rFonts w:ascii="Times New Roman" w:eastAsia="Times New Roman" w:hAnsi="Times New Roman" w:cs="Times New Roman"/>
                <w:sz w:val="28"/>
                <w:szCs w:val="28"/>
                <w:lang w:eastAsia="ru-RU"/>
              </w:rPr>
              <w:t> </w:t>
            </w:r>
          </w:p>
        </w:tc>
      </w:tr>
      <w:tr w:rsidR="00EC4A25" w14:paraId="15011159"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68A72CD8"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707058CC"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органической химии. Теория строения органических соединений А. М. Бутлерова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210B6D6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E7062B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8886BC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349AEAC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362DFDC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1D6DB68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18C9CC86"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650339CE"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47CD6FB3"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Углеводороды и их природные источники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2F42F40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36988DC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1582FD7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5D422AE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E7498A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6A10924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52DE0C28"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10B7F2C5"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7BE92AFB"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Кислород- и азотсодержащие органические соединения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3B22E0F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41D07E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28C5B84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443C84C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60BF2E4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215EF4B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406910FE"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2B853CEA"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317EA371"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Искусственные и синтетические полимеры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6250F5F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56FA309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5726315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6F3F004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5EFAE72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5A81CB8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06E0283A"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19BDC727"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208DE5B5"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7EB20F9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100E097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58D4DB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18EBC75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284A33B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41AF8DC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29CB28A8"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6073ED5E"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5A66271B"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Резерв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1BF72F9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74E9AC9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438E020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39F1A2B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5FCE35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51AB0AD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25FA7963" w14:textId="77777777">
        <w:tc>
          <w:tcPr>
            <w:tcW w:w="960" w:type="dxa"/>
            <w:tcBorders>
              <w:top w:val="single" w:sz="6" w:space="0" w:color="000000"/>
              <w:left w:val="single" w:sz="6" w:space="0" w:color="000000"/>
              <w:bottom w:val="single" w:sz="6" w:space="0" w:color="000000"/>
              <w:right w:val="none" w:sz="4" w:space="0" w:color="000000"/>
            </w:tcBorders>
            <w:shd w:val="clear" w:color="auto" w:fill="auto"/>
          </w:tcPr>
          <w:p w14:paraId="71E36D00"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5085" w:type="dxa"/>
            <w:tcBorders>
              <w:top w:val="single" w:sz="6" w:space="0" w:color="000000"/>
              <w:left w:val="single" w:sz="6" w:space="0" w:color="000000"/>
              <w:bottom w:val="single" w:sz="6" w:space="0" w:color="000000"/>
              <w:right w:val="none" w:sz="4" w:space="0" w:color="000000"/>
            </w:tcBorders>
            <w:shd w:val="clear" w:color="auto" w:fill="auto"/>
          </w:tcPr>
          <w:p w14:paraId="3CD98D24"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108668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68</w:t>
            </w:r>
            <w:r>
              <w:rPr>
                <w:rFonts w:ascii="Times New Roman" w:eastAsia="Times New Roman" w:hAnsi="Times New Roman" w:cs="Times New Roman"/>
                <w:sz w:val="28"/>
                <w:szCs w:val="28"/>
                <w:lang w:eastAsia="ru-RU"/>
              </w:rPr>
              <w:t>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3A52620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05883CC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p>
        </w:tc>
        <w:tc>
          <w:tcPr>
            <w:tcW w:w="1455" w:type="dxa"/>
            <w:tcBorders>
              <w:top w:val="single" w:sz="6" w:space="0" w:color="000000"/>
              <w:left w:val="single" w:sz="6" w:space="0" w:color="000000"/>
              <w:bottom w:val="single" w:sz="6" w:space="0" w:color="000000"/>
              <w:right w:val="none" w:sz="4" w:space="0" w:color="000000"/>
            </w:tcBorders>
            <w:shd w:val="clear" w:color="auto" w:fill="auto"/>
          </w:tcPr>
          <w:p w14:paraId="568F879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w:t>
            </w:r>
          </w:p>
        </w:tc>
        <w:tc>
          <w:tcPr>
            <w:tcW w:w="1440" w:type="dxa"/>
            <w:tcBorders>
              <w:top w:val="single" w:sz="6" w:space="0" w:color="000000"/>
              <w:left w:val="single" w:sz="6" w:space="0" w:color="000000"/>
              <w:bottom w:val="single" w:sz="6" w:space="0" w:color="000000"/>
              <w:right w:val="none" w:sz="4" w:space="0" w:color="000000"/>
            </w:tcBorders>
            <w:shd w:val="clear" w:color="auto" w:fill="auto"/>
          </w:tcPr>
          <w:p w14:paraId="5B52612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0266348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w:t>
            </w:r>
          </w:p>
        </w:tc>
      </w:tr>
    </w:tbl>
    <w:p w14:paraId="150F89FC"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02D49D0"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 авторскую программу внесены следующие изменения:</w:t>
      </w:r>
      <w:r>
        <w:rPr>
          <w:rFonts w:ascii="Times New Roman" w:eastAsia="Times New Roman" w:hAnsi="Times New Roman" w:cs="Times New Roman"/>
          <w:sz w:val="28"/>
          <w:szCs w:val="28"/>
          <w:lang w:eastAsia="ru-RU"/>
        </w:rPr>
        <w:t> </w:t>
      </w:r>
    </w:p>
    <w:p w14:paraId="34756C0E"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1350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56"/>
        <w:gridCol w:w="4439"/>
        <w:gridCol w:w="2108"/>
        <w:gridCol w:w="1893"/>
        <w:gridCol w:w="4208"/>
      </w:tblGrid>
      <w:tr w:rsidR="00EC4A25" w14:paraId="0F703DD4"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17BF3778"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1DBFBD07"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w:t>
            </w:r>
            <w:r>
              <w:rPr>
                <w:rFonts w:ascii="Times New Roman" w:eastAsia="Times New Roman" w:hAnsi="Times New Roman" w:cs="Times New Roman"/>
                <w:sz w:val="28"/>
                <w:szCs w:val="28"/>
                <w:lang w:eastAsia="ru-RU"/>
              </w:rPr>
              <w:t>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5FC3857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Кол-во часов авт.прогр</w:t>
            </w:r>
            <w:r>
              <w:rPr>
                <w:rFonts w:ascii="Times New Roman" w:eastAsia="Times New Roman" w:hAnsi="Times New Roman" w:cs="Times New Roman"/>
                <w:sz w:val="28"/>
                <w:szCs w:val="28"/>
                <w:lang w:eastAsia="ru-RU"/>
              </w:rPr>
              <w:t>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6AE5055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Откуда изъят/ куда добавлен</w:t>
            </w:r>
            <w:r>
              <w:rPr>
                <w:rFonts w:ascii="Times New Roman" w:eastAsia="Times New Roman" w:hAnsi="Times New Roman" w:cs="Times New Roman"/>
                <w:sz w:val="28"/>
                <w:szCs w:val="28"/>
                <w:lang w:eastAsia="ru-RU"/>
              </w:rPr>
              <w:t>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6F0AE14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Основание</w:t>
            </w:r>
            <w:r>
              <w:rPr>
                <w:rFonts w:ascii="Times New Roman" w:eastAsia="Times New Roman" w:hAnsi="Times New Roman" w:cs="Times New Roman"/>
                <w:sz w:val="28"/>
                <w:szCs w:val="28"/>
                <w:lang w:eastAsia="ru-RU"/>
              </w:rPr>
              <w:t> </w:t>
            </w:r>
          </w:p>
        </w:tc>
      </w:tr>
      <w:tr w:rsidR="00EC4A25" w14:paraId="589EDB93"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60009EF1"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12DE74D8"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органической химии. Теория строения органических соединений А. М. Бутлерова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7B354E8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47122C2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 из резерва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1F353E2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Добавлен 1ч на постижение основы организации органических структур </w:t>
            </w:r>
          </w:p>
        </w:tc>
      </w:tr>
      <w:tr w:rsidR="00EC4A25" w14:paraId="1FC4B19F"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615A7C14"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6756F7C2"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Углеводороды и их природные источники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0E6BCE4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58D55CD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 из резерва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0C57CF9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Добавлены 3ч на решение ген.цепочек превращений и изучении информации о каменном угле  </w:t>
            </w:r>
          </w:p>
        </w:tc>
      </w:tr>
      <w:tr w:rsidR="00EC4A25" w14:paraId="30B97671"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57DEF6B4"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1FAB3E58"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Кислород- и азотсодержащие органические соединения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07837F7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5ABE261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4BC71D3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0DB7551D"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56019940"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1661220A"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Искусственные и синтетические полимеры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2763A1C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 xml:space="preserve">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3442992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 из резерва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79FA2DA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Добавлены 2ч изучении информации о биотехнологиях </w:t>
            </w:r>
          </w:p>
        </w:tc>
      </w:tr>
      <w:tr w:rsidR="00EC4A25" w14:paraId="4FAF4E8F"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4D48F866"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036E4A1C"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391DBA9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448CD37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 из резерва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6999E33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Выделены 3ч обобщение, написание итоговой контрольной работы за курс органической химии 10 класса  </w:t>
            </w:r>
          </w:p>
        </w:tc>
      </w:tr>
      <w:tr w:rsidR="00EC4A25" w14:paraId="27706603" w14:textId="77777777">
        <w:tc>
          <w:tcPr>
            <w:tcW w:w="895" w:type="dxa"/>
            <w:tcBorders>
              <w:top w:val="single" w:sz="6" w:space="0" w:color="000000"/>
              <w:left w:val="single" w:sz="6" w:space="0" w:color="000000"/>
              <w:bottom w:val="single" w:sz="6" w:space="0" w:color="000000"/>
              <w:right w:val="none" w:sz="4" w:space="0" w:color="000000"/>
            </w:tcBorders>
            <w:shd w:val="clear" w:color="auto" w:fill="auto"/>
          </w:tcPr>
          <w:p w14:paraId="1365B505"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3FDE37F7"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Резерв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4B15CC9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 </w:t>
            </w:r>
          </w:p>
        </w:tc>
        <w:tc>
          <w:tcPr>
            <w:tcW w:w="1996" w:type="dxa"/>
            <w:tcBorders>
              <w:top w:val="single" w:sz="6" w:space="0" w:color="000000"/>
              <w:left w:val="single" w:sz="6" w:space="0" w:color="000000"/>
              <w:bottom w:val="single" w:sz="6" w:space="0" w:color="000000"/>
              <w:right w:val="none" w:sz="4" w:space="0" w:color="000000"/>
            </w:tcBorders>
            <w:shd w:val="clear" w:color="auto" w:fill="auto"/>
          </w:tcPr>
          <w:p w14:paraId="1E563F6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1, 2, 4, 5 </w:t>
            </w:r>
          </w:p>
        </w:tc>
        <w:tc>
          <w:tcPr>
            <w:tcW w:w="3949" w:type="dxa"/>
            <w:tcBorders>
              <w:top w:val="single" w:sz="6" w:space="0" w:color="000000"/>
              <w:left w:val="single" w:sz="6" w:space="0" w:color="000000"/>
              <w:bottom w:val="single" w:sz="6" w:space="0" w:color="000000"/>
              <w:right w:val="single" w:sz="6" w:space="0" w:color="000000"/>
            </w:tcBorders>
            <w:shd w:val="clear" w:color="auto" w:fill="auto"/>
          </w:tcPr>
          <w:p w14:paraId="6DCB330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54386876" w14:textId="77777777">
        <w:trPr>
          <w:trHeight w:val="300"/>
        </w:trPr>
        <w:tc>
          <w:tcPr>
            <w:tcW w:w="895" w:type="dxa"/>
            <w:tcBorders>
              <w:top w:val="single" w:sz="6" w:space="0" w:color="000000"/>
              <w:left w:val="single" w:sz="6" w:space="0" w:color="000000"/>
              <w:bottom w:val="single" w:sz="6" w:space="0" w:color="000000"/>
              <w:right w:val="none" w:sz="4" w:space="0" w:color="000000"/>
            </w:tcBorders>
            <w:shd w:val="clear" w:color="auto" w:fill="auto"/>
          </w:tcPr>
          <w:p w14:paraId="1E0640DB"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4828" w:type="dxa"/>
            <w:tcBorders>
              <w:top w:val="single" w:sz="6" w:space="0" w:color="000000"/>
              <w:left w:val="single" w:sz="6" w:space="0" w:color="000000"/>
              <w:bottom w:val="single" w:sz="6" w:space="0" w:color="000000"/>
              <w:right w:val="none" w:sz="4" w:space="0" w:color="000000"/>
            </w:tcBorders>
            <w:shd w:val="clear" w:color="auto" w:fill="auto"/>
          </w:tcPr>
          <w:p w14:paraId="70F2DB23" w14:textId="77777777" w:rsidR="00EC4A2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Итого:</w:t>
            </w:r>
            <w:r>
              <w:rPr>
                <w:rFonts w:ascii="Times New Roman" w:eastAsia="Times New Roman" w:hAnsi="Times New Roman" w:cs="Times New Roman"/>
                <w:sz w:val="28"/>
                <w:szCs w:val="28"/>
                <w:lang w:eastAsia="ru-RU"/>
              </w:rPr>
              <w:t> </w:t>
            </w:r>
          </w:p>
        </w:tc>
        <w:tc>
          <w:tcPr>
            <w:tcW w:w="1836" w:type="dxa"/>
            <w:tcBorders>
              <w:top w:val="single" w:sz="6" w:space="0" w:color="000000"/>
              <w:left w:val="single" w:sz="6" w:space="0" w:color="000000"/>
              <w:bottom w:val="single" w:sz="6" w:space="0" w:color="000000"/>
              <w:right w:val="none" w:sz="4" w:space="0" w:color="000000"/>
            </w:tcBorders>
            <w:shd w:val="clear" w:color="auto" w:fill="auto"/>
          </w:tcPr>
          <w:p w14:paraId="2FCDB5C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68</w:t>
            </w:r>
            <w:r>
              <w:rPr>
                <w:rFonts w:ascii="Times New Roman" w:eastAsia="Times New Roman" w:hAnsi="Times New Roman" w:cs="Times New Roman"/>
                <w:b/>
                <w:bCs/>
                <w:sz w:val="28"/>
                <w:szCs w:val="28"/>
                <w:lang w:eastAsia="ru-RU"/>
              </w:rPr>
              <w:t xml:space="preserve"> ч</w:t>
            </w:r>
            <w:r>
              <w:rPr>
                <w:rFonts w:ascii="Times New Roman" w:eastAsia="Times New Roman" w:hAnsi="Times New Roman" w:cs="Times New Roman"/>
                <w:sz w:val="28"/>
                <w:szCs w:val="28"/>
                <w:lang w:eastAsia="ru-RU"/>
              </w:rPr>
              <w:t> </w:t>
            </w:r>
          </w:p>
        </w:tc>
        <w:tc>
          <w:tcPr>
            <w:tcW w:w="5945" w:type="dxa"/>
            <w:gridSpan w:val="2"/>
            <w:tcBorders>
              <w:top w:val="single" w:sz="6" w:space="0" w:color="000000"/>
              <w:left w:val="single" w:sz="6" w:space="0" w:color="000000"/>
              <w:bottom w:val="single" w:sz="6" w:space="0" w:color="000000"/>
              <w:right w:val="single" w:sz="6" w:space="0" w:color="000000"/>
            </w:tcBorders>
            <w:shd w:val="clear" w:color="auto" w:fill="auto"/>
          </w:tcPr>
          <w:p w14:paraId="01C3EBC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Внесено 12,86 % изменений </w:t>
            </w:r>
            <w:r>
              <w:rPr>
                <w:rFonts w:ascii="Times New Roman" w:eastAsia="Times New Roman" w:hAnsi="Times New Roman" w:cs="Times New Roman"/>
                <w:sz w:val="28"/>
                <w:szCs w:val="28"/>
                <w:lang w:eastAsia="ru-RU"/>
              </w:rPr>
              <w:t>за счет рационального распределения часов перенесенных из резерва в изучение тем курса </w:t>
            </w:r>
          </w:p>
        </w:tc>
      </w:tr>
    </w:tbl>
    <w:p w14:paraId="130C61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5D107AF1" w14:textId="77777777" w:rsidR="00EC4A25" w:rsidRDefault="00000000">
      <w:pPr>
        <w:spacing w:after="0" w:line="240" w:lineRule="auto"/>
        <w:ind w:firstLine="67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Предмет: Химия     Класс: 10   </w:t>
      </w:r>
      <w:r>
        <w:rPr>
          <w:rFonts w:ascii="Times New Roman" w:eastAsia="Times New Roman" w:hAnsi="Times New Roman" w:cs="Times New Roman"/>
          <w:sz w:val="28"/>
          <w:szCs w:val="28"/>
          <w:lang w:eastAsia="ru-RU"/>
        </w:rPr>
        <w:t>(2 ч в неделю, всего 68 ч, из них 2 ч резервное время) </w:t>
      </w:r>
    </w:p>
    <w:p w14:paraId="5C49535B" w14:textId="77777777" w:rsidR="00EC4A25" w:rsidRDefault="00EC4A25">
      <w:pPr>
        <w:spacing w:after="0" w:line="240" w:lineRule="auto"/>
        <w:ind w:left="105" w:firstLine="675"/>
        <w:jc w:val="both"/>
        <w:rPr>
          <w:rFonts w:ascii="Times New Roman" w:eastAsia="Times New Roman" w:hAnsi="Times New Roman" w:cs="Times New Roman"/>
          <w:sz w:val="28"/>
          <w:szCs w:val="28"/>
          <w:lang w:eastAsia="ru-RU"/>
        </w:rPr>
      </w:pPr>
    </w:p>
    <w:tbl>
      <w:tblPr>
        <w:tblW w:w="1458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01"/>
        <w:gridCol w:w="10"/>
        <w:gridCol w:w="462"/>
        <w:gridCol w:w="3418"/>
        <w:gridCol w:w="7411"/>
        <w:gridCol w:w="4123"/>
        <w:gridCol w:w="2749"/>
        <w:gridCol w:w="5355"/>
        <w:gridCol w:w="540"/>
      </w:tblGrid>
      <w:tr w:rsidR="00EC4A25" w14:paraId="72DA8B1A" w14:textId="77777777">
        <w:trPr>
          <w:trHeight w:val="630"/>
        </w:trPr>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40FA1CE"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Дата</w:t>
            </w: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66BF03D8"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9037585"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урока</w:t>
            </w:r>
            <w:r>
              <w:rPr>
                <w:rFonts w:ascii="Times New Roman" w:eastAsia="Times New Roman" w:hAnsi="Times New Roman" w:cs="Times New Roman"/>
                <w:sz w:val="28"/>
                <w:szCs w:val="28"/>
                <w:lang w:eastAsia="ru-RU"/>
              </w:rPr>
              <w:t>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4C0596B"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Тип урока</w:t>
            </w:r>
            <w:r>
              <w:rPr>
                <w:rFonts w:ascii="Times New Roman" w:eastAsia="Times New Roman" w:hAnsi="Times New Roman" w:cs="Times New Roman"/>
                <w:sz w:val="28"/>
                <w:szCs w:val="28"/>
                <w:lang w:eastAsia="ru-RU"/>
              </w:rPr>
              <w:t> </w:t>
            </w:r>
          </w:p>
          <w:p w14:paraId="02331925"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Основное содержание</w:t>
            </w:r>
            <w:r>
              <w:rPr>
                <w:rFonts w:ascii="Times New Roman" w:eastAsia="Times New Roman" w:hAnsi="Times New Roman" w:cs="Times New Roman"/>
                <w:sz w:val="28"/>
                <w:szCs w:val="28"/>
                <w:lang w:eastAsia="ru-RU"/>
              </w:rPr>
              <w:t>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7D58478D"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 виды деятельности</w:t>
            </w: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EBDE56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Демонстрации</w:t>
            </w: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615C66F"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Лабораторные опыты</w:t>
            </w: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C6A3E07" w14:textId="77777777" w:rsidR="00EC4A25" w:rsidRDefault="00EC4A25">
            <w:pPr>
              <w:spacing w:after="0" w:line="240" w:lineRule="auto"/>
              <w:ind w:left="105"/>
              <w:jc w:val="center"/>
              <w:rPr>
                <w:rFonts w:ascii="Times New Roman" w:eastAsia="Times New Roman" w:hAnsi="Times New Roman" w:cs="Times New Roman"/>
                <w:sz w:val="28"/>
                <w:szCs w:val="28"/>
                <w:lang w:eastAsia="ru-RU"/>
              </w:rPr>
            </w:pPr>
          </w:p>
        </w:tc>
      </w:tr>
      <w:tr w:rsidR="00EC4A25" w14:paraId="293B96FE" w14:textId="77777777">
        <w:tc>
          <w:tcPr>
            <w:tcW w:w="14586" w:type="dxa"/>
            <w:gridSpan w:val="9"/>
            <w:tcBorders>
              <w:top w:val="single" w:sz="6" w:space="0" w:color="000000"/>
              <w:left w:val="single" w:sz="6" w:space="0" w:color="000000"/>
              <w:bottom w:val="single" w:sz="6" w:space="0" w:color="000000"/>
              <w:right w:val="single" w:sz="6" w:space="0" w:color="000000"/>
            </w:tcBorders>
            <w:shd w:val="clear" w:color="auto" w:fill="auto"/>
          </w:tcPr>
          <w:p w14:paraId="45174840"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1. Предмет органической химии. Теория строения органических соединений А. М. Бутлерова (6 ч)</w:t>
            </w:r>
            <w:r>
              <w:rPr>
                <w:rFonts w:ascii="Times New Roman" w:eastAsia="Times New Roman" w:hAnsi="Times New Roman" w:cs="Times New Roman"/>
                <w:sz w:val="28"/>
                <w:szCs w:val="28"/>
                <w:lang w:eastAsia="ru-RU"/>
              </w:rPr>
              <w:t> </w:t>
            </w:r>
          </w:p>
        </w:tc>
      </w:tr>
      <w:tr w:rsidR="00EC4A25" w14:paraId="54682979"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E1C5CA5"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511B25FE"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98D6B7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органической химии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615FDD0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Органические вещества: природные, искусственные и синтетические. Витализм и его крах. Понятие об углеводородах. </w:t>
            </w:r>
          </w:p>
          <w:p w14:paraId="35AEABCF"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0901F760"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Аргументировать несостоятельность витализма.  </w:t>
            </w:r>
          </w:p>
          <w:p w14:paraId="2B7BC2D1"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отличительные особенности углеводородов.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5ED9475"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Плавление, обугливание и горение органических веществ. Модели молекул органических соединений разных классов (шаростержневые и объёмные). Портреты А. М. Бутлерова,  </w:t>
            </w:r>
          </w:p>
          <w:p w14:paraId="46651FC0"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Й. Я. Берцелиуса, Ф. Вёлера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07FDB06"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4023997"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w:t>
            </w:r>
          </w:p>
        </w:tc>
      </w:tr>
      <w:tr w:rsidR="00EC4A25" w14:paraId="085CD52E"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3B0BFC12"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55D214B5"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771393E"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положения </w:t>
            </w:r>
            <w:r>
              <w:rPr>
                <w:rFonts w:ascii="Times New Roman" w:eastAsia="Times New Roman" w:hAnsi="Times New Roman" w:cs="Times New Roman"/>
                <w:sz w:val="28"/>
                <w:szCs w:val="28"/>
                <w:lang w:eastAsia="ru-RU"/>
              </w:rPr>
              <w:lastRenderedPageBreak/>
              <w:t>теории химического строения А. М. Бутлерова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DAE0964"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Основные положения теории химического строения А. М. </w:t>
            </w:r>
            <w:r>
              <w:rPr>
                <w:rFonts w:ascii="Times New Roman" w:eastAsia="Times New Roman" w:hAnsi="Times New Roman" w:cs="Times New Roman"/>
                <w:sz w:val="28"/>
                <w:szCs w:val="28"/>
                <w:lang w:eastAsia="ru-RU"/>
              </w:rPr>
              <w:lastRenderedPageBreak/>
              <w:t>Бутлерова. Валентность. Структурные формулы — полные и сокращённые. Простые (одинарные) и кратные (двойные и тройные) связи.  </w:t>
            </w:r>
          </w:p>
          <w:p w14:paraId="28AB2390"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88003CF"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Формулировать основные </w:t>
            </w:r>
            <w:r>
              <w:rPr>
                <w:rFonts w:ascii="Times New Roman" w:eastAsia="Times New Roman" w:hAnsi="Times New Roman" w:cs="Times New Roman"/>
                <w:sz w:val="28"/>
                <w:szCs w:val="28"/>
                <w:lang w:eastAsia="ru-RU"/>
              </w:rPr>
              <w:lastRenderedPageBreak/>
              <w:t>положения теории химического строения  </w:t>
            </w:r>
          </w:p>
          <w:p w14:paraId="721EF46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 Бутлерова. </w:t>
            </w:r>
          </w:p>
          <w:p w14:paraId="28927227"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понятия «валентность» и «степень окисления».  </w:t>
            </w:r>
          </w:p>
          <w:p w14:paraId="1532032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Составлять молекулярные и структурные формулы. </w:t>
            </w:r>
          </w:p>
          <w:p w14:paraId="3AAEF556"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Классифицировать ковалентные связи по кратности.  </w:t>
            </w:r>
          </w:p>
          <w:p w14:paraId="6506B0BE"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CB7545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Портреты А. М. </w:t>
            </w:r>
            <w:r>
              <w:rPr>
                <w:rFonts w:ascii="Times New Roman" w:eastAsia="Times New Roman" w:hAnsi="Times New Roman" w:cs="Times New Roman"/>
                <w:sz w:val="28"/>
                <w:szCs w:val="28"/>
                <w:lang w:eastAsia="ru-RU"/>
              </w:rPr>
              <w:lastRenderedPageBreak/>
              <w:t>Бутлерова, Э. Франкланда, Ф. А. Кекуле.  </w:t>
            </w:r>
          </w:p>
          <w:p w14:paraId="302AABD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700E95EA"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Изготовление моделей органических </w:t>
            </w:r>
            <w:r>
              <w:rPr>
                <w:rFonts w:ascii="Times New Roman" w:eastAsia="Times New Roman" w:hAnsi="Times New Roman" w:cs="Times New Roman"/>
                <w:sz w:val="28"/>
                <w:szCs w:val="28"/>
                <w:lang w:eastAsia="ru-RU"/>
              </w:rPr>
              <w:lastRenderedPageBreak/>
              <w:t>соединений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A9A3128"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2</w:t>
            </w:r>
            <w:r>
              <w:rPr>
                <w:rFonts w:ascii="Times New Roman" w:eastAsia="Times New Roman" w:hAnsi="Times New Roman" w:cs="Times New Roman"/>
                <w:sz w:val="28"/>
                <w:szCs w:val="28"/>
                <w:lang w:eastAsia="ru-RU"/>
              </w:rPr>
              <w:lastRenderedPageBreak/>
              <w:t> </w:t>
            </w:r>
          </w:p>
        </w:tc>
      </w:tr>
      <w:tr w:rsidR="00EC4A25" w14:paraId="2AD7EA32"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C6AECBF"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5D094D93"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8F1F9B6" w14:textId="77777777" w:rsidR="00EC4A25" w:rsidRDefault="00000000">
            <w:pPr>
              <w:spacing w:after="0" w:line="240" w:lineRule="auto"/>
              <w:ind w:lef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Классификация органических соединений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060597E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состава и строения органических веществ.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1FA067A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особенности состава и строения органических веществ. </w:t>
            </w:r>
          </w:p>
          <w:p w14:paraId="67B483F9"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Классифицировать их на основе происхождения и переработки.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337C44C"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элементного состава органических соединений.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D724D1B"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504F92D"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w:t>
            </w:r>
          </w:p>
        </w:tc>
      </w:tr>
      <w:tr w:rsidR="00EC4A25" w14:paraId="13E04F8D"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38405881"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17902CA0"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10CAED9" w14:textId="77777777" w:rsidR="00EC4A25" w:rsidRDefault="00000000">
            <w:pPr>
              <w:spacing w:after="0" w:line="240" w:lineRule="auto"/>
              <w:ind w:lef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номенклатуры органических </w:t>
            </w:r>
            <w:r>
              <w:rPr>
                <w:rFonts w:ascii="Times New Roman" w:eastAsia="Times New Roman" w:hAnsi="Times New Roman" w:cs="Times New Roman"/>
                <w:sz w:val="28"/>
                <w:szCs w:val="28"/>
                <w:lang w:eastAsia="ru-RU"/>
              </w:rPr>
              <w:lastRenderedPageBreak/>
              <w:t>соединений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E9C8191"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Гомологический ряд алканов и его общая формула.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5235D2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Определять принадлежность соединений </w:t>
            </w:r>
            <w:r>
              <w:rPr>
                <w:rFonts w:ascii="Times New Roman" w:eastAsia="Times New Roman" w:hAnsi="Times New Roman" w:cs="Times New Roman"/>
                <w:sz w:val="28"/>
                <w:szCs w:val="28"/>
                <w:lang w:eastAsia="ru-RU"/>
              </w:rPr>
              <w:lastRenderedPageBreak/>
              <w:t>к алканам на основе анализа состава их молекул.   </w:t>
            </w:r>
          </w:p>
          <w:p w14:paraId="78B8C9CC"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Давать названия алканам по международной номенклатуре.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64229F41"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F445C1A"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C8E22F8"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lastRenderedPageBreak/>
              <w:t>2 </w:t>
            </w:r>
          </w:p>
        </w:tc>
      </w:tr>
      <w:tr w:rsidR="00EC4A25" w14:paraId="691DBF18"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1F588454"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21D95585"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9B2A257" w14:textId="77777777" w:rsidR="00EC4A25" w:rsidRDefault="00000000">
            <w:pPr>
              <w:spacing w:after="0" w:line="240" w:lineRule="auto"/>
              <w:ind w:lef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Изомерия и ее виды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50AA0F9"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Изомеры и изомерия. Взаимное влияние атомов в молекуле.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3CE413B"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Объяснять явление изомерии и взаимное влияние атомов в молекуле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AA946EE"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B12F1C7"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0D2268E"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w:t>
            </w:r>
          </w:p>
        </w:tc>
      </w:tr>
      <w:tr w:rsidR="00EC4A25" w14:paraId="3387B495"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3538EDB0"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640336FA"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A60FDF1" w14:textId="77777777" w:rsidR="00EC4A25" w:rsidRDefault="00000000">
            <w:pPr>
              <w:spacing w:after="0" w:line="240" w:lineRule="auto"/>
              <w:ind w:lef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Типы химических реакций в органической химии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5FB00B0"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Реакции присоединения: гидратация, гидрогалогенирование, галогенирование, Реакции отщепления: дегидрирование, дегидратация, дегидрогалогенирование, дегалогенирование, </w:t>
            </w:r>
          </w:p>
          <w:p w14:paraId="2956164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дегидрирование. Полимеризация. Окисление. Крекинг. Качественные реакции.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66A0D64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особенности состава и строения органических веществ, и взависимости от этого вступать в определенные типы реакций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348C4F2"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9B85460"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F89C64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w:t>
            </w:r>
          </w:p>
        </w:tc>
      </w:tr>
      <w:tr w:rsidR="00EC4A25" w14:paraId="2151262E" w14:textId="77777777">
        <w:tc>
          <w:tcPr>
            <w:tcW w:w="14586" w:type="dxa"/>
            <w:gridSpan w:val="9"/>
            <w:tcBorders>
              <w:top w:val="single" w:sz="6" w:space="0" w:color="000000"/>
              <w:left w:val="single" w:sz="6" w:space="0" w:color="000000"/>
              <w:bottom w:val="single" w:sz="6" w:space="0" w:color="000000"/>
              <w:right w:val="single" w:sz="6" w:space="0" w:color="000000"/>
            </w:tcBorders>
            <w:shd w:val="clear" w:color="auto" w:fill="auto"/>
          </w:tcPr>
          <w:p w14:paraId="78279377"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2. Углеводороды и их природные источники (20 ч.)</w:t>
            </w:r>
            <w:r>
              <w:rPr>
                <w:rFonts w:ascii="Times New Roman" w:eastAsia="Times New Roman" w:hAnsi="Times New Roman" w:cs="Times New Roman"/>
                <w:sz w:val="28"/>
                <w:szCs w:val="28"/>
                <w:lang w:eastAsia="ru-RU"/>
              </w:rPr>
              <w:t> </w:t>
            </w:r>
          </w:p>
        </w:tc>
      </w:tr>
      <w:tr w:rsidR="00EC4A25" w14:paraId="450B5573"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4132868E"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4A60D93E" w14:textId="77777777" w:rsidR="00EC4A25" w:rsidRDefault="00000000">
            <w:pPr>
              <w:spacing w:after="0" w:line="240" w:lineRule="auto"/>
              <w:ind w:left="1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07AE955"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Природный и попутный  газы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06561223"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природного газа. Его нахождение в природе. Преимущества природного газа как топлива. Химическая переработка природного газа: </w:t>
            </w:r>
            <w:r>
              <w:rPr>
                <w:rFonts w:ascii="Times New Roman" w:eastAsia="Times New Roman" w:hAnsi="Times New Roman" w:cs="Times New Roman"/>
                <w:sz w:val="28"/>
                <w:szCs w:val="28"/>
                <w:lang w:eastAsia="ru-RU"/>
              </w:rPr>
              <w:lastRenderedPageBreak/>
              <w:t>конверсия, пиролиз. Синтез-газ и его применение.    </w:t>
            </w:r>
          </w:p>
          <w:p w14:paraId="2F027B4B"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Попутные газы, их состав. Переработка попутного газа на фракции: сухой газ, пропан-бутановая смесь, газовый бензин.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0D40C286"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Характеризовать состав и основные направления переработки и использования </w:t>
            </w:r>
            <w:r>
              <w:rPr>
                <w:rFonts w:ascii="Times New Roman" w:eastAsia="Times New Roman" w:hAnsi="Times New Roman" w:cs="Times New Roman"/>
                <w:sz w:val="28"/>
                <w:szCs w:val="28"/>
                <w:lang w:eastAsia="ru-RU"/>
              </w:rPr>
              <w:lastRenderedPageBreak/>
              <w:t>природного газа.  </w:t>
            </w:r>
          </w:p>
          <w:p w14:paraId="087353CE"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нахождение в природе и состав природного и попутных газов.  </w:t>
            </w:r>
          </w:p>
          <w:p w14:paraId="4B62BBBF"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и основные направления переработки и использования попутного газа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5C96F88"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Карта полезных ископаемых РФ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BC88E2C"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802F8B1" w14:textId="77777777" w:rsidR="00EC4A25" w:rsidRDefault="00000000">
            <w:pPr>
              <w:spacing w:after="0" w:line="240" w:lineRule="auto"/>
              <w:ind w:lef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w:t>
            </w:r>
          </w:p>
        </w:tc>
      </w:tr>
      <w:tr w:rsidR="00EC4A25" w14:paraId="08D9CAAA"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5ED9EAA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690AF1C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3E9A66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Алканы.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15A25C3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Структурная изомерия углеродной цепи. Радикалы. Номенклатура алканов. Химические свойства алканов: горение, реакции замещения (галогенирование), реакция разложения метана, реакция дегидрирования этана.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0B99CA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соединений к алканам на основе анализа состава их молекул.   </w:t>
            </w:r>
          </w:p>
          <w:p w14:paraId="3BBB7C4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Давать названия алканам по международной номенклатуре. Характеризовать состав и свойства важнейших представителей алканов. </w:t>
            </w:r>
          </w:p>
          <w:p w14:paraId="229A64F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Наблюдать химический эксперимент с фиксировать его результаты. Различать понятия «гомолог» и «изомер»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82016A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Горение алканов из резервуара газовой зажигалки. Отношение алканов к бромной воде раствору перманганата калия.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22128E2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Обнаружение продуктов горения свечи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CE3C3C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w:t>
            </w:r>
          </w:p>
        </w:tc>
      </w:tr>
      <w:tr w:rsidR="00EC4A25" w14:paraId="70CA11D0"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26407F6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13653DC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DFF080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Алканы.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BE4CCF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398DFD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ACF7A4C"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493648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583EA8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w:t>
            </w:r>
          </w:p>
        </w:tc>
      </w:tr>
      <w:tr w:rsidR="00EC4A25" w14:paraId="168A9CC8"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131A5CA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7561A23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D9954F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Алкены. Этилен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3E5CCC0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Этилен. Гомологический ряд алкенов. Номенклатура. Структурная изомерия. Промышленное получение алкенов: крекинг и дегидрирование алканов. Реакция дегидратации этанола, как лабораторный способ получения этилена.  Реакции присоединения: гидратация, гидрогалогенирование, галогенирование, полимеризации. Правило Марковникова. Окисление алкенов. Качественные реакции на непредельные углеводороды.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090B71D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соединений к алкенам на основе анализа состава их молекул.   </w:t>
            </w:r>
          </w:p>
          <w:p w14:paraId="171B54B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Давать названия алкенам по международной номенклатуре. Характеризовать состав и свойства важнейших представителей алкенов. </w:t>
            </w:r>
          </w:p>
          <w:p w14:paraId="0E8EDE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Наблюдать химический эксперимент с фиксировать его </w:t>
            </w:r>
            <w:r>
              <w:rPr>
                <w:rFonts w:ascii="Times New Roman" w:eastAsia="Times New Roman" w:hAnsi="Times New Roman" w:cs="Times New Roman"/>
                <w:sz w:val="28"/>
                <w:szCs w:val="28"/>
                <w:lang w:eastAsia="ru-RU"/>
              </w:rPr>
              <w:lastRenderedPageBreak/>
              <w:t>результаты </w:t>
            </w:r>
          </w:p>
          <w:p w14:paraId="1A03806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понятия «гомолог» и «изомер» для алкенов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360D7E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Горение этилена. Качественные реакции на двойную связь: обесцвечивание этиленом растворов перманганата калия и бромной воды.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0547FB3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57CF9D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w:t>
            </w:r>
          </w:p>
        </w:tc>
      </w:tr>
      <w:tr w:rsidR="00EC4A25" w14:paraId="1EF09BAA"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5EAD640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3CE3ED7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F199E3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Алкены.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4D6548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D74B42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12F129B"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5E99C2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E174CF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w:t>
            </w:r>
          </w:p>
        </w:tc>
      </w:tr>
      <w:tr w:rsidR="00EC4A25" w14:paraId="1525D981"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0F908CD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3778FEC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7D237B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Алкадиены.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16B015C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Номенклатура. Сопряжённые диены. Бутадиен-1,3, изопрен. Реакция Лебедева. Реакции присоединения алкадиенов. Каучуки: натуральный, синтетические (бутадиеновый, изопреновый). Вулканизация каучука. Резина. Эбонит.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7C40A39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соединений к алкадиенам на основе анализа состава их молекул.   </w:t>
            </w:r>
          </w:p>
          <w:p w14:paraId="56D10DC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Давать названия алкедиенам по международной номенклатуре. Характеризовать состав и свойства важнейших представителей алкадиенов. </w:t>
            </w:r>
          </w:p>
          <w:p w14:paraId="2D0A8C6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Осознавать значимость роли отечественного учёного в получении первого синтетического </w:t>
            </w:r>
            <w:r>
              <w:rPr>
                <w:rFonts w:ascii="Times New Roman" w:eastAsia="Times New Roman" w:hAnsi="Times New Roman" w:cs="Times New Roman"/>
                <w:sz w:val="28"/>
                <w:szCs w:val="28"/>
                <w:lang w:eastAsia="ru-RU"/>
              </w:rPr>
              <w:lastRenderedPageBreak/>
              <w:t>каучука. </w:t>
            </w:r>
          </w:p>
          <w:p w14:paraId="08B8D74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Устанавливать зависимость между  строением и свойствами полимеров на примере каучука, резины и эбонита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3626CD4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Коллекция «Каучуки».  </w:t>
            </w:r>
          </w:p>
          <w:p w14:paraId="099DEF8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0AFA62D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свойств каучуков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2AD807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w:t>
            </w:r>
          </w:p>
        </w:tc>
      </w:tr>
      <w:tr w:rsidR="00EC4A25" w14:paraId="00FE1357"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815EAE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2BE16CD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21A6F6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Алкадиены.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B303B00"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4544985"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095279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751DA9FE"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E0F6E1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w:t>
            </w:r>
          </w:p>
        </w:tc>
      </w:tr>
      <w:tr w:rsidR="00EC4A25" w14:paraId="79F17699"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2E38949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4BA8861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B2C4E8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Алкины.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0DCC3A2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характеристика гомологического ряда. Способы образования названий алкинов. Химические свойства ацетилена: горение, реакции присоединения: гидрогалогенирование, галогенирование, гидратация (реакция Кучерова), ─ его получение и применение. Винилхлорид и его полимеризация в полихлорвинил.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6EDF9FB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соединений к алкинам на основе анализа состава их молекул.   </w:t>
            </w:r>
          </w:p>
          <w:p w14:paraId="140010F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Давать названия алкинам по международной номенклатуре. Характеризовать состав, свойства и применение ацетилена.  Устанавливать причинно-следственную связь между составом, строением молекул, свойствами и применением </w:t>
            </w:r>
            <w:r>
              <w:rPr>
                <w:rFonts w:ascii="Times New Roman" w:eastAsia="Times New Roman" w:hAnsi="Times New Roman" w:cs="Times New Roman"/>
                <w:sz w:val="28"/>
                <w:szCs w:val="28"/>
                <w:lang w:eastAsia="ru-RU"/>
              </w:rPr>
              <w:lastRenderedPageBreak/>
              <w:t>ацетилена. </w:t>
            </w:r>
          </w:p>
          <w:p w14:paraId="6198B98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химический эксперимент с фиксировать его результаты </w:t>
            </w:r>
          </w:p>
          <w:p w14:paraId="3B11BD3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понятия «гомолог» и «изомер» для алкинов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3295C78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Получение ацетилена реакцией гидролиза карбида кальция. Горение ацетилена. Качественные реакции на тройную связь: обесцвечивание ацетиленом растворов перманганата калия и бромной воды.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714048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5FF306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 </w:t>
            </w:r>
          </w:p>
        </w:tc>
      </w:tr>
      <w:tr w:rsidR="00EC4A25" w14:paraId="01B50C31"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3F5FC3D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57E8FD7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050FA2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Алкины.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D9972EC"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2DAAFE2"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7A9A5D5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EFCF16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8C6123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 </w:t>
            </w:r>
          </w:p>
        </w:tc>
      </w:tr>
      <w:tr w:rsidR="00EC4A25" w14:paraId="48EC13F1"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19A1693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604E9D1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2EDE6C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Арены.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3BBB558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Бензол, как представитель ароматических углеводородов. Строение его молекулы и свойства физические и химические свойства: горение, реакции замещения — галогенирование, нитрование. Получение и применение бензола.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CCE0CB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свойства и применение бензола.   </w:t>
            </w:r>
          </w:p>
          <w:p w14:paraId="27C9AF8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Устанавливать причинно-следственную связь между составом, строением молекул, свойствами и применением бензола. </w:t>
            </w:r>
          </w:p>
          <w:p w14:paraId="7F60987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химический эксперимент с фиксировать его результаты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37C65B8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свойств бензола с помощью бытового растворителя «Сольвент»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4FB1665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3AEEDF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 </w:t>
            </w:r>
          </w:p>
        </w:tc>
      </w:tr>
      <w:tr w:rsidR="00EC4A25" w14:paraId="54138453"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23C5DE0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78E314A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A9BEBF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Арены.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AB7228B"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EB4E57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CD4F90C"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1633F3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77DE6F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 </w:t>
            </w:r>
          </w:p>
        </w:tc>
      </w:tr>
      <w:tr w:rsidR="00EC4A25" w14:paraId="13F10D43"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0BC84D2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1E43B0D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lastRenderedPageBreak/>
              <w:t>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5E34D3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Нефть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1C162A8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нефти и её переработка: </w:t>
            </w:r>
            <w:r>
              <w:rPr>
                <w:rFonts w:ascii="Times New Roman" w:eastAsia="Times New Roman" w:hAnsi="Times New Roman" w:cs="Times New Roman"/>
                <w:sz w:val="28"/>
                <w:szCs w:val="28"/>
                <w:lang w:eastAsia="ru-RU"/>
              </w:rPr>
              <w:lastRenderedPageBreak/>
              <w:t>перегонка, крекинг, риформинг. Нефтепродукты и их получение. Понятие об октановом числе. Химические способы повышения качества бензина.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96A0D9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Характеризовать </w:t>
            </w:r>
            <w:r>
              <w:rPr>
                <w:rFonts w:ascii="Times New Roman" w:eastAsia="Times New Roman" w:hAnsi="Times New Roman" w:cs="Times New Roman"/>
                <w:sz w:val="28"/>
                <w:szCs w:val="28"/>
                <w:lang w:eastAsia="ru-RU"/>
              </w:rPr>
              <w:lastRenderedPageBreak/>
              <w:t>состав и основные направления переработки нефти. </w:t>
            </w:r>
          </w:p>
          <w:p w14:paraId="1498AC4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нефтяные фракции и описывать области их применения.  </w:t>
            </w:r>
          </w:p>
          <w:p w14:paraId="4015154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 необходимость химических способов повышения качества бензина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3DD17B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Коллекция </w:t>
            </w:r>
            <w:r>
              <w:rPr>
                <w:rFonts w:ascii="Times New Roman" w:eastAsia="Times New Roman" w:hAnsi="Times New Roman" w:cs="Times New Roman"/>
                <w:sz w:val="28"/>
                <w:szCs w:val="28"/>
                <w:lang w:eastAsia="ru-RU"/>
              </w:rPr>
              <w:lastRenderedPageBreak/>
              <w:t>«Нефть и нефтепродукты»,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53E3645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58CC1B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8 </w:t>
            </w:r>
          </w:p>
        </w:tc>
      </w:tr>
      <w:tr w:rsidR="00EC4A25" w14:paraId="5F65E150"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21966D2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22E6324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423C81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переработки нефти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BBF6B87"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98CDFCE"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C72996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Видеофрагменты и слайды «Перегонка нефти». Карта полезных ископаемых РФ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375089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BD898A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 </w:t>
            </w:r>
          </w:p>
        </w:tc>
      </w:tr>
      <w:tr w:rsidR="00EC4A25" w14:paraId="19B9DFC8"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281AA4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236F4FE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059E58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Каменный уголь и его переработка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13C843B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Коксование каменного угля и его продукты: коксовый газ, аммиачная вода, каменноугольная смола, кокс. Газификация каменного угля.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04DB8A9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основные продукты коксохимического производства. Описывать области применения  </w:t>
            </w:r>
          </w:p>
          <w:p w14:paraId="7561B94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коксового газа, аммиачной воды, каменноугольной смолы, кокса. </w:t>
            </w:r>
          </w:p>
          <w:p w14:paraId="410CC73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Осознавать необходимость газификации </w:t>
            </w:r>
            <w:r>
              <w:rPr>
                <w:rFonts w:ascii="Times New Roman" w:eastAsia="Times New Roman" w:hAnsi="Times New Roman" w:cs="Times New Roman"/>
                <w:sz w:val="28"/>
                <w:szCs w:val="28"/>
                <w:lang w:eastAsia="ru-RU"/>
              </w:rPr>
              <w:lastRenderedPageBreak/>
              <w:t>каменного угля, как альтернативы природному газу.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24260E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Коллекция «Каменный уголь и продукты его переработки». Видеофрагменты и слайды «Коксохимическое производств</w:t>
            </w:r>
            <w:r>
              <w:rPr>
                <w:rFonts w:ascii="Times New Roman" w:eastAsia="Times New Roman" w:hAnsi="Times New Roman" w:cs="Times New Roman"/>
                <w:sz w:val="28"/>
                <w:szCs w:val="28"/>
                <w:lang w:eastAsia="ru-RU"/>
              </w:rPr>
              <w:lastRenderedPageBreak/>
              <w:t>о»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678CE11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2A4721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 </w:t>
            </w:r>
          </w:p>
        </w:tc>
      </w:tr>
      <w:tr w:rsidR="00EC4A25" w14:paraId="5392C9A9"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0ACAC61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201D157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6CCBB1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Генетические цепочки превращения углеводородов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4733155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уравнений химических реакций превращений органических веществ по схеме осуществления генетические цепочки превращения углеводородов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0DC5665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Писать уравнения химических реакций превращений органических веществ Осознавать генетическую связь классов углеводоводов </w:t>
            </w:r>
          </w:p>
          <w:p w14:paraId="68F508D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оценку собственных достижений в усвоении темы. </w:t>
            </w:r>
          </w:p>
          <w:p w14:paraId="1B6171D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Корректировать свои знания в соответствии с планируемым результатом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458BBA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B2446F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9C271C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6DADCB45"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414F3C5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17CB080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2FF213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Генетические цепочки превращения углеводородов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70AA6225"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384087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B46CF1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682C4B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1C0D4B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2F3DB6FF"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3F5BFEE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474E4F2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23FCC0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знаний о свойствах углеводородов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04833D9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задач и упражнений по теме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39DE151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17DC8B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Проводить оценку собственных достижений в </w:t>
            </w:r>
            <w:r>
              <w:rPr>
                <w:rFonts w:ascii="Times New Roman" w:eastAsia="Times New Roman" w:hAnsi="Times New Roman" w:cs="Times New Roman"/>
                <w:sz w:val="28"/>
                <w:szCs w:val="28"/>
                <w:lang w:eastAsia="ru-RU"/>
              </w:rPr>
              <w:lastRenderedPageBreak/>
              <w:t>усвоении темы. </w:t>
            </w:r>
          </w:p>
          <w:p w14:paraId="02DE57B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Корректировать свои знания в соответствии с планируемым результатом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6D74C3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C9399D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580F4D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28DE9894"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DA214C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7E03DC5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5293C3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Систематизация знаний о свойствах </w:t>
            </w:r>
            <w:r>
              <w:rPr>
                <w:rFonts w:ascii="Times New Roman" w:eastAsia="Times New Roman" w:hAnsi="Times New Roman" w:cs="Times New Roman"/>
                <w:sz w:val="28"/>
                <w:szCs w:val="28"/>
                <w:lang w:eastAsia="ru-RU"/>
              </w:rPr>
              <w:lastRenderedPageBreak/>
              <w:t>углеводородов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9F8DE6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B78109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7820890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334CE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BEE1D1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3FD8804B"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7E90399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7DFEF95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9AFD57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контрольной работе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99D4139"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0DBFF60"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62E0CD4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653020F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26D8D7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025307BA" w14:textId="77777777">
        <w:tc>
          <w:tcPr>
            <w:tcW w:w="504" w:type="dxa"/>
            <w:gridSpan w:val="2"/>
            <w:tcBorders>
              <w:top w:val="single" w:sz="6" w:space="0" w:color="000000"/>
              <w:left w:val="single" w:sz="6" w:space="0" w:color="000000"/>
              <w:bottom w:val="single" w:sz="6" w:space="0" w:color="000000"/>
              <w:right w:val="none" w:sz="4" w:space="0" w:color="000000"/>
            </w:tcBorders>
            <w:shd w:val="clear" w:color="auto" w:fill="auto"/>
          </w:tcPr>
          <w:p w14:paraId="6FBE9F5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7" w:type="dxa"/>
            <w:tcBorders>
              <w:top w:val="single" w:sz="6" w:space="0" w:color="000000"/>
              <w:left w:val="single" w:sz="6" w:space="0" w:color="000000"/>
              <w:bottom w:val="single" w:sz="6" w:space="0" w:color="000000"/>
              <w:right w:val="none" w:sz="4" w:space="0" w:color="000000"/>
            </w:tcBorders>
            <w:shd w:val="clear" w:color="auto" w:fill="auto"/>
          </w:tcPr>
          <w:p w14:paraId="7EF3417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5522637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 1 «Теория строения органических соединений А.М. Бутлерова. Углеводороды»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34FB1B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задач и упражнений по теме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361844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0F1BBC7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6199E3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FD8337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43A797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3-8 </w:t>
            </w:r>
          </w:p>
        </w:tc>
      </w:tr>
      <w:tr w:rsidR="00EC4A25" w14:paraId="591BAB76" w14:textId="77777777">
        <w:tc>
          <w:tcPr>
            <w:tcW w:w="14586" w:type="dxa"/>
            <w:gridSpan w:val="9"/>
            <w:tcBorders>
              <w:top w:val="single" w:sz="6" w:space="0" w:color="000000"/>
              <w:left w:val="single" w:sz="6" w:space="0" w:color="000000"/>
              <w:bottom w:val="single" w:sz="6" w:space="0" w:color="000000"/>
              <w:right w:val="single" w:sz="6" w:space="0" w:color="000000"/>
            </w:tcBorders>
            <w:shd w:val="clear" w:color="auto" w:fill="auto"/>
          </w:tcPr>
          <w:p w14:paraId="465C2C4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3. Кислород- и азотсодержащие органические соединения (32 ч)</w:t>
            </w:r>
            <w:r>
              <w:rPr>
                <w:rFonts w:ascii="Times New Roman" w:eastAsia="Times New Roman" w:hAnsi="Times New Roman" w:cs="Times New Roman"/>
                <w:sz w:val="28"/>
                <w:szCs w:val="28"/>
                <w:lang w:eastAsia="ru-RU"/>
              </w:rPr>
              <w:t> </w:t>
            </w:r>
          </w:p>
        </w:tc>
      </w:tr>
      <w:tr w:rsidR="00EC4A25" w14:paraId="05D42797"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58DAE8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76D30A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2F07F0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Одноатомные спирты.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4F466C9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гидроксильная группа. Гомологический ряд предельных одноатомных спиртов. Изомерия положения функциональной группы. Водородная связь. Химические свойства спиртов. Альдегидная группа. Реакция этерификации, сложные эфиры. Применение спиртов. Действие метилового и этилового спиртов на организм человека.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5BC09B0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Называть спирты по международной номенклатуре.  </w:t>
            </w:r>
          </w:p>
          <w:p w14:paraId="0708EC1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строение, свойства, способы получения и области применения предельных одноатомных спиртов. </w:t>
            </w:r>
          </w:p>
          <w:p w14:paraId="7C54C6F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Устанавливать причинно-</w:t>
            </w:r>
            <w:r>
              <w:rPr>
                <w:rFonts w:ascii="Times New Roman" w:eastAsia="Times New Roman" w:hAnsi="Times New Roman" w:cs="Times New Roman"/>
                <w:sz w:val="28"/>
                <w:szCs w:val="28"/>
                <w:lang w:eastAsia="ru-RU"/>
              </w:rPr>
              <w:lastRenderedPageBreak/>
              <w:t>следственную связь между составом, строением молекул, свойствами и применением метанола и этанола. </w:t>
            </w:r>
          </w:p>
          <w:p w14:paraId="5B62424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самостоятельно проводить и описывать химический эксперимент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6394A4E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Окисление спирта в альдегид.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58883F3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Сравнение скорости испарения воды и этанола.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DECF08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 </w:t>
            </w:r>
          </w:p>
        </w:tc>
      </w:tr>
      <w:tr w:rsidR="00EC4A25" w14:paraId="77422462"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6FF765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16BC11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DDAA4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Одноатомные спирты.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7EE87E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4E18D50"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BF7221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72E46329"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EBD17A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 </w:t>
            </w:r>
          </w:p>
        </w:tc>
      </w:tr>
      <w:tr w:rsidR="00EC4A25" w14:paraId="7D8E65AD"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F7AA9F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5FD6D44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F9A6B1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Многоатомные спирты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720ABC7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Этиленгликоль, как представитель двухатомных  и глицерин, как представитель трёхатомных спиртов. Качественная реакция на многоатомные спирты, их свойства, получение и применение. Понятие об антифризах.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20EC6DF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Классифицировать спирты по их атомности. </w:t>
            </w:r>
          </w:p>
          <w:p w14:paraId="294406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Характеризовать строение, свойства, способы получения и области применения многоатомных спиртов.  </w:t>
            </w:r>
          </w:p>
          <w:p w14:paraId="31C317E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Идентифицировать многоатомные спирты с помощью качественной реакции.  </w:t>
            </w:r>
          </w:p>
          <w:p w14:paraId="2478452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Наблюдать, самостоятельно проводить и описывать химический эксперимент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501629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Качественная реакция на многоатомные спирты.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12F7BD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Растворимость глицерина в воде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5AECA2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 </w:t>
            </w:r>
          </w:p>
        </w:tc>
      </w:tr>
      <w:tr w:rsidR="00EC4A25" w14:paraId="6C087976"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5ADF956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4E74994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A28ACA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Фенол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3574728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получение, свойства и применение фенола. Качественные реакции на фенол. Взаимное влияние атомов в молекуле фенола.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F5AD2E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строение, свойства, способы получения и области применения фенола. </w:t>
            </w:r>
          </w:p>
          <w:p w14:paraId="6A58C4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Идентифицировать фенол с помощью качественных реакций.  </w:t>
            </w:r>
          </w:p>
          <w:p w14:paraId="6A82B5C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безопасного обращения с фенолом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383795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Зависимость растворимости фенола в воде от температуры. Взаимодействие фенола с бромной водой и хлоридом железа(III), как качественные реакции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5D1E7D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0B85E5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 </w:t>
            </w:r>
          </w:p>
        </w:tc>
      </w:tr>
      <w:tr w:rsidR="00EC4A25" w14:paraId="65CB9509"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C288AE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5A6543B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9E48D9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Альдегиды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5019A5B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Формальдегид и ацетальдегид, как представители альдегидов, состав их молекул. Функциональная карбонильная группа. Качественные реакции на альдегиды. Свойства, получение и применение формальдегида и ацетальдегида. Реакции </w:t>
            </w:r>
            <w:r>
              <w:rPr>
                <w:rFonts w:ascii="Times New Roman" w:eastAsia="Times New Roman" w:hAnsi="Times New Roman" w:cs="Times New Roman"/>
                <w:sz w:val="28"/>
                <w:szCs w:val="28"/>
                <w:lang w:eastAsia="ru-RU"/>
              </w:rPr>
              <w:lastRenderedPageBreak/>
              <w:t>поликонденсации для формальдегида. Понятие о кетонах на примере ацетона.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02F723B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Характеризовать строение, свойства, способы получения и области применения формальдегида и ацетальдегида. </w:t>
            </w:r>
          </w:p>
          <w:p w14:paraId="5E20F85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Идентифицировать </w:t>
            </w:r>
            <w:r>
              <w:rPr>
                <w:rFonts w:ascii="Times New Roman" w:eastAsia="Times New Roman" w:hAnsi="Times New Roman" w:cs="Times New Roman"/>
                <w:sz w:val="28"/>
                <w:szCs w:val="28"/>
                <w:lang w:eastAsia="ru-RU"/>
              </w:rPr>
              <w:lastRenderedPageBreak/>
              <w:t>альдегиды с помощью качественных реакций.  </w:t>
            </w:r>
          </w:p>
          <w:p w14:paraId="31E426E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экологически грамотного и безопасного обращения с формальдегидом.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8B5621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Реакции серебряного зеркала и со свежеполученным гидроксидом меди(II) при нагревании, </w:t>
            </w:r>
            <w:r>
              <w:rPr>
                <w:rFonts w:ascii="Times New Roman" w:eastAsia="Times New Roman" w:hAnsi="Times New Roman" w:cs="Times New Roman"/>
                <w:sz w:val="28"/>
                <w:szCs w:val="28"/>
                <w:lang w:eastAsia="ru-RU"/>
              </w:rPr>
              <w:lastRenderedPageBreak/>
              <w:t>как качественные реакции на альдегиды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180844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A5EE6D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11 </w:t>
            </w:r>
          </w:p>
        </w:tc>
      </w:tr>
      <w:tr w:rsidR="00EC4A25" w14:paraId="24E31BFA"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E215D0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0FA987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58B77BD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Кетоны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2170848"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8A55A78"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A8C7C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A9C515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9EA198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11 </w:t>
            </w:r>
          </w:p>
        </w:tc>
      </w:tr>
      <w:tr w:rsidR="00EC4A25" w14:paraId="02686E5F"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7B5131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38A97DC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594BAFE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Карбоновые кислоты. Общая характеристика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47A93FD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Гомологический ряд предельных одноосно́вных карбоновых кислот. Жирные кислоты. Химические свойства карбоновых кислот. Получение и применение муравьиной и уксусной кислот.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4302D0A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строение, свойства, способы получения и области применения муравьиной и уксусной кислот.  </w:t>
            </w:r>
          </w:p>
          <w:p w14:paraId="5E0C782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общее, особенное и единичное в строении и свойствах органических (муравьиной и уксусной) и неорганических кислот. </w:t>
            </w:r>
          </w:p>
          <w:p w14:paraId="1F6B55C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Наблюдать, </w:t>
            </w:r>
            <w:r>
              <w:rPr>
                <w:rFonts w:ascii="Times New Roman" w:eastAsia="Times New Roman" w:hAnsi="Times New Roman" w:cs="Times New Roman"/>
                <w:sz w:val="28"/>
                <w:szCs w:val="28"/>
                <w:lang w:eastAsia="ru-RU"/>
              </w:rPr>
              <w:lastRenderedPageBreak/>
              <w:t>проводить, описывать и фиксировать результаты демонстрационного и лабораторного химических экспериментов. </w:t>
            </w:r>
          </w:p>
          <w:p w14:paraId="73C7722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экологически грамотного и безопасного обращения с карбоновыми кислотами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57477A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Образцы муравьиной, уксусной, пальмитиновой и стеариновой кислот и их растворимость в воде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01FF26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Химические свойства уксусной кислоты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4A328F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w:t>
            </w:r>
          </w:p>
        </w:tc>
      </w:tr>
      <w:tr w:rsidR="00EC4A25" w14:paraId="5FF37BF0"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7B5EDAA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0F7E01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05D8B0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Карбоновые кислоты.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FAB8B38"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308DC6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5FD2FD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D20462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A314A1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w:t>
            </w:r>
          </w:p>
        </w:tc>
      </w:tr>
      <w:tr w:rsidR="00EC4A25" w14:paraId="4F6DFBA0"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AE6998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1B9BB23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F11E03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Сложные эфиры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BD2B8A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Реакция этерификации. Сложные эфиры.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E03AED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реакции этерификации как обратимой обменный процесс между кислотами и спиртами. </w:t>
            </w:r>
          </w:p>
          <w:p w14:paraId="7E587BA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38D6D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Коллекция сложных эфиров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3AC80E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BDA43F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13 </w:t>
            </w:r>
          </w:p>
        </w:tc>
      </w:tr>
      <w:tr w:rsidR="00EC4A25" w14:paraId="41D97AA2"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95AF90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420F409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5E2E385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Жиры. Мыла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E34977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Жиры, их состав и гидролиз (кислотный и щелочной). Мыла. Гидрирование жиров.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32A3374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строение, свойства, способы получения и области применения жиров.  </w:t>
            </w:r>
          </w:p>
          <w:p w14:paraId="3A8C551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Устанавливать зависимость между физическими свойствами жиров, составом их молекул и происхождением. </w:t>
            </w:r>
          </w:p>
          <w:p w14:paraId="34AA2DD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производство твёрдых жиров на основе растительных масел. </w:t>
            </w:r>
          </w:p>
          <w:p w14:paraId="7FACCDE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проводить, описывать и фиксировать результаты демонстрационного и лабораторного химических экспериментов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363A6A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Коллекция жиров. Образцы твёрдого и жидкого мыла.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40FD343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непредельности растительного масла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CC8791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13 </w:t>
            </w:r>
          </w:p>
        </w:tc>
      </w:tr>
      <w:tr w:rsidR="00EC4A25" w14:paraId="1F3C3252"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F42838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45BD84E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29F584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Углеводы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06093EA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Углеводы. Моносахариды. Глюкоза как альдегидоспирт. Сорбит. Молочнокислое и спиртовое брожение. Фотосинтез.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2BB6723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органических соединений к углеводам. </w:t>
            </w:r>
          </w:p>
          <w:p w14:paraId="1148ECD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Различать моно-, ди- и </w:t>
            </w:r>
            <w:r>
              <w:rPr>
                <w:rFonts w:ascii="Times New Roman" w:eastAsia="Times New Roman" w:hAnsi="Times New Roman" w:cs="Times New Roman"/>
                <w:sz w:val="28"/>
                <w:szCs w:val="28"/>
                <w:lang w:eastAsia="ru-RU"/>
              </w:rPr>
              <w:lastRenderedPageBreak/>
              <w:t>полисахариды по их способности к гидролизу. </w:t>
            </w:r>
          </w:p>
          <w:p w14:paraId="35B1EE4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Приводить примеры представителей каждой группы углеводов. </w:t>
            </w:r>
          </w:p>
          <w:p w14:paraId="060F30A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проводить, описывать и фиксировать результаты демонстрационного и лабораторного химических экспериментов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FC9364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Альдегидные свойства и свойства многоатомных спиртов глюкозы в реакциях с </w:t>
            </w:r>
            <w:r>
              <w:rPr>
                <w:rFonts w:ascii="Times New Roman" w:eastAsia="Times New Roman" w:hAnsi="Times New Roman" w:cs="Times New Roman"/>
                <w:sz w:val="28"/>
                <w:szCs w:val="28"/>
                <w:lang w:eastAsia="ru-RU"/>
              </w:rPr>
              <w:lastRenderedPageBreak/>
              <w:t>гидроксидом меди(II).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533241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5FB92D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14 </w:t>
            </w:r>
          </w:p>
        </w:tc>
      </w:tr>
      <w:tr w:rsidR="00EC4A25" w14:paraId="142AD454"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636337D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06170C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530FF1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Моносахариды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3B75CE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C73658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209D51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4E3FA06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9FA58B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14 </w:t>
            </w:r>
          </w:p>
        </w:tc>
      </w:tr>
      <w:tr w:rsidR="00EC4A25" w14:paraId="4E0A4828"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A205EA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56DAFE3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A58230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Дисахариды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1244BE9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Дисахариды. Сахароза.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724FF0FB"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7FDCB66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14DA85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B3FEA3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 </w:t>
            </w:r>
          </w:p>
        </w:tc>
      </w:tr>
      <w:tr w:rsidR="00EC4A25" w14:paraId="1CD28280" w14:textId="77777777">
        <w:trPr>
          <w:trHeight w:val="2340"/>
        </w:trPr>
        <w:tc>
          <w:tcPr>
            <w:tcW w:w="493" w:type="dxa"/>
            <w:tcBorders>
              <w:top w:val="single" w:sz="6" w:space="0" w:color="000000"/>
              <w:left w:val="single" w:sz="6" w:space="0" w:color="000000"/>
              <w:bottom w:val="single" w:sz="6" w:space="0" w:color="000000"/>
              <w:right w:val="none" w:sz="4" w:space="0" w:color="000000"/>
            </w:tcBorders>
            <w:shd w:val="clear" w:color="auto" w:fill="auto"/>
          </w:tcPr>
          <w:p w14:paraId="7B7EF52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508EE19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470EED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Полисахариды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B88770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Полисахариды: крахмал, целлюлоза.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D4BA3E8"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69DBDCF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Идентификация крахмала.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2B9AA5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крахмального клейстера. Идентификация крахмала как компонента некоторых продуктов питания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7C933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 </w:t>
            </w:r>
          </w:p>
        </w:tc>
      </w:tr>
      <w:tr w:rsidR="00EC4A25" w14:paraId="1DEA36C7"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52E51BC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3A6677E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811D87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Амины. Общая характиристика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2FAB26E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Аминогруппа. Амины предельные и ароматические. Анилин. Получение аминов. Реакция Зинина. Химические свойства и применение аминов.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53FF35B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органического соединения к аминам на основе анализа состава его молекул.  </w:t>
            </w:r>
          </w:p>
          <w:p w14:paraId="00BBAA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Характеризовать строение, свойства, способы получения и области </w:t>
            </w:r>
            <w:r>
              <w:rPr>
                <w:rFonts w:ascii="Times New Roman" w:eastAsia="Times New Roman" w:hAnsi="Times New Roman" w:cs="Times New Roman"/>
                <w:sz w:val="28"/>
                <w:szCs w:val="28"/>
                <w:lang w:eastAsia="ru-RU"/>
              </w:rPr>
              <w:lastRenderedPageBreak/>
              <w:t>применения анилина.  </w:t>
            </w:r>
          </w:p>
          <w:p w14:paraId="3A91A33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Аргументировать чувство гордости за достижения отечественной органической химии. </w:t>
            </w:r>
          </w:p>
          <w:p w14:paraId="002E982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безопасного обращения с анилином и красителями на его основе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68FA6B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Портрет Н. Н. Зинина. Коллекция анилиновых красителей.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FFBD48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моделей молекул аминов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B155F0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p>
        </w:tc>
      </w:tr>
      <w:tr w:rsidR="00EC4A25" w14:paraId="46009026"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D44377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D110C3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20EDC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Амины. Химические свойства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5F393BC6"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31B7079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5AA7AC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834FF1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42B8E5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p>
        </w:tc>
      </w:tr>
      <w:tr w:rsidR="00EC4A25" w14:paraId="328FA97F"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EA6D50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148260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7E66C0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Аминокислоты.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6DCBDBF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Аминокислоты, состав их молекул и свойства, как амфотерных органических соединений. Глицин, как представитель аминокислот. Получение полипетидов реакцией поликонденсации. Понятие о пептидной связи.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0C3066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принадлежность органического соединения к аминокислотам на основе анализа состава их молекул.  </w:t>
            </w:r>
          </w:p>
          <w:p w14:paraId="14D9453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свойства аминокислот как амфотерных соединений. </w:t>
            </w:r>
          </w:p>
          <w:p w14:paraId="6E40C70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Различать реакции </w:t>
            </w:r>
            <w:r>
              <w:rPr>
                <w:rFonts w:ascii="Times New Roman" w:eastAsia="Times New Roman" w:hAnsi="Times New Roman" w:cs="Times New Roman"/>
                <w:sz w:val="28"/>
                <w:szCs w:val="28"/>
                <w:lang w:eastAsia="ru-RU"/>
              </w:rPr>
              <w:lastRenderedPageBreak/>
              <w:t>поликонденсации и пептидные связи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6209AB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6BDCD88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модели молекулы глицина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26B1EF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17 </w:t>
            </w:r>
          </w:p>
        </w:tc>
      </w:tr>
      <w:tr w:rsidR="00EC4A25" w14:paraId="5625ACEF"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C6636B7"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84DF28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15F16E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7FDF27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молекул белков: первичная, вторичная и третичная структуры. Качественные реакции на белки, их гидролиз, денатурация и биологические функции.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544C47B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строение, структуру и свойства белков.  </w:t>
            </w:r>
          </w:p>
          <w:p w14:paraId="0D688BC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Идентифицировать белки. </w:t>
            </w:r>
          </w:p>
          <w:p w14:paraId="7EC6352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биологоческие свойства белков на основе межпредметных связей химии и биологии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14F1919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Качественные реакции на белки.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26B8D9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323F97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17 </w:t>
            </w:r>
          </w:p>
        </w:tc>
      </w:tr>
      <w:tr w:rsidR="00EC4A25" w14:paraId="7FBB19B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7E6825D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C807AD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7F5DDA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Нуклеиновые кислоты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5E443AA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молекул нуклеиновых кислот.  Качественные реакции. и биологические функции нуклеиновых кислот.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7A8A4E3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строение, структуру и свойства нуклеиновых кислот.  </w:t>
            </w:r>
          </w:p>
          <w:p w14:paraId="26E6728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Описывать биологоческие свойства нуклеиновых кислот на основе межпредметных связей химии и </w:t>
            </w:r>
            <w:r>
              <w:rPr>
                <w:rFonts w:ascii="Times New Roman" w:eastAsia="Times New Roman" w:hAnsi="Times New Roman" w:cs="Times New Roman"/>
                <w:sz w:val="28"/>
                <w:szCs w:val="28"/>
                <w:lang w:eastAsia="ru-RU"/>
              </w:rPr>
              <w:lastRenderedPageBreak/>
              <w:t>биологии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71C3D4C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0C75B5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B08128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18 </w:t>
            </w:r>
          </w:p>
        </w:tc>
      </w:tr>
      <w:tr w:rsidR="00EC4A25" w14:paraId="284DE26A"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7D7272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404CAC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6E3C0B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Ферменты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A65A59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молекул ферментов,  их биологические функции.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388F768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строение, структуру и свойства ферментов.  </w:t>
            </w:r>
          </w:p>
          <w:p w14:paraId="72C270C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биологоческие свойства ферментов.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86E7A4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156084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C8869C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19 </w:t>
            </w:r>
          </w:p>
        </w:tc>
      </w:tr>
      <w:tr w:rsidR="00EC4A25" w14:paraId="48CA22AC"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EF3B30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62902E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E61BB4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65963F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молекул витаминов,  их биологические функции.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E5D9D4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строение, структуру и свойства витаминов.  </w:t>
            </w:r>
          </w:p>
          <w:p w14:paraId="78687C3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биологоческие свойства витаминов.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B735E9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7400C1A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C12656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 </w:t>
            </w:r>
          </w:p>
        </w:tc>
      </w:tr>
      <w:tr w:rsidR="00EC4A25" w14:paraId="17DDC0E3"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DA1080A"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5BE1C2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94B110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Гормоны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6FD94C5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молекул гормонов,  их биологические функции.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7E5205F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Характеризовать состав, строение, структуру и свойства гормонов.  </w:t>
            </w:r>
          </w:p>
          <w:p w14:paraId="2BBC7BE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биологоческие свойства гормонов.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78E9066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1EA8A3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6A08A1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 </w:t>
            </w:r>
          </w:p>
        </w:tc>
      </w:tr>
      <w:tr w:rsidR="00EC4A25" w14:paraId="570549F3"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13D90F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1EF3F0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lastRenderedPageBreak/>
              <w:t>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251CD9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Лекарства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7487F0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Строение </w:t>
            </w:r>
            <w:r>
              <w:rPr>
                <w:rFonts w:ascii="Times New Roman" w:eastAsia="Times New Roman" w:hAnsi="Times New Roman" w:cs="Times New Roman"/>
                <w:sz w:val="28"/>
                <w:szCs w:val="28"/>
                <w:lang w:eastAsia="ru-RU"/>
              </w:rPr>
              <w:lastRenderedPageBreak/>
              <w:t>молекул лекарств,  их биологические функции.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433E2ED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Характеризовать </w:t>
            </w:r>
            <w:r>
              <w:rPr>
                <w:rFonts w:ascii="Times New Roman" w:eastAsia="Times New Roman" w:hAnsi="Times New Roman" w:cs="Times New Roman"/>
                <w:sz w:val="28"/>
                <w:szCs w:val="28"/>
                <w:lang w:eastAsia="ru-RU"/>
              </w:rPr>
              <w:lastRenderedPageBreak/>
              <w:t>состав, строение, структуру и свойства лекарств.  </w:t>
            </w:r>
          </w:p>
          <w:p w14:paraId="4398059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Описывать биологоческие свойства лекарств.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A1C162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628A9FE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B250A3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20 </w:t>
            </w:r>
          </w:p>
        </w:tc>
      </w:tr>
      <w:tr w:rsidR="00EC4A25" w14:paraId="0823B727"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0F2E03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08FADB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30901C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Генетические цепочки превращения кислород- и азот- содержащих углеводородов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2B95232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уравнений химических реакций превращений кислород- и азот- содержащих  органических веществ по схеме осуществления генетические цепочки превращения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371D4F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Писать уравнения химических реакций превращений кислород- и азот- содержащих органических веществ Осознавать генетическую связь классов кислород- и азот- содержащих  углеводоводов </w:t>
            </w:r>
          </w:p>
          <w:p w14:paraId="1104B2E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оценку собственных достижений в усвоении темы. </w:t>
            </w:r>
          </w:p>
          <w:p w14:paraId="7C4F567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Корректировать свои знания в соответствии с планируемым </w:t>
            </w:r>
            <w:r>
              <w:rPr>
                <w:rFonts w:ascii="Times New Roman" w:eastAsia="Times New Roman" w:hAnsi="Times New Roman" w:cs="Times New Roman"/>
                <w:sz w:val="28"/>
                <w:szCs w:val="28"/>
                <w:lang w:eastAsia="ru-RU"/>
              </w:rPr>
              <w:lastRenderedPageBreak/>
              <w:t>результатом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0AB3F01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40DE1F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3A3A5F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7131C60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5D35F74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A5C741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7DFC9D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Генетические цепочки превращения кислород- и азот- содержащих углеводородов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F4F0B4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466FA7C3"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483B41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BA09E7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BEAFE7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43F6F975"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D877C8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1C0E32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FD6BA5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3BB7629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по теме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054D08A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структуру решения задач. Проводить оценку собственных достижений в усвоении темы. </w:t>
            </w:r>
          </w:p>
          <w:p w14:paraId="7752B0E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Корректировать свои знания в соответствии с планируемым результатом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3A5AA3B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42480DC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1458B1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68162C53"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74CCC52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6EB39C1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7B77159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284EEF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0D160B6"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B78092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704BBC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BA445C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55144B3F"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5AF532E"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216DC3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209D40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знаний о кислород- и азотсодержащих органических соединениях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2E192D4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упражнений по теме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6E9B60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1EF848B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оценку собственных достижений в усвоении темы. </w:t>
            </w:r>
          </w:p>
          <w:p w14:paraId="3609593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Корректировать свои знания в соответствии с планируемым результатом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1FB12FB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vMerge w:val="restart"/>
            <w:tcBorders>
              <w:top w:val="single" w:sz="6" w:space="0" w:color="000000"/>
              <w:left w:val="single" w:sz="6" w:space="0" w:color="000000"/>
              <w:bottom w:val="single" w:sz="6" w:space="0" w:color="000000"/>
              <w:right w:val="none" w:sz="4" w:space="0" w:color="000000"/>
            </w:tcBorders>
            <w:shd w:val="clear" w:color="auto" w:fill="auto"/>
          </w:tcPr>
          <w:p w14:paraId="6B80159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BC8E56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2A66246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69792A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FE186D9"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09FF3AE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Систематизация знаний о кислород- и азотсодержащих органических соединениях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F83845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379B277"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3EC0281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CCDEDCA"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328418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47135E74"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2B8FF0F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4C1B1FB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79DC63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к контрольной работе по теме « </w:t>
            </w:r>
            <w:r>
              <w:rPr>
                <w:rFonts w:ascii="Times New Roman" w:eastAsia="Times New Roman" w:hAnsi="Times New Roman" w:cs="Times New Roman"/>
                <w:sz w:val="28"/>
                <w:szCs w:val="28"/>
                <w:lang w:eastAsia="ru-RU"/>
              </w:rPr>
              <w:lastRenderedPageBreak/>
              <w:t>Кислород- и азотсодержащие органические соединения»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AC91D8C"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607F2BDF"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9C2E3B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14A63421"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72A914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w:t>
            </w:r>
            <w:r>
              <w:rPr>
                <w:rFonts w:ascii="Times New Roman" w:eastAsia="Times New Roman" w:hAnsi="Times New Roman" w:cs="Times New Roman"/>
                <w:sz w:val="28"/>
                <w:szCs w:val="28"/>
                <w:lang w:eastAsia="ru-RU"/>
              </w:rPr>
              <w:lastRenderedPageBreak/>
              <w:t> </w:t>
            </w:r>
          </w:p>
        </w:tc>
      </w:tr>
      <w:tr w:rsidR="00EC4A25" w14:paraId="00FE1F8D"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4D1B5AF0"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D7C780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B14E83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№2 «Кислород- и азотсодержащие органические соединения»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0C1DCA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задач и упражнений по теме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6DEC34E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19B76D2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CE3FB3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412A2D3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A15CA4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9-20 </w:t>
            </w:r>
          </w:p>
        </w:tc>
      </w:tr>
      <w:tr w:rsidR="00EC4A25" w14:paraId="033DA460"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00D0D3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FC091C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9A6723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 № 1. Идентификация органических соединений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2178E9F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Идентификация органических соединений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36B4B33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наблюдать и описывать химический эксперимент для подтверждения строения и свойств различных органических соединений, а также их идентификации с помощью качественных реакций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D4B78C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63654E8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0832C0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 №1 </w:t>
            </w:r>
          </w:p>
        </w:tc>
      </w:tr>
      <w:tr w:rsidR="00EC4A25" w14:paraId="00C76B8F" w14:textId="77777777">
        <w:tc>
          <w:tcPr>
            <w:tcW w:w="14241" w:type="dxa"/>
            <w:gridSpan w:val="8"/>
            <w:tcBorders>
              <w:top w:val="single" w:sz="6" w:space="0" w:color="000000"/>
              <w:left w:val="single" w:sz="6" w:space="0" w:color="000000"/>
              <w:bottom w:val="single" w:sz="6" w:space="0" w:color="000000"/>
              <w:right w:val="none" w:sz="4" w:space="0" w:color="000000"/>
            </w:tcBorders>
            <w:shd w:val="clear" w:color="auto" w:fill="auto"/>
          </w:tcPr>
          <w:p w14:paraId="6ED7AC7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4. Искусственные и синтетические полимеры (5 ч)</w:t>
            </w: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2FF8CB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EC4A25" w14:paraId="2E146E26"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7D75FD3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327F8CD5"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624A9DC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Искусственные олимеры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639378F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Классификация полимеров. Искусственные полимеры: </w:t>
            </w:r>
            <w:r>
              <w:rPr>
                <w:rFonts w:ascii="Times New Roman" w:eastAsia="Times New Roman" w:hAnsi="Times New Roman" w:cs="Times New Roman"/>
                <w:sz w:val="28"/>
                <w:szCs w:val="28"/>
                <w:lang w:eastAsia="ru-RU"/>
              </w:rPr>
              <w:lastRenderedPageBreak/>
              <w:t>целлулоид, ацетатный шёлк, вискоза, целлофан.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2B9472E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Классифицировать полимеры по </w:t>
            </w:r>
            <w:r>
              <w:rPr>
                <w:rFonts w:ascii="Times New Roman" w:eastAsia="Times New Roman" w:hAnsi="Times New Roman" w:cs="Times New Roman"/>
                <w:sz w:val="28"/>
                <w:szCs w:val="28"/>
                <w:lang w:eastAsia="ru-RU"/>
              </w:rPr>
              <w:lastRenderedPageBreak/>
              <w:t>различным основаниям. </w:t>
            </w:r>
          </w:p>
          <w:p w14:paraId="7907B85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искусственные полимеры, классифицировать их и иллюстрировать группы полимеров примерами. </w:t>
            </w:r>
          </w:p>
          <w:p w14:paraId="3838C2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Устанавливать связи между свойствами полимеров и областями их применения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7488503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Коллекция полимеров. </w:t>
            </w:r>
            <w:r>
              <w:rPr>
                <w:rFonts w:ascii="Times New Roman" w:eastAsia="Times New Roman" w:hAnsi="Times New Roman" w:cs="Times New Roman"/>
                <w:sz w:val="28"/>
                <w:szCs w:val="28"/>
                <w:lang w:eastAsia="ru-RU"/>
              </w:rPr>
              <w:lastRenderedPageBreak/>
              <w:t>Коллекция синтетических полимеров и изделий из них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C7A9F7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745066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21</w:t>
            </w:r>
            <w:r>
              <w:rPr>
                <w:rFonts w:ascii="Times New Roman" w:eastAsia="Times New Roman" w:hAnsi="Times New Roman" w:cs="Times New Roman"/>
                <w:sz w:val="28"/>
                <w:szCs w:val="28"/>
                <w:lang w:eastAsia="ru-RU"/>
              </w:rPr>
              <w:lastRenderedPageBreak/>
              <w:t> </w:t>
            </w:r>
          </w:p>
        </w:tc>
      </w:tr>
      <w:tr w:rsidR="00EC4A25" w14:paraId="2D6DA442"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60D266AB"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02B9972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4E93FC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Искусственные олимеры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340E2D5"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B4AC393"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E3D88B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9B3863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72FBCD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21 </w:t>
            </w:r>
          </w:p>
        </w:tc>
      </w:tr>
      <w:tr w:rsidR="00EC4A25" w14:paraId="2FC8704F"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62434B5F"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4AAF5BB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45E846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Синтетические органические соединения </w:t>
            </w:r>
          </w:p>
        </w:tc>
        <w:tc>
          <w:tcPr>
            <w:tcW w:w="4374" w:type="dxa"/>
            <w:vMerge w:val="restart"/>
            <w:tcBorders>
              <w:top w:val="single" w:sz="6" w:space="0" w:color="000000"/>
              <w:left w:val="single" w:sz="6" w:space="0" w:color="000000"/>
              <w:bottom w:val="single" w:sz="6" w:space="0" w:color="000000"/>
              <w:right w:val="none" w:sz="4" w:space="0" w:color="000000"/>
            </w:tcBorders>
            <w:shd w:val="clear" w:color="auto" w:fill="auto"/>
          </w:tcPr>
          <w:p w14:paraId="79092B3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Полимеризация и поликонденсация, как способы получения полимеров. Синтетические каучуки. Полистирол, тефлон и поливинилхлорид, как представители пластмасс. Синтетические волокна: капрон, найлон, кевлар, лавсан. </w:t>
            </w:r>
          </w:p>
        </w:tc>
        <w:tc>
          <w:tcPr>
            <w:tcW w:w="2435" w:type="dxa"/>
            <w:vMerge w:val="restart"/>
            <w:tcBorders>
              <w:top w:val="single" w:sz="6" w:space="0" w:color="000000"/>
              <w:left w:val="single" w:sz="6" w:space="0" w:color="000000"/>
              <w:bottom w:val="single" w:sz="6" w:space="0" w:color="000000"/>
              <w:right w:val="none" w:sz="4" w:space="0" w:color="000000"/>
            </w:tcBorders>
            <w:shd w:val="clear" w:color="auto" w:fill="auto"/>
          </w:tcPr>
          <w:p w14:paraId="6FCCD79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полимеризацию и поликонденсацию.  </w:t>
            </w:r>
          </w:p>
          <w:p w14:paraId="2077B59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Приводить примеры этих способов получения полимеров.  </w:t>
            </w:r>
          </w:p>
          <w:p w14:paraId="2B7F285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Описывать синтетические каучуки, пластмассы и </w:t>
            </w:r>
            <w:r>
              <w:rPr>
                <w:rFonts w:ascii="Times New Roman" w:eastAsia="Times New Roman" w:hAnsi="Times New Roman" w:cs="Times New Roman"/>
                <w:sz w:val="28"/>
                <w:szCs w:val="28"/>
                <w:lang w:eastAsia="ru-RU"/>
              </w:rPr>
              <w:lastRenderedPageBreak/>
              <w:t>волокна на основе связи свойства — применение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83A94E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Коллекция синтетических полимеров: пластмасс и волокон и изделий из них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0A70185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962D66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 </w:t>
            </w:r>
          </w:p>
        </w:tc>
      </w:tr>
      <w:tr w:rsidR="00EC4A25" w14:paraId="1C2CE26E"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37894B5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91BE46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2E162C2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Синтетические органические соединения </w:t>
            </w: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3A944EA"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2FC58FF0"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492FB63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466F2A0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1AB857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 </w:t>
            </w:r>
          </w:p>
        </w:tc>
      </w:tr>
      <w:tr w:rsidR="00EC4A25" w14:paraId="73AE4BE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0F75D86"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CCB7CB4"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57BC08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 № 2 </w:t>
            </w:r>
          </w:p>
        </w:tc>
        <w:tc>
          <w:tcPr>
            <w:tcW w:w="4374" w:type="dxa"/>
            <w:tcBorders>
              <w:top w:val="none" w:sz="4" w:space="0" w:color="000000"/>
              <w:left w:val="single" w:sz="6" w:space="0" w:color="000000"/>
              <w:bottom w:val="single" w:sz="6" w:space="0" w:color="000000"/>
              <w:right w:val="none" w:sz="4" w:space="0" w:color="000000"/>
            </w:tcBorders>
            <w:shd w:val="clear" w:color="auto" w:fill="auto"/>
          </w:tcPr>
          <w:p w14:paraId="47952CA1"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Распознавание пластмасс и волокон </w:t>
            </w:r>
          </w:p>
        </w:tc>
        <w:tc>
          <w:tcPr>
            <w:tcW w:w="2435" w:type="dxa"/>
            <w:tcBorders>
              <w:top w:val="none" w:sz="4" w:space="0" w:color="000000"/>
              <w:left w:val="single" w:sz="6" w:space="0" w:color="000000"/>
              <w:bottom w:val="single" w:sz="6" w:space="0" w:color="000000"/>
              <w:right w:val="none" w:sz="4" w:space="0" w:color="000000"/>
            </w:tcBorders>
            <w:shd w:val="clear" w:color="auto" w:fill="auto"/>
          </w:tcPr>
          <w:p w14:paraId="40DE062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наблюдать и описывать химический эксперимент для идентификации пластмасс и волокон с помощью качественных реакций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209FBAE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2AD0E4A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AE0231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 №2 </w:t>
            </w:r>
          </w:p>
        </w:tc>
      </w:tr>
      <w:tr w:rsidR="00EC4A25" w14:paraId="77ABFC7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00A3632C"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1720389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4A270B9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Биотехнология </w:t>
            </w:r>
          </w:p>
        </w:tc>
        <w:tc>
          <w:tcPr>
            <w:tcW w:w="4374" w:type="dxa"/>
            <w:vMerge w:val="restart"/>
            <w:tcBorders>
              <w:top w:val="none" w:sz="4" w:space="0" w:color="000000"/>
              <w:left w:val="single" w:sz="6" w:space="0" w:color="000000"/>
              <w:bottom w:val="single" w:sz="6" w:space="0" w:color="000000"/>
              <w:right w:val="none" w:sz="4" w:space="0" w:color="000000"/>
            </w:tcBorders>
            <w:shd w:val="clear" w:color="auto" w:fill="auto"/>
          </w:tcPr>
          <w:p w14:paraId="56F54B75"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биотехнологии. Три направления биотехнологии: генная (или генетическая) инженерия; клеточная инженерия; биологическая инженерия. Генетически модифицированные организмы (ГМО) и трансгенная продукция. Клонирование. Иммобилизованные ферменты и их применение. </w:t>
            </w:r>
          </w:p>
        </w:tc>
        <w:tc>
          <w:tcPr>
            <w:tcW w:w="2435" w:type="dxa"/>
            <w:vMerge w:val="restart"/>
            <w:tcBorders>
              <w:top w:val="none" w:sz="4" w:space="0" w:color="000000"/>
              <w:left w:val="single" w:sz="6" w:space="0" w:color="000000"/>
              <w:bottom w:val="single" w:sz="6" w:space="0" w:color="000000"/>
              <w:right w:val="none" w:sz="4" w:space="0" w:color="000000"/>
            </w:tcBorders>
            <w:shd w:val="clear" w:color="auto" w:fill="auto"/>
          </w:tcPr>
          <w:p w14:paraId="1B5C995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Объяснять, что такое биотехнология, генная (или генетическая) инженерия, клеточная инженерия, биологическая инженерия, клонирование, иммобилизованные ферменты. </w:t>
            </w:r>
          </w:p>
          <w:p w14:paraId="4A72EC7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Характеризовать </w:t>
            </w:r>
            <w:r>
              <w:rPr>
                <w:rFonts w:ascii="Times New Roman" w:eastAsia="Times New Roman" w:hAnsi="Times New Roman" w:cs="Times New Roman"/>
                <w:sz w:val="28"/>
                <w:szCs w:val="28"/>
                <w:lang w:eastAsia="ru-RU"/>
              </w:rPr>
              <w:lastRenderedPageBreak/>
              <w:t>роль биотехнологии в решении продовольственной проблемы и сохранении здоровья человека </w:t>
            </w:r>
          </w:p>
        </w:tc>
        <w:tc>
          <w:tcPr>
            <w:tcW w:w="1575" w:type="dxa"/>
            <w:vMerge w:val="restart"/>
            <w:tcBorders>
              <w:top w:val="single" w:sz="6" w:space="0" w:color="000000"/>
              <w:left w:val="single" w:sz="6" w:space="0" w:color="000000"/>
              <w:bottom w:val="single" w:sz="6" w:space="0" w:color="000000"/>
              <w:right w:val="none" w:sz="4" w:space="0" w:color="000000"/>
            </w:tcBorders>
            <w:shd w:val="clear" w:color="auto" w:fill="auto"/>
          </w:tcPr>
          <w:p w14:paraId="35E6F0AB"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Видеофрагменты и слайды по биотехнологии и иммобилизованным ферментам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77AB9C9F"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DA46B10"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Б/з </w:t>
            </w:r>
          </w:p>
        </w:tc>
      </w:tr>
      <w:tr w:rsidR="00EC4A25" w14:paraId="03649548"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1C01F95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12C64B0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5C38302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Биотехнология </w:t>
            </w:r>
          </w:p>
        </w:tc>
        <w:tc>
          <w:tcPr>
            <w:tcW w:w="0" w:type="auto"/>
            <w:vMerge/>
            <w:tcBorders>
              <w:top w:val="none" w:sz="4" w:space="0" w:color="000000"/>
              <w:left w:val="single" w:sz="6" w:space="0" w:color="000000"/>
              <w:bottom w:val="single" w:sz="6" w:space="0" w:color="000000"/>
              <w:right w:val="none" w:sz="4" w:space="0" w:color="000000"/>
            </w:tcBorders>
            <w:shd w:val="clear" w:color="auto" w:fill="auto"/>
            <w:vAlign w:val="center"/>
          </w:tcPr>
          <w:p w14:paraId="729BB98E"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none" w:sz="4" w:space="0" w:color="000000"/>
              <w:left w:val="single" w:sz="6" w:space="0" w:color="000000"/>
              <w:bottom w:val="single" w:sz="6" w:space="0" w:color="000000"/>
              <w:right w:val="none" w:sz="4" w:space="0" w:color="000000"/>
            </w:tcBorders>
            <w:shd w:val="clear" w:color="auto" w:fill="auto"/>
            <w:vAlign w:val="center"/>
          </w:tcPr>
          <w:p w14:paraId="5B2A6CA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one" w:sz="4" w:space="0" w:color="000000"/>
            </w:tcBorders>
            <w:shd w:val="clear" w:color="auto" w:fill="auto"/>
            <w:vAlign w:val="center"/>
          </w:tcPr>
          <w:p w14:paraId="05981EDD"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7E4BAF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CE61FF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Б/з </w:t>
            </w:r>
          </w:p>
        </w:tc>
      </w:tr>
      <w:tr w:rsidR="00EC4A25" w14:paraId="06E1F6C5" w14:textId="77777777">
        <w:tc>
          <w:tcPr>
            <w:tcW w:w="14586" w:type="dxa"/>
            <w:gridSpan w:val="9"/>
            <w:tcBorders>
              <w:top w:val="single" w:sz="6" w:space="0" w:color="000000"/>
              <w:left w:val="single" w:sz="6" w:space="0" w:color="000000"/>
              <w:bottom w:val="single" w:sz="6" w:space="0" w:color="000000"/>
              <w:right w:val="single" w:sz="6" w:space="0" w:color="000000"/>
            </w:tcBorders>
            <w:shd w:val="clear" w:color="auto" w:fill="auto"/>
          </w:tcPr>
          <w:p w14:paraId="44BFA321"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5. Подведение итогов (3 ч)</w:t>
            </w:r>
            <w:r>
              <w:rPr>
                <w:rFonts w:ascii="Times New Roman" w:eastAsia="Times New Roman" w:hAnsi="Times New Roman" w:cs="Times New Roman"/>
                <w:sz w:val="28"/>
                <w:szCs w:val="28"/>
                <w:lang w:eastAsia="ru-RU"/>
              </w:rPr>
              <w:t> </w:t>
            </w:r>
          </w:p>
        </w:tc>
      </w:tr>
      <w:tr w:rsidR="00EC4A25" w14:paraId="7DEDD833"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25C4858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7F42B0ED"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C8A7919"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знаний о органической химии </w:t>
            </w:r>
          </w:p>
        </w:tc>
        <w:tc>
          <w:tcPr>
            <w:tcW w:w="4374" w:type="dxa"/>
            <w:vMerge w:val="restart"/>
            <w:tcBorders>
              <w:top w:val="none" w:sz="4" w:space="0" w:color="000000"/>
              <w:left w:val="single" w:sz="6" w:space="0" w:color="000000"/>
              <w:bottom w:val="single" w:sz="6" w:space="0" w:color="000000"/>
              <w:right w:val="none" w:sz="4" w:space="0" w:color="000000"/>
            </w:tcBorders>
            <w:shd w:val="clear" w:color="auto" w:fill="auto"/>
          </w:tcPr>
          <w:p w14:paraId="275477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задач и упражнений по курсу </w:t>
            </w:r>
          </w:p>
        </w:tc>
        <w:tc>
          <w:tcPr>
            <w:tcW w:w="2435" w:type="dxa"/>
            <w:vMerge w:val="restart"/>
            <w:tcBorders>
              <w:top w:val="none" w:sz="4" w:space="0" w:color="000000"/>
              <w:left w:val="single" w:sz="6" w:space="0" w:color="000000"/>
              <w:bottom w:val="single" w:sz="6" w:space="0" w:color="000000"/>
              <w:right w:val="none" w:sz="4" w:space="0" w:color="000000"/>
            </w:tcBorders>
            <w:shd w:val="clear" w:color="auto" w:fill="auto"/>
          </w:tcPr>
          <w:p w14:paraId="6E770F3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688F1FF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оценку собственных достижений в усвоении темы. </w:t>
            </w:r>
          </w:p>
          <w:p w14:paraId="55CA6474"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Корректировать свои знания в соответствии с планируемым результатом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07C9D8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57B4AA72"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8FBC62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1-22 </w:t>
            </w:r>
          </w:p>
        </w:tc>
      </w:tr>
      <w:tr w:rsidR="00EC4A25" w14:paraId="23ADB236"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288C1D6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2250E272"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140BE3B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Систематизация знаний о органической химии </w:t>
            </w:r>
          </w:p>
        </w:tc>
        <w:tc>
          <w:tcPr>
            <w:tcW w:w="0" w:type="auto"/>
            <w:vMerge/>
            <w:tcBorders>
              <w:top w:val="none" w:sz="4" w:space="0" w:color="000000"/>
              <w:left w:val="single" w:sz="6" w:space="0" w:color="000000"/>
              <w:bottom w:val="single" w:sz="6" w:space="0" w:color="000000"/>
              <w:right w:val="none" w:sz="4" w:space="0" w:color="000000"/>
            </w:tcBorders>
            <w:shd w:val="clear" w:color="auto" w:fill="auto"/>
            <w:vAlign w:val="center"/>
          </w:tcPr>
          <w:p w14:paraId="272BB514"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0" w:type="auto"/>
            <w:vMerge/>
            <w:tcBorders>
              <w:top w:val="none" w:sz="4" w:space="0" w:color="000000"/>
              <w:left w:val="single" w:sz="6" w:space="0" w:color="000000"/>
              <w:bottom w:val="single" w:sz="6" w:space="0" w:color="000000"/>
              <w:right w:val="none" w:sz="4" w:space="0" w:color="000000"/>
            </w:tcBorders>
            <w:shd w:val="clear" w:color="auto" w:fill="auto"/>
            <w:vAlign w:val="center"/>
          </w:tcPr>
          <w:p w14:paraId="52CE92B0" w14:textId="77777777" w:rsidR="00EC4A25" w:rsidRDefault="00EC4A25">
            <w:pPr>
              <w:spacing w:after="0" w:line="240" w:lineRule="auto"/>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59DE3C48"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DBB87E6"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E59520D"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1-22 </w:t>
            </w:r>
          </w:p>
        </w:tc>
      </w:tr>
      <w:tr w:rsidR="00EC4A25" w14:paraId="1B44072B" w14:textId="77777777">
        <w:tc>
          <w:tcPr>
            <w:tcW w:w="493" w:type="dxa"/>
            <w:tcBorders>
              <w:top w:val="single" w:sz="6" w:space="0" w:color="000000"/>
              <w:left w:val="single" w:sz="6" w:space="0" w:color="000000"/>
              <w:bottom w:val="single" w:sz="6" w:space="0" w:color="000000"/>
              <w:right w:val="none" w:sz="4" w:space="0" w:color="000000"/>
            </w:tcBorders>
            <w:shd w:val="clear" w:color="auto" w:fill="auto"/>
          </w:tcPr>
          <w:p w14:paraId="599A9443"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8" w:type="dxa"/>
            <w:gridSpan w:val="2"/>
            <w:tcBorders>
              <w:top w:val="single" w:sz="6" w:space="0" w:color="000000"/>
              <w:left w:val="single" w:sz="6" w:space="0" w:color="000000"/>
              <w:bottom w:val="single" w:sz="6" w:space="0" w:color="000000"/>
              <w:right w:val="none" w:sz="4" w:space="0" w:color="000000"/>
            </w:tcBorders>
            <w:shd w:val="clear" w:color="auto" w:fill="auto"/>
          </w:tcPr>
          <w:p w14:paraId="1A36B598" w14:textId="77777777" w:rsidR="00EC4A2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w:t>
            </w:r>
          </w:p>
        </w:tc>
        <w:tc>
          <w:tcPr>
            <w:tcW w:w="1982" w:type="dxa"/>
            <w:tcBorders>
              <w:top w:val="single" w:sz="6" w:space="0" w:color="000000"/>
              <w:left w:val="single" w:sz="6" w:space="0" w:color="000000"/>
              <w:bottom w:val="single" w:sz="6" w:space="0" w:color="000000"/>
              <w:right w:val="none" w:sz="4" w:space="0" w:color="000000"/>
            </w:tcBorders>
            <w:shd w:val="clear" w:color="auto" w:fill="auto"/>
          </w:tcPr>
          <w:p w14:paraId="3FE1473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№3 за курс органической химии 10го класса </w:t>
            </w:r>
          </w:p>
        </w:tc>
        <w:tc>
          <w:tcPr>
            <w:tcW w:w="4374" w:type="dxa"/>
            <w:tcBorders>
              <w:top w:val="single" w:sz="6" w:space="0" w:color="000000"/>
              <w:left w:val="single" w:sz="6" w:space="0" w:color="000000"/>
              <w:bottom w:val="single" w:sz="6" w:space="0" w:color="000000"/>
              <w:right w:val="none" w:sz="4" w:space="0" w:color="000000"/>
            </w:tcBorders>
            <w:shd w:val="clear" w:color="auto" w:fill="auto"/>
          </w:tcPr>
          <w:p w14:paraId="4076996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 решение задач и упражнений по теме </w:t>
            </w:r>
          </w:p>
        </w:tc>
        <w:tc>
          <w:tcPr>
            <w:tcW w:w="2435" w:type="dxa"/>
            <w:tcBorders>
              <w:top w:val="single" w:sz="6" w:space="0" w:color="000000"/>
              <w:left w:val="single" w:sz="6" w:space="0" w:color="000000"/>
              <w:bottom w:val="single" w:sz="6" w:space="0" w:color="000000"/>
              <w:right w:val="none" w:sz="4" w:space="0" w:color="000000"/>
            </w:tcBorders>
            <w:shd w:val="clear" w:color="auto" w:fill="auto"/>
          </w:tcPr>
          <w:p w14:paraId="20E888CC"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тесты, решать задачи и упражнения по теме. </w:t>
            </w:r>
          </w:p>
          <w:p w14:paraId="13D4B54E"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575" w:type="dxa"/>
            <w:tcBorders>
              <w:top w:val="single" w:sz="6" w:space="0" w:color="000000"/>
              <w:left w:val="single" w:sz="6" w:space="0" w:color="000000"/>
              <w:bottom w:val="single" w:sz="6" w:space="0" w:color="000000"/>
              <w:right w:val="none" w:sz="4" w:space="0" w:color="000000"/>
            </w:tcBorders>
            <w:shd w:val="clear" w:color="auto" w:fill="auto"/>
          </w:tcPr>
          <w:p w14:paraId="623C37D7"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94" w:type="dxa"/>
            <w:tcBorders>
              <w:top w:val="single" w:sz="6" w:space="0" w:color="000000"/>
              <w:left w:val="single" w:sz="6" w:space="0" w:color="000000"/>
              <w:bottom w:val="single" w:sz="6" w:space="0" w:color="000000"/>
              <w:right w:val="none" w:sz="4" w:space="0" w:color="000000"/>
            </w:tcBorders>
            <w:shd w:val="clear" w:color="auto" w:fill="auto"/>
          </w:tcPr>
          <w:p w14:paraId="3B373063"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F48146A" w14:textId="77777777" w:rsidR="00EC4A2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1-22 </w:t>
            </w:r>
          </w:p>
        </w:tc>
      </w:tr>
    </w:tbl>
    <w:p w14:paraId="1BD3BC3D" w14:textId="77777777" w:rsidR="00EC4A25" w:rsidRDefault="00EC4A25">
      <w:pPr>
        <w:rPr>
          <w:rFonts w:ascii="Times New Roman" w:hAnsi="Times New Roman" w:cs="Times New Roman"/>
          <w:sz w:val="28"/>
          <w:szCs w:val="28"/>
        </w:rPr>
      </w:pPr>
    </w:p>
    <w:p w14:paraId="24E92BCE" w14:textId="77777777" w:rsidR="00EC4A25" w:rsidRDefault="00EC4A25">
      <w:pPr>
        <w:rPr>
          <w:rFonts w:ascii="Times New Roman" w:hAnsi="Times New Roman" w:cs="Times New Roman"/>
          <w:sz w:val="28"/>
          <w:szCs w:val="28"/>
        </w:rPr>
      </w:pPr>
    </w:p>
    <w:p w14:paraId="204247CB" w14:textId="77777777" w:rsidR="00EC4A25" w:rsidRDefault="00EC4A25">
      <w:pPr>
        <w:rPr>
          <w:rFonts w:ascii="Times New Roman" w:hAnsi="Times New Roman" w:cs="Times New Roman"/>
          <w:sz w:val="28"/>
          <w:szCs w:val="28"/>
        </w:rPr>
      </w:pPr>
    </w:p>
    <w:p w14:paraId="29C8F4F0"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Учебно-методический комплект </w:t>
      </w:r>
    </w:p>
    <w:p w14:paraId="1D696BE3"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  Габриелян  О.С.  Программа  курса  химии  для  8-11  классов  общеобразовательных учреждений.– М.: Дрофа, 2021. </w:t>
      </w:r>
    </w:p>
    <w:p w14:paraId="705CAEFD"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2.  Габриелян О.С. Химия. 10 класс. Базовый уровень: метод. пособие. - М.: Дрофа, 2021</w:t>
      </w:r>
    </w:p>
    <w:p w14:paraId="2EB223B6"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3.  Габриелян О.С., Маскаев Ф.Н., Пономарев С.Ю., Теренин В.И. Химия. 10 класс: учеб. для общеобразоват. учреждений. – М.: Дрофа, 2007. </w:t>
      </w:r>
    </w:p>
    <w:p w14:paraId="0310C414"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4.  Габриелян  О.С.,  Остроумов  И.Г.  Настольная  книга  учителя.  Химия.  10  класс.  –  М.: Дрофа, 2006.</w:t>
      </w:r>
    </w:p>
    <w:p w14:paraId="353EE744"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 5.  Габриелян О.С., Берёзкин П.Н., Ушакова А.А. и др.  Контрольные и проверочные работы по химии. 10 класс – М.: Дрофа, 2007.</w:t>
      </w:r>
    </w:p>
    <w:p w14:paraId="493AF7CB"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 6.  Габриелян О.С., Остроумов И.Г., Остроумова Е.Е. Органическая химия в тестах, задачах, упражнениях. 10 класс. – М.: Дрофа, 2013. </w:t>
      </w:r>
    </w:p>
    <w:p w14:paraId="7640FA4A"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7.  Габриелян  О.С.,  Пономарев  С.Ю.,  Карцова  А.А.  Органическая  химия:  Задачи  и упражнения. 10 класс. – М.: Просвещение, 2007. </w:t>
      </w:r>
    </w:p>
    <w:p w14:paraId="35CED707"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8.  Габриелян  О.С.,  Попкова  Т.Н.,  Карцова  А.А.  Органическая  химия:  Методическое пособие. 10 класс. – М.: Просвещение, 2008. </w:t>
      </w:r>
    </w:p>
    <w:p w14:paraId="5B1C01FB"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9.  Габриелян  О.С.,  Ватлина  Л.П.  Химический  эксперимент  по  органической  химии.  10 класс. – М.: Дрофа, 2008.  </w:t>
      </w:r>
    </w:p>
    <w:p w14:paraId="5C84DD3D"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10. Габриелян  О.С.,  Остроумов  И.Г.  Химия.  10  кл.:  Методическое  пособие.  –  М.: Дрофа,2009.  </w:t>
      </w:r>
    </w:p>
    <w:p w14:paraId="70284BF1"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11. Габриелян  О.С.,  Остроумов  И.Г.  Химия  для  школьников  старших  классов  и поступающих в вузы: Учеб. Пособие. – М.: Дрофа, 2008. </w:t>
      </w:r>
    </w:p>
    <w:p w14:paraId="54F65423"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lastRenderedPageBreak/>
        <w:t xml:space="preserve">12. Габриелян  О.С.  Программа  курса  химии  для  8-11  классов  общеобразовательных учреждений.– М.: Дрофа, 2010. </w:t>
      </w:r>
    </w:p>
    <w:p w14:paraId="090698A9"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13. Габриелян О.С. Химия. 10 класс. Базовый уровень: учебник для общеобразовательных. учреждений /О.С. Габриелян. – М.: Дрофа, 2013 – 223,  [1] с.: ил. </w:t>
      </w:r>
    </w:p>
    <w:p w14:paraId="5D1B4BFB"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14. Габриелян О.С. Химия: Учебное пособие для 11 кл. сред. шк. – М.: Блик плюс, 2000. </w:t>
      </w:r>
    </w:p>
    <w:p w14:paraId="7B3ECC0C" w14:textId="77777777" w:rsidR="00EC4A25" w:rsidRDefault="00EC4A25">
      <w:pPr>
        <w:rPr>
          <w:rFonts w:ascii="Times New Roman" w:hAnsi="Times New Roman" w:cs="Times New Roman"/>
          <w:sz w:val="28"/>
          <w:szCs w:val="28"/>
        </w:rPr>
      </w:pPr>
    </w:p>
    <w:p w14:paraId="3326EFD5"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15. Габриелян О.С.,  Лысова  Г.Г. Химия. 11 кл.:  Методическое пособие. М.:  Дрофа,  2002-2007. Дополнительная литература для учителя 16. Буцкус П.Ф. Книга для  чтения по органической химии – М.: Просвещение, 1985 </w:t>
      </w:r>
    </w:p>
    <w:p w14:paraId="77CB8170"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17. Жиряков В.Г. Органическая химия. –М.: Просвещение, 1983</w:t>
      </w:r>
    </w:p>
    <w:p w14:paraId="55319554"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 18. Лидин  Р.А.,  Якимова  Е.Е.,  Воротникова  Н.А.  Химия.  Методические  материалы  10-11 классы. - М.:Дрофа, 2008 </w:t>
      </w:r>
    </w:p>
    <w:p w14:paraId="6A3AAA3B"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19. Назарова  Г.С.,  Лаврова  В.Н.  Использование  учебного  оборудования  на  практических занятиях по химии. –М., 2006 </w:t>
      </w:r>
    </w:p>
    <w:p w14:paraId="67A176CB"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20. Лидин Р.А  и др. Химия. 10-11 классы. Дидактические материалы (Решение задач). – М.: Дрофа,2005. </w:t>
      </w:r>
    </w:p>
    <w:p w14:paraId="38573006"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21. Лидин Р.А., Маргулис  В.Б. Химия. 10-11 классы. Дидактические материалы. (Тесты и проверочные задания). – М.: Дрофа, 2007. </w:t>
      </w:r>
    </w:p>
    <w:p w14:paraId="03DA2DB3"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22. Суровцева Р.П. и др.Химия. 10-11 классы. Новые тесты. – М.: Дрофа, 2005. </w:t>
      </w:r>
    </w:p>
    <w:p w14:paraId="6417E57F" w14:textId="77777777" w:rsidR="00EC4A25" w:rsidRDefault="00000000">
      <w:pPr>
        <w:rPr>
          <w:rFonts w:ascii="Times New Roman" w:hAnsi="Times New Roman" w:cs="Times New Roman"/>
          <w:sz w:val="28"/>
          <w:szCs w:val="28"/>
        </w:rPr>
      </w:pPr>
      <w:r>
        <w:rPr>
          <w:rFonts w:ascii="Times New Roman" w:hAnsi="Times New Roman" w:cs="Times New Roman"/>
          <w:sz w:val="28"/>
          <w:szCs w:val="28"/>
        </w:rPr>
        <w:t xml:space="preserve">23. Радецкий А.М. Контрольные работы по химии в 10-11 классах: Пособие для учителя. – М.: Просвещение, 2010. </w:t>
      </w:r>
    </w:p>
    <w:p w14:paraId="03CC1F31" w14:textId="77777777" w:rsidR="00EC4A25" w:rsidRDefault="00EC4A25">
      <w:pPr>
        <w:rPr>
          <w:rFonts w:ascii="Times New Roman" w:hAnsi="Times New Roman" w:cs="Times New Roman"/>
          <w:sz w:val="28"/>
          <w:szCs w:val="28"/>
        </w:rPr>
      </w:pPr>
    </w:p>
    <w:p w14:paraId="48D55D69" w14:textId="77777777" w:rsidR="00EC4A25" w:rsidRDefault="00EC4A25">
      <w:pPr>
        <w:rPr>
          <w:rFonts w:ascii="Times New Roman" w:hAnsi="Times New Roman" w:cs="Times New Roman"/>
          <w:sz w:val="28"/>
          <w:szCs w:val="28"/>
        </w:rPr>
      </w:pPr>
    </w:p>
    <w:p w14:paraId="3C6D7157" w14:textId="77777777" w:rsidR="00EC4A25" w:rsidRDefault="00EC4A25">
      <w:pPr>
        <w:rPr>
          <w:rFonts w:ascii="Times New Roman" w:hAnsi="Times New Roman" w:cs="Times New Roman"/>
          <w:sz w:val="28"/>
          <w:szCs w:val="28"/>
        </w:rPr>
      </w:pPr>
    </w:p>
    <w:p w14:paraId="4DA1FB89" w14:textId="77777777" w:rsidR="00EC4A25" w:rsidRDefault="00EC4A25">
      <w:pPr>
        <w:rPr>
          <w:rFonts w:ascii="Times New Roman" w:hAnsi="Times New Roman" w:cs="Times New Roman"/>
          <w:sz w:val="28"/>
          <w:szCs w:val="28"/>
        </w:rPr>
      </w:pPr>
    </w:p>
    <w:p w14:paraId="5A3B83F2" w14:textId="77777777" w:rsidR="00EC4A25" w:rsidRDefault="00EC4A25">
      <w:pPr>
        <w:rPr>
          <w:rFonts w:ascii="Times New Roman" w:hAnsi="Times New Roman" w:cs="Times New Roman"/>
          <w:sz w:val="28"/>
          <w:szCs w:val="28"/>
        </w:rPr>
      </w:pPr>
    </w:p>
    <w:p w14:paraId="3841B833" w14:textId="77777777" w:rsidR="00EC4A25" w:rsidRDefault="00EC4A25">
      <w:pPr>
        <w:rPr>
          <w:rFonts w:ascii="Times New Roman" w:hAnsi="Times New Roman" w:cs="Times New Roman"/>
          <w:sz w:val="28"/>
          <w:szCs w:val="28"/>
        </w:rPr>
      </w:pPr>
    </w:p>
    <w:p w14:paraId="4C445BD6" w14:textId="77777777" w:rsidR="00EC4A25" w:rsidRDefault="00EC4A25">
      <w:pPr>
        <w:rPr>
          <w:rFonts w:ascii="Times New Roman" w:hAnsi="Times New Roman" w:cs="Times New Roman"/>
          <w:sz w:val="28"/>
          <w:szCs w:val="28"/>
        </w:rPr>
      </w:pPr>
    </w:p>
    <w:p w14:paraId="7583FC60" w14:textId="77777777" w:rsidR="00EC4A25" w:rsidRDefault="00EC4A25">
      <w:pPr>
        <w:rPr>
          <w:rFonts w:ascii="Times New Roman" w:hAnsi="Times New Roman" w:cs="Times New Roman"/>
          <w:sz w:val="28"/>
          <w:szCs w:val="28"/>
        </w:rPr>
      </w:pPr>
    </w:p>
    <w:p w14:paraId="6375F4B2" w14:textId="77777777" w:rsidR="00EC4A25" w:rsidRDefault="00EC4A25">
      <w:pPr>
        <w:rPr>
          <w:rFonts w:ascii="Times New Roman" w:hAnsi="Times New Roman" w:cs="Times New Roman"/>
          <w:sz w:val="28"/>
          <w:szCs w:val="28"/>
        </w:rPr>
      </w:pPr>
    </w:p>
    <w:p w14:paraId="3F393A63" w14:textId="77777777" w:rsidR="00EC4A25" w:rsidRDefault="00EC4A25">
      <w:pPr>
        <w:rPr>
          <w:rFonts w:ascii="Times New Roman" w:hAnsi="Times New Roman" w:cs="Times New Roman"/>
          <w:sz w:val="28"/>
          <w:szCs w:val="28"/>
        </w:rPr>
      </w:pPr>
    </w:p>
    <w:p w14:paraId="1181CD1F" w14:textId="77777777" w:rsidR="00EC4A25" w:rsidRDefault="00EC4A25">
      <w:pPr>
        <w:rPr>
          <w:rFonts w:ascii="Times New Roman" w:hAnsi="Times New Roman" w:cs="Times New Roman"/>
          <w:sz w:val="28"/>
          <w:szCs w:val="28"/>
        </w:rPr>
      </w:pPr>
    </w:p>
    <w:p w14:paraId="3BA6D9FB" w14:textId="77777777" w:rsidR="00EC4A25" w:rsidRDefault="00EC4A25">
      <w:pPr>
        <w:spacing w:after="0" w:line="240" w:lineRule="auto"/>
        <w:jc w:val="both"/>
        <w:rPr>
          <w:rFonts w:ascii="Times New Roman" w:eastAsia="Times New Roman" w:hAnsi="Times New Roman" w:cs="Times New Roman"/>
          <w:b/>
          <w:bCs/>
          <w:sz w:val="28"/>
          <w:szCs w:val="28"/>
          <w:lang w:eastAsia="ru-RU"/>
        </w:rPr>
        <w:sectPr w:rsidR="00EC4A25">
          <w:pgSz w:w="16838" w:h="11906" w:orient="landscape"/>
          <w:pgMar w:top="851" w:right="1134" w:bottom="1701" w:left="1134" w:header="709" w:footer="709" w:gutter="0"/>
          <w:cols w:space="708"/>
          <w:docGrid w:linePitch="360"/>
        </w:sectPr>
      </w:pPr>
    </w:p>
    <w:p w14:paraId="0B05431C" w14:textId="77777777" w:rsidR="00EC4A25" w:rsidRDefault="00EC4A25">
      <w:pPr>
        <w:spacing w:after="0" w:line="240" w:lineRule="auto"/>
        <w:jc w:val="both"/>
        <w:rPr>
          <w:rFonts w:ascii="Times New Roman" w:eastAsia="Times New Roman" w:hAnsi="Times New Roman" w:cs="Times New Roman"/>
          <w:b/>
          <w:bCs/>
          <w:sz w:val="28"/>
          <w:szCs w:val="28"/>
          <w:lang w:eastAsia="ru-RU"/>
        </w:rPr>
      </w:pPr>
    </w:p>
    <w:sectPr w:rsidR="00EC4A2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F5B6" w14:textId="77777777" w:rsidR="00CB5D71" w:rsidRDefault="00CB5D71">
      <w:pPr>
        <w:spacing w:after="0" w:line="240" w:lineRule="auto"/>
      </w:pPr>
      <w:r>
        <w:separator/>
      </w:r>
    </w:p>
  </w:endnote>
  <w:endnote w:type="continuationSeparator" w:id="0">
    <w:p w14:paraId="7E8BA016" w14:textId="77777777" w:rsidR="00CB5D71" w:rsidRDefault="00CB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E619" w14:textId="77777777" w:rsidR="00CB5D71" w:rsidRDefault="00CB5D71">
      <w:pPr>
        <w:spacing w:after="0" w:line="240" w:lineRule="auto"/>
      </w:pPr>
      <w:r>
        <w:separator/>
      </w:r>
    </w:p>
  </w:footnote>
  <w:footnote w:type="continuationSeparator" w:id="0">
    <w:p w14:paraId="7F32AA5A" w14:textId="77777777" w:rsidR="00CB5D71" w:rsidRDefault="00CB5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6F9C"/>
    <w:multiLevelType w:val="hybridMultilevel"/>
    <w:tmpl w:val="291C5E3A"/>
    <w:lvl w:ilvl="0" w:tplc="5C709E2C">
      <w:start w:val="1"/>
      <w:numFmt w:val="bullet"/>
      <w:lvlText w:val=""/>
      <w:lvlJc w:val="left"/>
      <w:pPr>
        <w:tabs>
          <w:tab w:val="num" w:pos="720"/>
        </w:tabs>
        <w:ind w:left="720" w:hanging="360"/>
      </w:pPr>
      <w:rPr>
        <w:rFonts w:ascii="Symbol" w:hAnsi="Symbol" w:hint="default"/>
        <w:sz w:val="20"/>
      </w:rPr>
    </w:lvl>
    <w:lvl w:ilvl="1" w:tplc="9E361B9C">
      <w:start w:val="1"/>
      <w:numFmt w:val="bullet"/>
      <w:lvlText w:val="o"/>
      <w:lvlJc w:val="left"/>
      <w:pPr>
        <w:tabs>
          <w:tab w:val="num" w:pos="1440"/>
        </w:tabs>
        <w:ind w:left="1440" w:hanging="360"/>
      </w:pPr>
      <w:rPr>
        <w:rFonts w:ascii="Courier New" w:hAnsi="Courier New" w:hint="default"/>
        <w:sz w:val="20"/>
      </w:rPr>
    </w:lvl>
    <w:lvl w:ilvl="2" w:tplc="B0FA0734">
      <w:start w:val="1"/>
      <w:numFmt w:val="bullet"/>
      <w:lvlText w:val=""/>
      <w:lvlJc w:val="left"/>
      <w:pPr>
        <w:tabs>
          <w:tab w:val="num" w:pos="2160"/>
        </w:tabs>
        <w:ind w:left="2160" w:hanging="360"/>
      </w:pPr>
      <w:rPr>
        <w:rFonts w:ascii="Wingdings" w:hAnsi="Wingdings" w:hint="default"/>
        <w:sz w:val="20"/>
      </w:rPr>
    </w:lvl>
    <w:lvl w:ilvl="3" w:tplc="98BAB800">
      <w:start w:val="1"/>
      <w:numFmt w:val="bullet"/>
      <w:lvlText w:val=""/>
      <w:lvlJc w:val="left"/>
      <w:pPr>
        <w:tabs>
          <w:tab w:val="num" w:pos="2880"/>
        </w:tabs>
        <w:ind w:left="2880" w:hanging="360"/>
      </w:pPr>
      <w:rPr>
        <w:rFonts w:ascii="Wingdings" w:hAnsi="Wingdings" w:hint="default"/>
        <w:sz w:val="20"/>
      </w:rPr>
    </w:lvl>
    <w:lvl w:ilvl="4" w:tplc="58CA9120">
      <w:start w:val="1"/>
      <w:numFmt w:val="bullet"/>
      <w:lvlText w:val=""/>
      <w:lvlJc w:val="left"/>
      <w:pPr>
        <w:tabs>
          <w:tab w:val="num" w:pos="3600"/>
        </w:tabs>
        <w:ind w:left="3600" w:hanging="360"/>
      </w:pPr>
      <w:rPr>
        <w:rFonts w:ascii="Wingdings" w:hAnsi="Wingdings" w:hint="default"/>
        <w:sz w:val="20"/>
      </w:rPr>
    </w:lvl>
    <w:lvl w:ilvl="5" w:tplc="12E67F3E">
      <w:start w:val="1"/>
      <w:numFmt w:val="bullet"/>
      <w:lvlText w:val=""/>
      <w:lvlJc w:val="left"/>
      <w:pPr>
        <w:tabs>
          <w:tab w:val="num" w:pos="4320"/>
        </w:tabs>
        <w:ind w:left="4320" w:hanging="360"/>
      </w:pPr>
      <w:rPr>
        <w:rFonts w:ascii="Wingdings" w:hAnsi="Wingdings" w:hint="default"/>
        <w:sz w:val="20"/>
      </w:rPr>
    </w:lvl>
    <w:lvl w:ilvl="6" w:tplc="E9DAF870">
      <w:start w:val="1"/>
      <w:numFmt w:val="bullet"/>
      <w:lvlText w:val=""/>
      <w:lvlJc w:val="left"/>
      <w:pPr>
        <w:tabs>
          <w:tab w:val="num" w:pos="5040"/>
        </w:tabs>
        <w:ind w:left="5040" w:hanging="360"/>
      </w:pPr>
      <w:rPr>
        <w:rFonts w:ascii="Wingdings" w:hAnsi="Wingdings" w:hint="default"/>
        <w:sz w:val="20"/>
      </w:rPr>
    </w:lvl>
    <w:lvl w:ilvl="7" w:tplc="85E4F100">
      <w:start w:val="1"/>
      <w:numFmt w:val="bullet"/>
      <w:lvlText w:val=""/>
      <w:lvlJc w:val="left"/>
      <w:pPr>
        <w:tabs>
          <w:tab w:val="num" w:pos="5760"/>
        </w:tabs>
        <w:ind w:left="5760" w:hanging="360"/>
      </w:pPr>
      <w:rPr>
        <w:rFonts w:ascii="Wingdings" w:hAnsi="Wingdings" w:hint="default"/>
        <w:sz w:val="20"/>
      </w:rPr>
    </w:lvl>
    <w:lvl w:ilvl="8" w:tplc="4E5470E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965B1"/>
    <w:multiLevelType w:val="hybridMultilevel"/>
    <w:tmpl w:val="1F36A3F2"/>
    <w:lvl w:ilvl="0" w:tplc="1868BC76">
      <w:start w:val="1"/>
      <w:numFmt w:val="bullet"/>
      <w:lvlText w:val=""/>
      <w:lvlJc w:val="left"/>
      <w:pPr>
        <w:tabs>
          <w:tab w:val="num" w:pos="720"/>
        </w:tabs>
        <w:ind w:left="720" w:hanging="360"/>
      </w:pPr>
      <w:rPr>
        <w:rFonts w:ascii="Symbol" w:hAnsi="Symbol" w:hint="default"/>
        <w:sz w:val="20"/>
      </w:rPr>
    </w:lvl>
    <w:lvl w:ilvl="1" w:tplc="6BE4669C">
      <w:start w:val="1"/>
      <w:numFmt w:val="bullet"/>
      <w:lvlText w:val="o"/>
      <w:lvlJc w:val="left"/>
      <w:pPr>
        <w:tabs>
          <w:tab w:val="num" w:pos="1440"/>
        </w:tabs>
        <w:ind w:left="1440" w:hanging="360"/>
      </w:pPr>
      <w:rPr>
        <w:rFonts w:ascii="Courier New" w:hAnsi="Courier New" w:hint="default"/>
        <w:sz w:val="20"/>
      </w:rPr>
    </w:lvl>
    <w:lvl w:ilvl="2" w:tplc="076E6C4C">
      <w:start w:val="1"/>
      <w:numFmt w:val="bullet"/>
      <w:lvlText w:val=""/>
      <w:lvlJc w:val="left"/>
      <w:pPr>
        <w:tabs>
          <w:tab w:val="num" w:pos="2160"/>
        </w:tabs>
        <w:ind w:left="2160" w:hanging="360"/>
      </w:pPr>
      <w:rPr>
        <w:rFonts w:ascii="Wingdings" w:hAnsi="Wingdings" w:hint="default"/>
        <w:sz w:val="20"/>
      </w:rPr>
    </w:lvl>
    <w:lvl w:ilvl="3" w:tplc="F6CCB61C">
      <w:start w:val="1"/>
      <w:numFmt w:val="bullet"/>
      <w:lvlText w:val=""/>
      <w:lvlJc w:val="left"/>
      <w:pPr>
        <w:tabs>
          <w:tab w:val="num" w:pos="2880"/>
        </w:tabs>
        <w:ind w:left="2880" w:hanging="360"/>
      </w:pPr>
      <w:rPr>
        <w:rFonts w:ascii="Wingdings" w:hAnsi="Wingdings" w:hint="default"/>
        <w:sz w:val="20"/>
      </w:rPr>
    </w:lvl>
    <w:lvl w:ilvl="4" w:tplc="E8E41544">
      <w:start w:val="1"/>
      <w:numFmt w:val="bullet"/>
      <w:lvlText w:val=""/>
      <w:lvlJc w:val="left"/>
      <w:pPr>
        <w:tabs>
          <w:tab w:val="num" w:pos="3600"/>
        </w:tabs>
        <w:ind w:left="3600" w:hanging="360"/>
      </w:pPr>
      <w:rPr>
        <w:rFonts w:ascii="Wingdings" w:hAnsi="Wingdings" w:hint="default"/>
        <w:sz w:val="20"/>
      </w:rPr>
    </w:lvl>
    <w:lvl w:ilvl="5" w:tplc="4FAC0F12">
      <w:start w:val="1"/>
      <w:numFmt w:val="bullet"/>
      <w:lvlText w:val=""/>
      <w:lvlJc w:val="left"/>
      <w:pPr>
        <w:tabs>
          <w:tab w:val="num" w:pos="4320"/>
        </w:tabs>
        <w:ind w:left="4320" w:hanging="360"/>
      </w:pPr>
      <w:rPr>
        <w:rFonts w:ascii="Wingdings" w:hAnsi="Wingdings" w:hint="default"/>
        <w:sz w:val="20"/>
      </w:rPr>
    </w:lvl>
    <w:lvl w:ilvl="6" w:tplc="849A73DE">
      <w:start w:val="1"/>
      <w:numFmt w:val="bullet"/>
      <w:lvlText w:val=""/>
      <w:lvlJc w:val="left"/>
      <w:pPr>
        <w:tabs>
          <w:tab w:val="num" w:pos="5040"/>
        </w:tabs>
        <w:ind w:left="5040" w:hanging="360"/>
      </w:pPr>
      <w:rPr>
        <w:rFonts w:ascii="Wingdings" w:hAnsi="Wingdings" w:hint="default"/>
        <w:sz w:val="20"/>
      </w:rPr>
    </w:lvl>
    <w:lvl w:ilvl="7" w:tplc="A24E0818">
      <w:start w:val="1"/>
      <w:numFmt w:val="bullet"/>
      <w:lvlText w:val=""/>
      <w:lvlJc w:val="left"/>
      <w:pPr>
        <w:tabs>
          <w:tab w:val="num" w:pos="5760"/>
        </w:tabs>
        <w:ind w:left="5760" w:hanging="360"/>
      </w:pPr>
      <w:rPr>
        <w:rFonts w:ascii="Wingdings" w:hAnsi="Wingdings" w:hint="default"/>
        <w:sz w:val="20"/>
      </w:rPr>
    </w:lvl>
    <w:lvl w:ilvl="8" w:tplc="D7661AB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91439"/>
    <w:multiLevelType w:val="hybridMultilevel"/>
    <w:tmpl w:val="FFDC33E6"/>
    <w:lvl w:ilvl="0" w:tplc="65B08F0C">
      <w:start w:val="1"/>
      <w:numFmt w:val="bullet"/>
      <w:lvlText w:val=""/>
      <w:lvlJc w:val="left"/>
      <w:pPr>
        <w:ind w:left="786" w:hanging="360"/>
      </w:pPr>
      <w:rPr>
        <w:rFonts w:ascii="Symbol" w:hAnsi="Symbol" w:hint="default"/>
      </w:rPr>
    </w:lvl>
    <w:lvl w:ilvl="1" w:tplc="4D66D8E0">
      <w:start w:val="1"/>
      <w:numFmt w:val="decimal"/>
      <w:lvlText w:val=""/>
      <w:lvlJc w:val="left"/>
    </w:lvl>
    <w:lvl w:ilvl="2" w:tplc="8346A208">
      <w:start w:val="1"/>
      <w:numFmt w:val="decimal"/>
      <w:lvlText w:val=""/>
      <w:lvlJc w:val="left"/>
    </w:lvl>
    <w:lvl w:ilvl="3" w:tplc="B2CE2E34">
      <w:start w:val="1"/>
      <w:numFmt w:val="decimal"/>
      <w:lvlText w:val=""/>
      <w:lvlJc w:val="left"/>
    </w:lvl>
    <w:lvl w:ilvl="4" w:tplc="C98C74E0">
      <w:start w:val="1"/>
      <w:numFmt w:val="decimal"/>
      <w:lvlText w:val=""/>
      <w:lvlJc w:val="left"/>
    </w:lvl>
    <w:lvl w:ilvl="5" w:tplc="2B6E895C">
      <w:start w:val="1"/>
      <w:numFmt w:val="decimal"/>
      <w:lvlText w:val=""/>
      <w:lvlJc w:val="left"/>
    </w:lvl>
    <w:lvl w:ilvl="6" w:tplc="0F3A6674">
      <w:start w:val="1"/>
      <w:numFmt w:val="decimal"/>
      <w:lvlText w:val=""/>
      <w:lvlJc w:val="left"/>
    </w:lvl>
    <w:lvl w:ilvl="7" w:tplc="DF56944E">
      <w:start w:val="1"/>
      <w:numFmt w:val="decimal"/>
      <w:lvlText w:val=""/>
      <w:lvlJc w:val="left"/>
    </w:lvl>
    <w:lvl w:ilvl="8" w:tplc="1ADCD3E2">
      <w:start w:val="1"/>
      <w:numFmt w:val="decimal"/>
      <w:lvlText w:val=""/>
      <w:lvlJc w:val="left"/>
    </w:lvl>
  </w:abstractNum>
  <w:abstractNum w:abstractNumId="3" w15:restartNumberingAfterBreak="0">
    <w:nsid w:val="3FEB4AB4"/>
    <w:multiLevelType w:val="hybridMultilevel"/>
    <w:tmpl w:val="3056CC4E"/>
    <w:lvl w:ilvl="0" w:tplc="7494EAC6">
      <w:start w:val="1"/>
      <w:numFmt w:val="bullet"/>
      <w:lvlText w:val=""/>
      <w:lvlJc w:val="left"/>
      <w:pPr>
        <w:tabs>
          <w:tab w:val="num" w:pos="720"/>
        </w:tabs>
        <w:ind w:left="720" w:hanging="360"/>
      </w:pPr>
      <w:rPr>
        <w:rFonts w:ascii="Symbol" w:hAnsi="Symbol" w:hint="default"/>
        <w:sz w:val="20"/>
      </w:rPr>
    </w:lvl>
    <w:lvl w:ilvl="1" w:tplc="2E8C00BA">
      <w:start w:val="1"/>
      <w:numFmt w:val="bullet"/>
      <w:lvlText w:val="o"/>
      <w:lvlJc w:val="left"/>
      <w:pPr>
        <w:tabs>
          <w:tab w:val="num" w:pos="1440"/>
        </w:tabs>
        <w:ind w:left="1440" w:hanging="360"/>
      </w:pPr>
      <w:rPr>
        <w:rFonts w:ascii="Courier New" w:hAnsi="Courier New" w:hint="default"/>
        <w:sz w:val="20"/>
      </w:rPr>
    </w:lvl>
    <w:lvl w:ilvl="2" w:tplc="44E225A8">
      <w:start w:val="1"/>
      <w:numFmt w:val="bullet"/>
      <w:lvlText w:val=""/>
      <w:lvlJc w:val="left"/>
      <w:pPr>
        <w:tabs>
          <w:tab w:val="num" w:pos="2160"/>
        </w:tabs>
        <w:ind w:left="2160" w:hanging="360"/>
      </w:pPr>
      <w:rPr>
        <w:rFonts w:ascii="Wingdings" w:hAnsi="Wingdings" w:hint="default"/>
        <w:sz w:val="20"/>
      </w:rPr>
    </w:lvl>
    <w:lvl w:ilvl="3" w:tplc="1CB22FD0">
      <w:start w:val="1"/>
      <w:numFmt w:val="bullet"/>
      <w:lvlText w:val=""/>
      <w:lvlJc w:val="left"/>
      <w:pPr>
        <w:tabs>
          <w:tab w:val="num" w:pos="2880"/>
        </w:tabs>
        <w:ind w:left="2880" w:hanging="360"/>
      </w:pPr>
      <w:rPr>
        <w:rFonts w:ascii="Wingdings" w:hAnsi="Wingdings" w:hint="default"/>
        <w:sz w:val="20"/>
      </w:rPr>
    </w:lvl>
    <w:lvl w:ilvl="4" w:tplc="8400680E">
      <w:start w:val="1"/>
      <w:numFmt w:val="bullet"/>
      <w:lvlText w:val=""/>
      <w:lvlJc w:val="left"/>
      <w:pPr>
        <w:tabs>
          <w:tab w:val="num" w:pos="3600"/>
        </w:tabs>
        <w:ind w:left="3600" w:hanging="360"/>
      </w:pPr>
      <w:rPr>
        <w:rFonts w:ascii="Wingdings" w:hAnsi="Wingdings" w:hint="default"/>
        <w:sz w:val="20"/>
      </w:rPr>
    </w:lvl>
    <w:lvl w:ilvl="5" w:tplc="746CB918">
      <w:start w:val="1"/>
      <w:numFmt w:val="bullet"/>
      <w:lvlText w:val=""/>
      <w:lvlJc w:val="left"/>
      <w:pPr>
        <w:tabs>
          <w:tab w:val="num" w:pos="4320"/>
        </w:tabs>
        <w:ind w:left="4320" w:hanging="360"/>
      </w:pPr>
      <w:rPr>
        <w:rFonts w:ascii="Wingdings" w:hAnsi="Wingdings" w:hint="default"/>
        <w:sz w:val="20"/>
      </w:rPr>
    </w:lvl>
    <w:lvl w:ilvl="6" w:tplc="6E1821DC">
      <w:start w:val="1"/>
      <w:numFmt w:val="bullet"/>
      <w:lvlText w:val=""/>
      <w:lvlJc w:val="left"/>
      <w:pPr>
        <w:tabs>
          <w:tab w:val="num" w:pos="5040"/>
        </w:tabs>
        <w:ind w:left="5040" w:hanging="360"/>
      </w:pPr>
      <w:rPr>
        <w:rFonts w:ascii="Wingdings" w:hAnsi="Wingdings" w:hint="default"/>
        <w:sz w:val="20"/>
      </w:rPr>
    </w:lvl>
    <w:lvl w:ilvl="7" w:tplc="4C0E2414">
      <w:start w:val="1"/>
      <w:numFmt w:val="bullet"/>
      <w:lvlText w:val=""/>
      <w:lvlJc w:val="left"/>
      <w:pPr>
        <w:tabs>
          <w:tab w:val="num" w:pos="5760"/>
        </w:tabs>
        <w:ind w:left="5760" w:hanging="360"/>
      </w:pPr>
      <w:rPr>
        <w:rFonts w:ascii="Wingdings" w:hAnsi="Wingdings" w:hint="default"/>
        <w:sz w:val="20"/>
      </w:rPr>
    </w:lvl>
    <w:lvl w:ilvl="8" w:tplc="58B22CD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352E5"/>
    <w:multiLevelType w:val="hybridMultilevel"/>
    <w:tmpl w:val="C99C195C"/>
    <w:lvl w:ilvl="0" w:tplc="4832FED6">
      <w:start w:val="1"/>
      <w:numFmt w:val="bullet"/>
      <w:lvlText w:val=""/>
      <w:lvlJc w:val="left"/>
      <w:pPr>
        <w:tabs>
          <w:tab w:val="num" w:pos="720"/>
        </w:tabs>
        <w:ind w:left="720" w:hanging="360"/>
      </w:pPr>
      <w:rPr>
        <w:rFonts w:ascii="Symbol" w:hAnsi="Symbol" w:hint="default"/>
        <w:sz w:val="20"/>
      </w:rPr>
    </w:lvl>
    <w:lvl w:ilvl="1" w:tplc="08C005E4">
      <w:start w:val="1"/>
      <w:numFmt w:val="bullet"/>
      <w:lvlText w:val="o"/>
      <w:lvlJc w:val="left"/>
      <w:pPr>
        <w:tabs>
          <w:tab w:val="num" w:pos="1440"/>
        </w:tabs>
        <w:ind w:left="1440" w:hanging="360"/>
      </w:pPr>
      <w:rPr>
        <w:rFonts w:ascii="Courier New" w:hAnsi="Courier New" w:hint="default"/>
        <w:sz w:val="20"/>
      </w:rPr>
    </w:lvl>
    <w:lvl w:ilvl="2" w:tplc="6AA0F93E">
      <w:start w:val="1"/>
      <w:numFmt w:val="bullet"/>
      <w:lvlText w:val=""/>
      <w:lvlJc w:val="left"/>
      <w:pPr>
        <w:tabs>
          <w:tab w:val="num" w:pos="2160"/>
        </w:tabs>
        <w:ind w:left="2160" w:hanging="360"/>
      </w:pPr>
      <w:rPr>
        <w:rFonts w:ascii="Wingdings" w:hAnsi="Wingdings" w:hint="default"/>
        <w:sz w:val="20"/>
      </w:rPr>
    </w:lvl>
    <w:lvl w:ilvl="3" w:tplc="82F43870">
      <w:start w:val="1"/>
      <w:numFmt w:val="bullet"/>
      <w:lvlText w:val=""/>
      <w:lvlJc w:val="left"/>
      <w:pPr>
        <w:tabs>
          <w:tab w:val="num" w:pos="2880"/>
        </w:tabs>
        <w:ind w:left="2880" w:hanging="360"/>
      </w:pPr>
      <w:rPr>
        <w:rFonts w:ascii="Wingdings" w:hAnsi="Wingdings" w:hint="default"/>
        <w:sz w:val="20"/>
      </w:rPr>
    </w:lvl>
    <w:lvl w:ilvl="4" w:tplc="98600BCE">
      <w:start w:val="1"/>
      <w:numFmt w:val="bullet"/>
      <w:lvlText w:val=""/>
      <w:lvlJc w:val="left"/>
      <w:pPr>
        <w:tabs>
          <w:tab w:val="num" w:pos="3600"/>
        </w:tabs>
        <w:ind w:left="3600" w:hanging="360"/>
      </w:pPr>
      <w:rPr>
        <w:rFonts w:ascii="Wingdings" w:hAnsi="Wingdings" w:hint="default"/>
        <w:sz w:val="20"/>
      </w:rPr>
    </w:lvl>
    <w:lvl w:ilvl="5" w:tplc="3536E49A">
      <w:start w:val="1"/>
      <w:numFmt w:val="bullet"/>
      <w:lvlText w:val=""/>
      <w:lvlJc w:val="left"/>
      <w:pPr>
        <w:tabs>
          <w:tab w:val="num" w:pos="4320"/>
        </w:tabs>
        <w:ind w:left="4320" w:hanging="360"/>
      </w:pPr>
      <w:rPr>
        <w:rFonts w:ascii="Wingdings" w:hAnsi="Wingdings" w:hint="default"/>
        <w:sz w:val="20"/>
      </w:rPr>
    </w:lvl>
    <w:lvl w:ilvl="6" w:tplc="8124D962">
      <w:start w:val="1"/>
      <w:numFmt w:val="bullet"/>
      <w:lvlText w:val=""/>
      <w:lvlJc w:val="left"/>
      <w:pPr>
        <w:tabs>
          <w:tab w:val="num" w:pos="5040"/>
        </w:tabs>
        <w:ind w:left="5040" w:hanging="360"/>
      </w:pPr>
      <w:rPr>
        <w:rFonts w:ascii="Wingdings" w:hAnsi="Wingdings" w:hint="default"/>
        <w:sz w:val="20"/>
      </w:rPr>
    </w:lvl>
    <w:lvl w:ilvl="7" w:tplc="1CA2FB80">
      <w:start w:val="1"/>
      <w:numFmt w:val="bullet"/>
      <w:lvlText w:val=""/>
      <w:lvlJc w:val="left"/>
      <w:pPr>
        <w:tabs>
          <w:tab w:val="num" w:pos="5760"/>
        </w:tabs>
        <w:ind w:left="5760" w:hanging="360"/>
      </w:pPr>
      <w:rPr>
        <w:rFonts w:ascii="Wingdings" w:hAnsi="Wingdings" w:hint="default"/>
        <w:sz w:val="20"/>
      </w:rPr>
    </w:lvl>
    <w:lvl w:ilvl="8" w:tplc="08FE367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74383"/>
    <w:multiLevelType w:val="hybridMultilevel"/>
    <w:tmpl w:val="928EF0BC"/>
    <w:lvl w:ilvl="0" w:tplc="175A1876">
      <w:start w:val="1"/>
      <w:numFmt w:val="bullet"/>
      <w:lvlText w:val=""/>
      <w:lvlJc w:val="left"/>
      <w:pPr>
        <w:tabs>
          <w:tab w:val="num" w:pos="720"/>
        </w:tabs>
        <w:ind w:left="720" w:hanging="360"/>
      </w:pPr>
      <w:rPr>
        <w:rFonts w:ascii="Symbol" w:hAnsi="Symbol" w:hint="default"/>
        <w:sz w:val="20"/>
      </w:rPr>
    </w:lvl>
    <w:lvl w:ilvl="1" w:tplc="B0E25ED2">
      <w:start w:val="1"/>
      <w:numFmt w:val="bullet"/>
      <w:lvlText w:val="o"/>
      <w:lvlJc w:val="left"/>
      <w:pPr>
        <w:tabs>
          <w:tab w:val="num" w:pos="1440"/>
        </w:tabs>
        <w:ind w:left="1440" w:hanging="360"/>
      </w:pPr>
      <w:rPr>
        <w:rFonts w:ascii="Courier New" w:hAnsi="Courier New" w:hint="default"/>
        <w:sz w:val="20"/>
      </w:rPr>
    </w:lvl>
    <w:lvl w:ilvl="2" w:tplc="0548F342">
      <w:start w:val="1"/>
      <w:numFmt w:val="bullet"/>
      <w:lvlText w:val=""/>
      <w:lvlJc w:val="left"/>
      <w:pPr>
        <w:tabs>
          <w:tab w:val="num" w:pos="2160"/>
        </w:tabs>
        <w:ind w:left="2160" w:hanging="360"/>
      </w:pPr>
      <w:rPr>
        <w:rFonts w:ascii="Wingdings" w:hAnsi="Wingdings" w:hint="default"/>
        <w:sz w:val="20"/>
      </w:rPr>
    </w:lvl>
    <w:lvl w:ilvl="3" w:tplc="F63AA33A">
      <w:start w:val="1"/>
      <w:numFmt w:val="bullet"/>
      <w:lvlText w:val=""/>
      <w:lvlJc w:val="left"/>
      <w:pPr>
        <w:tabs>
          <w:tab w:val="num" w:pos="2880"/>
        </w:tabs>
        <w:ind w:left="2880" w:hanging="360"/>
      </w:pPr>
      <w:rPr>
        <w:rFonts w:ascii="Wingdings" w:hAnsi="Wingdings" w:hint="default"/>
        <w:sz w:val="20"/>
      </w:rPr>
    </w:lvl>
    <w:lvl w:ilvl="4" w:tplc="569AC82E">
      <w:start w:val="1"/>
      <w:numFmt w:val="bullet"/>
      <w:lvlText w:val=""/>
      <w:lvlJc w:val="left"/>
      <w:pPr>
        <w:tabs>
          <w:tab w:val="num" w:pos="3600"/>
        </w:tabs>
        <w:ind w:left="3600" w:hanging="360"/>
      </w:pPr>
      <w:rPr>
        <w:rFonts w:ascii="Wingdings" w:hAnsi="Wingdings" w:hint="default"/>
        <w:sz w:val="20"/>
      </w:rPr>
    </w:lvl>
    <w:lvl w:ilvl="5" w:tplc="3A2C3506">
      <w:start w:val="1"/>
      <w:numFmt w:val="bullet"/>
      <w:lvlText w:val=""/>
      <w:lvlJc w:val="left"/>
      <w:pPr>
        <w:tabs>
          <w:tab w:val="num" w:pos="4320"/>
        </w:tabs>
        <w:ind w:left="4320" w:hanging="360"/>
      </w:pPr>
      <w:rPr>
        <w:rFonts w:ascii="Wingdings" w:hAnsi="Wingdings" w:hint="default"/>
        <w:sz w:val="20"/>
      </w:rPr>
    </w:lvl>
    <w:lvl w:ilvl="6" w:tplc="A5D218FA">
      <w:start w:val="1"/>
      <w:numFmt w:val="bullet"/>
      <w:lvlText w:val=""/>
      <w:lvlJc w:val="left"/>
      <w:pPr>
        <w:tabs>
          <w:tab w:val="num" w:pos="5040"/>
        </w:tabs>
        <w:ind w:left="5040" w:hanging="360"/>
      </w:pPr>
      <w:rPr>
        <w:rFonts w:ascii="Wingdings" w:hAnsi="Wingdings" w:hint="default"/>
        <w:sz w:val="20"/>
      </w:rPr>
    </w:lvl>
    <w:lvl w:ilvl="7" w:tplc="9F504396">
      <w:start w:val="1"/>
      <w:numFmt w:val="bullet"/>
      <w:lvlText w:val=""/>
      <w:lvlJc w:val="left"/>
      <w:pPr>
        <w:tabs>
          <w:tab w:val="num" w:pos="5760"/>
        </w:tabs>
        <w:ind w:left="5760" w:hanging="360"/>
      </w:pPr>
      <w:rPr>
        <w:rFonts w:ascii="Wingdings" w:hAnsi="Wingdings" w:hint="default"/>
        <w:sz w:val="20"/>
      </w:rPr>
    </w:lvl>
    <w:lvl w:ilvl="8" w:tplc="1D3E3A8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77FB2"/>
    <w:multiLevelType w:val="hybridMultilevel"/>
    <w:tmpl w:val="64848022"/>
    <w:lvl w:ilvl="0" w:tplc="35CAFF0E">
      <w:start w:val="1"/>
      <w:numFmt w:val="bullet"/>
      <w:lvlText w:val=""/>
      <w:lvlJc w:val="left"/>
      <w:pPr>
        <w:tabs>
          <w:tab w:val="num" w:pos="720"/>
        </w:tabs>
        <w:ind w:left="720" w:hanging="360"/>
      </w:pPr>
      <w:rPr>
        <w:rFonts w:ascii="Symbol" w:hAnsi="Symbol" w:hint="default"/>
        <w:sz w:val="20"/>
      </w:rPr>
    </w:lvl>
    <w:lvl w:ilvl="1" w:tplc="6546B672">
      <w:start w:val="1"/>
      <w:numFmt w:val="bullet"/>
      <w:lvlText w:val="o"/>
      <w:lvlJc w:val="left"/>
      <w:pPr>
        <w:tabs>
          <w:tab w:val="num" w:pos="1440"/>
        </w:tabs>
        <w:ind w:left="1440" w:hanging="360"/>
      </w:pPr>
      <w:rPr>
        <w:rFonts w:ascii="Courier New" w:hAnsi="Courier New" w:hint="default"/>
        <w:sz w:val="20"/>
      </w:rPr>
    </w:lvl>
    <w:lvl w:ilvl="2" w:tplc="B6DA3D9A">
      <w:start w:val="1"/>
      <w:numFmt w:val="bullet"/>
      <w:lvlText w:val=""/>
      <w:lvlJc w:val="left"/>
      <w:pPr>
        <w:tabs>
          <w:tab w:val="num" w:pos="2160"/>
        </w:tabs>
        <w:ind w:left="2160" w:hanging="360"/>
      </w:pPr>
      <w:rPr>
        <w:rFonts w:ascii="Wingdings" w:hAnsi="Wingdings" w:hint="default"/>
        <w:sz w:val="20"/>
      </w:rPr>
    </w:lvl>
    <w:lvl w:ilvl="3" w:tplc="CFC2EBEE">
      <w:start w:val="1"/>
      <w:numFmt w:val="bullet"/>
      <w:lvlText w:val=""/>
      <w:lvlJc w:val="left"/>
      <w:pPr>
        <w:tabs>
          <w:tab w:val="num" w:pos="2880"/>
        </w:tabs>
        <w:ind w:left="2880" w:hanging="360"/>
      </w:pPr>
      <w:rPr>
        <w:rFonts w:ascii="Wingdings" w:hAnsi="Wingdings" w:hint="default"/>
        <w:sz w:val="20"/>
      </w:rPr>
    </w:lvl>
    <w:lvl w:ilvl="4" w:tplc="91F4AB08">
      <w:start w:val="1"/>
      <w:numFmt w:val="bullet"/>
      <w:lvlText w:val=""/>
      <w:lvlJc w:val="left"/>
      <w:pPr>
        <w:tabs>
          <w:tab w:val="num" w:pos="3600"/>
        </w:tabs>
        <w:ind w:left="3600" w:hanging="360"/>
      </w:pPr>
      <w:rPr>
        <w:rFonts w:ascii="Wingdings" w:hAnsi="Wingdings" w:hint="default"/>
        <w:sz w:val="20"/>
      </w:rPr>
    </w:lvl>
    <w:lvl w:ilvl="5" w:tplc="E012CFE0">
      <w:start w:val="1"/>
      <w:numFmt w:val="bullet"/>
      <w:lvlText w:val=""/>
      <w:lvlJc w:val="left"/>
      <w:pPr>
        <w:tabs>
          <w:tab w:val="num" w:pos="4320"/>
        </w:tabs>
        <w:ind w:left="4320" w:hanging="360"/>
      </w:pPr>
      <w:rPr>
        <w:rFonts w:ascii="Wingdings" w:hAnsi="Wingdings" w:hint="default"/>
        <w:sz w:val="20"/>
      </w:rPr>
    </w:lvl>
    <w:lvl w:ilvl="6" w:tplc="82C09B02">
      <w:start w:val="1"/>
      <w:numFmt w:val="bullet"/>
      <w:lvlText w:val=""/>
      <w:lvlJc w:val="left"/>
      <w:pPr>
        <w:tabs>
          <w:tab w:val="num" w:pos="5040"/>
        </w:tabs>
        <w:ind w:left="5040" w:hanging="360"/>
      </w:pPr>
      <w:rPr>
        <w:rFonts w:ascii="Wingdings" w:hAnsi="Wingdings" w:hint="default"/>
        <w:sz w:val="20"/>
      </w:rPr>
    </w:lvl>
    <w:lvl w:ilvl="7" w:tplc="22741796">
      <w:start w:val="1"/>
      <w:numFmt w:val="bullet"/>
      <w:lvlText w:val=""/>
      <w:lvlJc w:val="left"/>
      <w:pPr>
        <w:tabs>
          <w:tab w:val="num" w:pos="5760"/>
        </w:tabs>
        <w:ind w:left="5760" w:hanging="360"/>
      </w:pPr>
      <w:rPr>
        <w:rFonts w:ascii="Wingdings" w:hAnsi="Wingdings" w:hint="default"/>
        <w:sz w:val="20"/>
      </w:rPr>
    </w:lvl>
    <w:lvl w:ilvl="8" w:tplc="3208E894">
      <w:start w:val="1"/>
      <w:numFmt w:val="bullet"/>
      <w:lvlText w:val=""/>
      <w:lvlJc w:val="left"/>
      <w:pPr>
        <w:tabs>
          <w:tab w:val="num" w:pos="6480"/>
        </w:tabs>
        <w:ind w:left="6480" w:hanging="360"/>
      </w:pPr>
      <w:rPr>
        <w:rFonts w:ascii="Wingdings" w:hAnsi="Wingdings" w:hint="default"/>
        <w:sz w:val="20"/>
      </w:rPr>
    </w:lvl>
  </w:abstractNum>
  <w:num w:numId="1" w16cid:durableId="1281105867">
    <w:abstractNumId w:val="6"/>
  </w:num>
  <w:num w:numId="2" w16cid:durableId="2122069106">
    <w:abstractNumId w:val="0"/>
  </w:num>
  <w:num w:numId="3" w16cid:durableId="1271090900">
    <w:abstractNumId w:val="5"/>
  </w:num>
  <w:num w:numId="4" w16cid:durableId="58136236">
    <w:abstractNumId w:val="4"/>
  </w:num>
  <w:num w:numId="5" w16cid:durableId="289558128">
    <w:abstractNumId w:val="1"/>
  </w:num>
  <w:num w:numId="6" w16cid:durableId="2081176148">
    <w:abstractNumId w:val="3"/>
  </w:num>
  <w:num w:numId="7" w16cid:durableId="170054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5"/>
    <w:rsid w:val="00CB5D71"/>
    <w:rsid w:val="00EC4A25"/>
    <w:rsid w:val="00EE5F9F"/>
    <w:rsid w:val="00FE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AE32"/>
  <w15:docId w15:val="{E8D80EF8-F625-4709-A55C-52B1E2C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style>
  <w:style w:type="character" w:customStyle="1" w:styleId="normaltextrun">
    <w:name w:val="normaltextrun"/>
    <w:basedOn w:val="a0"/>
  </w:style>
  <w:style w:type="character" w:customStyle="1" w:styleId="contextualspellingandgrammarerror">
    <w:name w:val="contextualspellingandgrammarerror"/>
    <w:basedOn w:val="a0"/>
  </w:style>
  <w:style w:type="character" w:customStyle="1" w:styleId="eop">
    <w:name w:val="eop"/>
    <w:basedOn w:val="a0"/>
  </w:style>
  <w:style w:type="character" w:customStyle="1" w:styleId="spellingerror">
    <w:name w:val="spellingerror"/>
    <w:basedOn w:val="a0"/>
  </w:style>
  <w:style w:type="paragraph" w:customStyle="1" w:styleId="c68">
    <w:name w:val="c6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paragraph" w:customStyle="1" w:styleId="c17">
    <w:name w:val="c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51683">
      <w:bodyDiv w:val="1"/>
      <w:marLeft w:val="0"/>
      <w:marRight w:val="0"/>
      <w:marTop w:val="0"/>
      <w:marBottom w:val="0"/>
      <w:divBdr>
        <w:top w:val="none" w:sz="0" w:space="0" w:color="auto"/>
        <w:left w:val="none" w:sz="0" w:space="0" w:color="auto"/>
        <w:bottom w:val="none" w:sz="0" w:space="0" w:color="auto"/>
        <w:right w:val="none" w:sz="0" w:space="0" w:color="auto"/>
      </w:divBdr>
    </w:div>
    <w:div w:id="20723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6173</Words>
  <Characters>35192</Characters>
  <Application>Microsoft Office Word</Application>
  <DocSecurity>0</DocSecurity>
  <Lines>293</Lines>
  <Paragraphs>82</Paragraphs>
  <ScaleCrop>false</ScaleCrop>
  <Company>SPecialiST RePack</Company>
  <LinksUpToDate>false</LinksUpToDate>
  <CharactersWithSpaces>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 Таринова</dc:creator>
  <cp:lastModifiedBy>Дом</cp:lastModifiedBy>
  <cp:revision>2</cp:revision>
  <dcterms:created xsi:type="dcterms:W3CDTF">2024-10-06T11:55:00Z</dcterms:created>
  <dcterms:modified xsi:type="dcterms:W3CDTF">2024-10-06T11:55:00Z</dcterms:modified>
</cp:coreProperties>
</file>