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E0F24" w14:textId="5BA81368" w:rsidR="006B101F" w:rsidRDefault="00BC304E" w:rsidP="00BC304E">
      <w:pPr>
        <w:jc w:val="center"/>
        <w:rPr>
          <w:b/>
        </w:rPr>
        <w:sectPr w:rsidR="006B101F">
          <w:pgSz w:w="11906" w:h="16838"/>
          <w:pgMar w:top="1134" w:right="850" w:bottom="1134" w:left="851" w:header="709" w:footer="709" w:gutter="0"/>
          <w:cols w:space="708"/>
          <w:docGrid w:linePitch="360"/>
        </w:sectPr>
      </w:pPr>
      <w:r w:rsidRPr="00BC304E">
        <w:rPr>
          <w:b/>
        </w:rPr>
        <w:drawing>
          <wp:inline distT="0" distB="0" distL="0" distR="0" wp14:anchorId="722A35C1" wp14:editId="59FD5C8A">
            <wp:extent cx="6480175" cy="8919845"/>
            <wp:effectExtent l="0" t="0" r="0" b="0"/>
            <wp:docPr id="20733304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8919845"/>
                    </a:xfrm>
                    <a:prstGeom prst="rect">
                      <a:avLst/>
                    </a:prstGeom>
                    <a:noFill/>
                    <a:ln>
                      <a:noFill/>
                    </a:ln>
                  </pic:spPr>
                </pic:pic>
              </a:graphicData>
            </a:graphic>
          </wp:inline>
        </w:drawing>
      </w:r>
    </w:p>
    <w:p w14:paraId="577F2E9D" w14:textId="77777777" w:rsidR="006B101F" w:rsidRDefault="00000000" w:rsidP="00BC304E">
      <w:pPr>
        <w:spacing w:line="240" w:lineRule="auto"/>
        <w:ind w:firstLine="708"/>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14:paraId="452C2629" w14:textId="77777777" w:rsidR="006B101F" w:rsidRDefault="00000000">
      <w:pPr>
        <w:spacing w:after="0" w:line="264" w:lineRule="auto"/>
        <w:ind w:firstLine="600"/>
        <w:jc w:val="both"/>
      </w:pPr>
      <w:r>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49C0C6AA" w14:textId="77777777" w:rsidR="006B101F" w:rsidRDefault="00000000">
      <w:pPr>
        <w:spacing w:after="0" w:line="264" w:lineRule="auto"/>
        <w:ind w:firstLine="600"/>
        <w:jc w:val="both"/>
      </w:pPr>
      <w:r>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03924473" w14:textId="77777777" w:rsidR="006B101F" w:rsidRDefault="00000000">
      <w:pPr>
        <w:spacing w:after="0" w:line="264" w:lineRule="auto"/>
        <w:ind w:firstLine="600"/>
        <w:jc w:val="both"/>
      </w:pPr>
      <w:r>
        <w:rPr>
          <w:rFonts w:ascii="Times New Roman" w:hAnsi="Times New Roman"/>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1D589758" w14:textId="77777777" w:rsidR="006B101F" w:rsidRDefault="00000000">
      <w:pPr>
        <w:spacing w:after="0" w:line="264" w:lineRule="auto"/>
        <w:ind w:firstLine="600"/>
        <w:jc w:val="both"/>
      </w:pPr>
      <w:r>
        <w:rPr>
          <w:rFonts w:ascii="Times New Roman" w:hAnsi="Times New Roman"/>
          <w:color w:val="000000"/>
          <w:sz w:val="28"/>
        </w:rPr>
        <w:t>В соответствии с общими целями и принципами среднего общего образования содержание предмета «Химия»,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6AB2BAD8" w14:textId="77777777" w:rsidR="006B101F" w:rsidRDefault="00000000">
      <w:pPr>
        <w:spacing w:after="0" w:line="264" w:lineRule="auto"/>
        <w:ind w:firstLine="600"/>
        <w:jc w:val="both"/>
      </w:pPr>
      <w:r>
        <w:rPr>
          <w:rFonts w:ascii="Times New Roman" w:hAnsi="Times New Roman"/>
          <w:color w:val="000000"/>
          <w:sz w:val="28"/>
        </w:rPr>
        <w:t xml:space="preserve">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Формирование данной системы </w:t>
      </w:r>
      <w:r>
        <w:rPr>
          <w:rFonts w:ascii="Times New Roman" w:hAnsi="Times New Roman"/>
          <w:color w:val="000000"/>
          <w:sz w:val="28"/>
        </w:rPr>
        <w:lastRenderedPageBreak/>
        <w:t>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65B6F34B" w14:textId="77777777" w:rsidR="006B101F" w:rsidRDefault="00000000">
      <w:pPr>
        <w:spacing w:after="0" w:line="264" w:lineRule="auto"/>
        <w:ind w:firstLine="600"/>
        <w:jc w:val="both"/>
      </w:pPr>
      <w:r>
        <w:rPr>
          <w:rFonts w:ascii="Times New Roman" w:hAnsi="Times New Roman"/>
          <w:color w:val="000000"/>
          <w:sz w:val="28"/>
        </w:rPr>
        <w:t xml:space="preserve">Структура содержания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w:t>
      </w:r>
    </w:p>
    <w:p w14:paraId="36A063A1" w14:textId="77777777" w:rsidR="006B101F" w:rsidRDefault="00000000">
      <w:pPr>
        <w:spacing w:after="0" w:line="264" w:lineRule="auto"/>
        <w:ind w:firstLine="600"/>
        <w:jc w:val="both"/>
      </w:pPr>
      <w:r>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421AFA18" w14:textId="77777777" w:rsidR="006B101F" w:rsidRDefault="00000000">
      <w:pPr>
        <w:spacing w:after="0" w:line="264" w:lineRule="auto"/>
        <w:ind w:firstLine="600"/>
        <w:jc w:val="both"/>
      </w:pPr>
      <w:r>
        <w:rPr>
          <w:rFonts w:ascii="Times New Roman" w:hAnsi="Times New Roman"/>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11 классе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1FF9460F" w14:textId="77777777" w:rsidR="006B101F" w:rsidRDefault="00000000">
      <w:pPr>
        <w:spacing w:after="0" w:line="264" w:lineRule="auto"/>
        <w:ind w:firstLine="600"/>
        <w:jc w:val="both"/>
      </w:pPr>
      <w:r>
        <w:rPr>
          <w:rFonts w:ascii="Times New Roman" w:hAnsi="Times New Roman"/>
          <w:color w:val="000000"/>
          <w:sz w:val="28"/>
        </w:rPr>
        <w:t xml:space="preserve">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w:t>
      </w:r>
      <w:r>
        <w:rPr>
          <w:rFonts w:ascii="Times New Roman" w:hAnsi="Times New Roman"/>
          <w:color w:val="000000"/>
          <w:sz w:val="28"/>
        </w:rPr>
        <w:lastRenderedPageBreak/>
        <w:t>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39017109" w14:textId="77777777" w:rsidR="006B101F" w:rsidRDefault="00000000">
      <w:pPr>
        <w:spacing w:after="0" w:line="264" w:lineRule="auto"/>
        <w:ind w:firstLine="600"/>
        <w:jc w:val="both"/>
      </w:pPr>
      <w:r>
        <w:rPr>
          <w:rFonts w:ascii="Times New Roman" w:hAnsi="Times New Roman"/>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075A39F8" w14:textId="77777777" w:rsidR="006B101F" w:rsidRDefault="00000000">
      <w:pPr>
        <w:spacing w:after="0" w:line="264" w:lineRule="auto"/>
        <w:ind w:firstLine="600"/>
        <w:jc w:val="both"/>
      </w:pPr>
      <w:r>
        <w:rPr>
          <w:rFonts w:ascii="Times New Roman" w:hAnsi="Times New Roman"/>
          <w:color w:val="000000"/>
          <w:sz w:val="28"/>
        </w:rPr>
        <w:t>Согласно данной точке зрения главными целями изучения предмета «Химия» являются:</w:t>
      </w:r>
    </w:p>
    <w:p w14:paraId="2B6E8E73" w14:textId="77777777" w:rsidR="006B101F" w:rsidRDefault="00000000">
      <w:pPr>
        <w:numPr>
          <w:ilvl w:val="0"/>
          <w:numId w:val="9"/>
        </w:numPr>
        <w:spacing w:after="0" w:line="264" w:lineRule="auto"/>
        <w:jc w:val="both"/>
      </w:pPr>
      <w:r>
        <w:rPr>
          <w:rFonts w:ascii="Times New Roman" w:hAnsi="Times New Roman"/>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4B5BA3D3" w14:textId="77777777" w:rsidR="006B101F" w:rsidRDefault="00000000">
      <w:pPr>
        <w:numPr>
          <w:ilvl w:val="0"/>
          <w:numId w:val="9"/>
        </w:numPr>
        <w:spacing w:after="0" w:line="264" w:lineRule="auto"/>
        <w:jc w:val="both"/>
      </w:pPr>
      <w:r>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15A8AB86" w14:textId="77777777" w:rsidR="006B101F" w:rsidRDefault="00000000">
      <w:pPr>
        <w:numPr>
          <w:ilvl w:val="0"/>
          <w:numId w:val="9"/>
        </w:numPr>
        <w:spacing w:after="0" w:line="264" w:lineRule="auto"/>
        <w:jc w:val="both"/>
      </w:pPr>
      <w:r>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02C8ED4E" w14:textId="77777777" w:rsidR="006B101F" w:rsidRDefault="00000000">
      <w:pPr>
        <w:spacing w:after="0" w:line="264" w:lineRule="auto"/>
        <w:ind w:firstLine="600"/>
        <w:jc w:val="both"/>
      </w:pPr>
      <w:r>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71447098" w14:textId="77777777" w:rsidR="006B101F" w:rsidRDefault="00000000">
      <w:pPr>
        <w:spacing w:after="0" w:line="264" w:lineRule="auto"/>
        <w:ind w:firstLine="600"/>
        <w:jc w:val="both"/>
      </w:pPr>
      <w:r>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14:paraId="69A07E51" w14:textId="77777777" w:rsidR="006B101F" w:rsidRDefault="00000000">
      <w:pPr>
        <w:spacing w:after="0" w:line="264" w:lineRule="auto"/>
        <w:ind w:firstLine="600"/>
        <w:jc w:val="both"/>
      </w:pPr>
      <w:r>
        <w:rPr>
          <w:rFonts w:ascii="Times New Roman" w:hAnsi="Times New Roman"/>
          <w:color w:val="000000"/>
          <w:sz w:val="28"/>
        </w:rPr>
        <w:lastRenderedPageBreak/>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4D1AC703" w14:textId="77777777" w:rsidR="006B101F" w:rsidRDefault="00000000">
      <w:pPr>
        <w:spacing w:after="0" w:line="264" w:lineRule="auto"/>
        <w:ind w:firstLine="600"/>
        <w:jc w:val="both"/>
      </w:pPr>
      <w:r>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175192E9" w14:textId="77777777" w:rsidR="006B101F" w:rsidRDefault="00000000">
      <w:pPr>
        <w:spacing w:after="0" w:line="264" w:lineRule="auto"/>
        <w:ind w:firstLine="600"/>
        <w:jc w:val="both"/>
      </w:pPr>
      <w:r>
        <w:rPr>
          <w:rFonts w:ascii="Times New Roman" w:hAnsi="Times New Roman"/>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2F7DBFCD" w14:textId="77777777" w:rsidR="006B101F" w:rsidRDefault="00000000">
      <w:pPr>
        <w:spacing w:after="0" w:line="264" w:lineRule="auto"/>
        <w:ind w:firstLine="600"/>
        <w:jc w:val="both"/>
      </w:pPr>
      <w:r>
        <w:rPr>
          <w:rFonts w:ascii="Times New Roman" w:hAnsi="Times New Roman"/>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0633D612" w14:textId="77777777" w:rsidR="006B101F" w:rsidRDefault="00000000">
      <w:pPr>
        <w:spacing w:after="0" w:line="264" w:lineRule="auto"/>
        <w:ind w:firstLine="600"/>
        <w:jc w:val="both"/>
      </w:pPr>
      <w:r>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0DA825AB" w14:textId="77777777" w:rsidR="006B101F" w:rsidRDefault="00000000">
      <w:pPr>
        <w:spacing w:after="0" w:line="264" w:lineRule="auto"/>
        <w:ind w:firstLine="600"/>
        <w:jc w:val="both"/>
      </w:pPr>
      <w:r>
        <w:rPr>
          <w:rFonts w:ascii="Times New Roman" w:hAnsi="Times New Roman"/>
          <w:color w:val="000000"/>
          <w:sz w:val="28"/>
        </w:rPr>
        <w:t>11 классе – 34 часа (1 час в неделю).</w:t>
      </w:r>
    </w:p>
    <w:p w14:paraId="06B9BC49"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Требования к уровню подготовки выпускников</w:t>
      </w:r>
    </w:p>
    <w:p w14:paraId="1E78E19D" w14:textId="77777777" w:rsidR="006B101F" w:rsidRDefault="00000000">
      <w:pPr>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Тема 1. Строение атома.</w:t>
      </w:r>
    </w:p>
    <w:p w14:paraId="1E73F424"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Ученики должны знать и понимать:</w:t>
      </w:r>
    </w:p>
    <w:p w14:paraId="6169D414"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-важнейшие химические понятия: химический элемент, атом, изотопы.</w:t>
      </w:r>
    </w:p>
    <w:p w14:paraId="33F9FCA7"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-основные законы химии: периодический закон.</w:t>
      </w:r>
    </w:p>
    <w:p w14:paraId="185E5009"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Уметь:</w:t>
      </w:r>
    </w:p>
    <w:p w14:paraId="75313A0A"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-объяснять закономерности изменения свойств элементов в пределах малых периодов и главных подгрупп;</w:t>
      </w:r>
    </w:p>
    <w:p w14:paraId="7C8C8A7D"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-определять степень окисления химических элементов;</w:t>
      </w:r>
    </w:p>
    <w:p w14:paraId="36A9DD2A"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характеризовать элементы (от водорода до кальция) по их положению в периодической системе </w:t>
      </w:r>
      <w:proofErr w:type="spellStart"/>
      <w:r>
        <w:rPr>
          <w:rFonts w:ascii="Times New Roman" w:hAnsi="Times New Roman" w:cs="Times New Roman"/>
          <w:sz w:val="28"/>
          <w:szCs w:val="28"/>
        </w:rPr>
        <w:t>Д.И.Менделеева</w:t>
      </w:r>
      <w:proofErr w:type="spellEnd"/>
      <w:r>
        <w:rPr>
          <w:rFonts w:ascii="Times New Roman" w:hAnsi="Times New Roman" w:cs="Times New Roman"/>
          <w:sz w:val="28"/>
          <w:szCs w:val="28"/>
        </w:rPr>
        <w:t xml:space="preserve"> и особенностей строения их атомов.</w:t>
      </w:r>
    </w:p>
    <w:p w14:paraId="2D96628F" w14:textId="77777777" w:rsidR="006B101F" w:rsidRDefault="00000000">
      <w:pPr>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Тема 2. Строение вещества.</w:t>
      </w:r>
    </w:p>
    <w:p w14:paraId="7D4FDAAB"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Ученик должен знать и понимать химические понятия:</w:t>
      </w:r>
    </w:p>
    <w:p w14:paraId="7B84C056"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Изотопы, химическая связь, электроотрицательность, валентность, степень окисления;</w:t>
      </w:r>
    </w:p>
    <w:p w14:paraId="2ED3AAF0"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-основные теории химии: строения органических соединений.</w:t>
      </w:r>
    </w:p>
    <w:p w14:paraId="0951913B"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Уметь: </w:t>
      </w:r>
    </w:p>
    <w:p w14:paraId="193D4852"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-определять валентность химических элементов, определять степень окисления химических элементов, тип химической связи в соединениях, заряд иона, характер среды в водных растворах неорганических соединений. </w:t>
      </w:r>
    </w:p>
    <w:p w14:paraId="5F0C3AFE"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-объяснять природу химической связи.</w:t>
      </w:r>
    </w:p>
    <w:p w14:paraId="73400DDE"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Тема 3. Химические реакции.</w:t>
      </w:r>
      <w:r>
        <w:rPr>
          <w:rFonts w:ascii="Times New Roman" w:hAnsi="Times New Roman" w:cs="Times New Roman"/>
          <w:sz w:val="28"/>
          <w:szCs w:val="28"/>
        </w:rPr>
        <w:t xml:space="preserve"> </w:t>
      </w:r>
    </w:p>
    <w:p w14:paraId="7B60F78E"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Ученики должны знать и понимать химические понятия:</w:t>
      </w:r>
    </w:p>
    <w:p w14:paraId="5205F0CE"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-окислитель и восстановитель, окисление и восстановление, тепловой эффект реакции, скорость химической реакции, катализ, химическое равновесие</w:t>
      </w:r>
    </w:p>
    <w:p w14:paraId="48F3F02B"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основные теории химии: электролитическая диссоциация</w:t>
      </w:r>
    </w:p>
    <w:p w14:paraId="51517996"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Уметь:</w:t>
      </w:r>
    </w:p>
    <w:p w14:paraId="3DB252C6"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определять степень окисления элементов, окислитель и восстановитель</w:t>
      </w:r>
    </w:p>
    <w:p w14:paraId="7D1E4341"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объяснять зависимость скорости реакции и смещения химического равновесия от различных факторов</w:t>
      </w:r>
    </w:p>
    <w:p w14:paraId="0D06FFD7"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Тема 4. Вещества и их свойства.</w:t>
      </w:r>
      <w:r>
        <w:rPr>
          <w:rFonts w:ascii="Times New Roman" w:hAnsi="Times New Roman" w:cs="Times New Roman"/>
          <w:sz w:val="28"/>
          <w:szCs w:val="28"/>
        </w:rPr>
        <w:t xml:space="preserve"> </w:t>
      </w:r>
    </w:p>
    <w:p w14:paraId="60918BE2"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Ученик должен знать и понимать химические понятия:</w:t>
      </w:r>
    </w:p>
    <w:p w14:paraId="4AB04075"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-кислоты, основания, соли, амфотерность органических и неорганических веществ</w:t>
      </w:r>
    </w:p>
    <w:p w14:paraId="66A59CCC"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Уметь:</w:t>
      </w:r>
    </w:p>
    <w:p w14:paraId="7A7D2535"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-называть вещества</w:t>
      </w:r>
    </w:p>
    <w:p w14:paraId="2E09600F"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-определять принадлежность веществ к различным классам</w:t>
      </w:r>
    </w:p>
    <w:p w14:paraId="38B6F864"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характеризовать общие свойства основных классов неорганических и органических соединений</w:t>
      </w:r>
    </w:p>
    <w:p w14:paraId="5E63DF1B"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-объяснять зависимость свойств веществ от их состава и строения</w:t>
      </w:r>
    </w:p>
    <w:p w14:paraId="3872F34A"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-выполнять химический эксперимент по распознаванию важнейших неорганических и органических веществ</w:t>
      </w:r>
    </w:p>
    <w:p w14:paraId="2CEC279D" w14:textId="77777777" w:rsidR="006B101F" w:rsidRDefault="006B101F">
      <w:pPr>
        <w:spacing w:line="240" w:lineRule="auto"/>
        <w:ind w:firstLine="709"/>
        <w:contextualSpacing/>
        <w:jc w:val="both"/>
        <w:rPr>
          <w:rFonts w:ascii="Times New Roman" w:hAnsi="Times New Roman" w:cs="Times New Roman"/>
          <w:sz w:val="28"/>
          <w:szCs w:val="28"/>
        </w:rPr>
      </w:pPr>
    </w:p>
    <w:p w14:paraId="7AB881AE" w14:textId="77777777" w:rsidR="006B101F" w:rsidRDefault="00000000">
      <w:pPr>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Содержание программы</w:t>
      </w:r>
    </w:p>
    <w:p w14:paraId="1353F3A3"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Тема 1. Строение атома (3 часа).</w:t>
      </w:r>
    </w:p>
    <w:p w14:paraId="16B67EC5"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Периодический закон и периодическая система химических элементов. Состав атомных ядер. Строение электронных оболочек атомов элементов первых 4-х периодов. Особенности строения электронных оболочек атомов переходных элементов. </w:t>
      </w:r>
    </w:p>
    <w:p w14:paraId="722A1B23"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Ученики должны знать и понимать:</w:t>
      </w:r>
    </w:p>
    <w:p w14:paraId="54600A2B"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-важнейшие химические понятия: химический элемент, атом, изотопы.</w:t>
      </w:r>
    </w:p>
    <w:p w14:paraId="03730897"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-основные законы химии: периодический закон.</w:t>
      </w:r>
    </w:p>
    <w:p w14:paraId="6F1D2AB8"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Уметь:</w:t>
      </w:r>
    </w:p>
    <w:p w14:paraId="4CFCD8F1"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-объяснять закономерности изменения свойств элементов в пределах малых периодов и главных подгрупп;</w:t>
      </w:r>
    </w:p>
    <w:p w14:paraId="1B1B7862"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-определять степень окисления химических элементов;</w:t>
      </w:r>
    </w:p>
    <w:p w14:paraId="07E6117C"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характеризовать элементы (от водорода до кальция) по их положению в периодической системе </w:t>
      </w:r>
      <w:proofErr w:type="spellStart"/>
      <w:r>
        <w:rPr>
          <w:rFonts w:ascii="Times New Roman" w:hAnsi="Times New Roman" w:cs="Times New Roman"/>
          <w:sz w:val="28"/>
          <w:szCs w:val="28"/>
        </w:rPr>
        <w:t>Д.И.Менделеева</w:t>
      </w:r>
      <w:proofErr w:type="spellEnd"/>
      <w:r>
        <w:rPr>
          <w:rFonts w:ascii="Times New Roman" w:hAnsi="Times New Roman" w:cs="Times New Roman"/>
          <w:sz w:val="28"/>
          <w:szCs w:val="28"/>
        </w:rPr>
        <w:t xml:space="preserve"> и особенностей строения их атомов.</w:t>
      </w:r>
    </w:p>
    <w:p w14:paraId="20397945" w14:textId="77777777" w:rsidR="006B101F" w:rsidRDefault="006B101F">
      <w:pPr>
        <w:spacing w:line="240" w:lineRule="auto"/>
        <w:ind w:firstLine="709"/>
        <w:contextualSpacing/>
        <w:jc w:val="both"/>
        <w:rPr>
          <w:rFonts w:ascii="Times New Roman" w:hAnsi="Times New Roman" w:cs="Times New Roman"/>
          <w:sz w:val="28"/>
          <w:szCs w:val="28"/>
        </w:rPr>
      </w:pPr>
    </w:p>
    <w:p w14:paraId="57EE20E2"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Тема 2. Строение вещества (14 часов).</w:t>
      </w:r>
      <w:r>
        <w:rPr>
          <w:rFonts w:ascii="Times New Roman" w:hAnsi="Times New Roman" w:cs="Times New Roman"/>
          <w:sz w:val="28"/>
          <w:szCs w:val="28"/>
        </w:rPr>
        <w:t xml:space="preserve">  Химическая связь. Ковалентная связь, её разновидности и механизм образования. Электроотрицательность. Степень окисления. Ионная связь. Катионы и анионы. Металлическая связь. Водородная связь.</w:t>
      </w:r>
    </w:p>
    <w:p w14:paraId="65706F9E"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Чистые вещества и смеси. Истинные растворы. Золи, гели, понятие о коллоидах. Теория строения органических соединений. Структурная изомерия. Полимеры: пластмассы, каучуки, волокна.</w:t>
      </w:r>
    </w:p>
    <w:p w14:paraId="2576E15C"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Ученик должен знать и понимать химические понятия:</w:t>
      </w:r>
    </w:p>
    <w:p w14:paraId="5CB03B8B"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Изотопы, химическая связь, электроотрицательность, валентность, степень окисления;</w:t>
      </w:r>
    </w:p>
    <w:p w14:paraId="6FE93B61"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-основные теории химии: строения органических соединений.</w:t>
      </w:r>
    </w:p>
    <w:p w14:paraId="6197EA0D"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Уметь: </w:t>
      </w:r>
    </w:p>
    <w:p w14:paraId="1BFAF1A1"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-определять валентность химических элементов, определять степень окисления химических элементов, тип химической связи в соединениях, заряд иона, характер среды в водных растворах неорганических соединений. </w:t>
      </w:r>
    </w:p>
    <w:p w14:paraId="05147F77"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-объяснять природу химической связи.</w:t>
      </w:r>
    </w:p>
    <w:p w14:paraId="7E6AA0C3" w14:textId="77777777" w:rsidR="006B101F" w:rsidRDefault="00000000">
      <w:pPr>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Пр.р.№1. Получение, собирание и распознавание газов.</w:t>
      </w:r>
    </w:p>
    <w:p w14:paraId="5BA6634E"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lastRenderedPageBreak/>
        <w:t xml:space="preserve">Тема 3. Химические реакции. (8 часов). </w:t>
      </w:r>
      <w:r>
        <w:rPr>
          <w:rFonts w:ascii="Times New Roman" w:hAnsi="Times New Roman" w:cs="Times New Roman"/>
          <w:sz w:val="28"/>
          <w:szCs w:val="28"/>
        </w:rPr>
        <w:t xml:space="preserve">Классификация химических реакций. Скорость реакции, её зависимость от различных факторов. Катализ. Обратимость реакций. Химическое равновесие и способы его смещения. Среда растворов: кислая, нейтральная, щелочная. </w:t>
      </w:r>
    </w:p>
    <w:p w14:paraId="193C9AF4"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Ученики должны знать и понимать химические понятия:</w:t>
      </w:r>
    </w:p>
    <w:p w14:paraId="45114088"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-окислитель и восстановитель, окисление и восстановление, тепловой эффект реакции, скорость химической реакции, катализ, химическое равновесие</w:t>
      </w:r>
    </w:p>
    <w:p w14:paraId="41E57C98"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основные теории химии: электролитическая диссоциация</w:t>
      </w:r>
    </w:p>
    <w:p w14:paraId="1BE9AF3C"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Уметь:</w:t>
      </w:r>
    </w:p>
    <w:p w14:paraId="6EF4465E"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определять степень окисления элементов, окислитель и восстановитель</w:t>
      </w:r>
    </w:p>
    <w:p w14:paraId="2C3C7F7B"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объяснять зависимость скорости реакции и смещения химического равновесия от различных факторов</w:t>
      </w:r>
    </w:p>
    <w:p w14:paraId="27F36AED"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Контрольная работа №1 по темам 1,2,3</w:t>
      </w:r>
    </w:p>
    <w:p w14:paraId="4059C663" w14:textId="77777777" w:rsidR="006B101F" w:rsidRDefault="006B101F">
      <w:pPr>
        <w:spacing w:line="240" w:lineRule="auto"/>
        <w:ind w:firstLine="709"/>
        <w:contextualSpacing/>
        <w:jc w:val="both"/>
        <w:rPr>
          <w:rFonts w:ascii="Times New Roman" w:hAnsi="Times New Roman" w:cs="Times New Roman"/>
          <w:sz w:val="28"/>
          <w:szCs w:val="28"/>
        </w:rPr>
      </w:pPr>
    </w:p>
    <w:p w14:paraId="4F1C97F5"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Тема 4. Вещества и их свойства (9 часов).</w:t>
      </w:r>
      <w:r>
        <w:rPr>
          <w:rFonts w:ascii="Times New Roman" w:hAnsi="Times New Roman" w:cs="Times New Roman"/>
          <w:sz w:val="28"/>
          <w:szCs w:val="28"/>
        </w:rPr>
        <w:t xml:space="preserve"> Классификация неорганических веществ. Металлы. Неметаллы. Кислоты неорганические и органические. Основания неорганические и органические. Амфотерные неорганические и органические соединения. Качественные реакции на неорганические и органические вещества.</w:t>
      </w:r>
    </w:p>
    <w:p w14:paraId="16FE8399"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Ученик должен знать и понимать химические понятия:</w:t>
      </w:r>
    </w:p>
    <w:p w14:paraId="3D0B4625"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-кислоты, основания, соли, амфотерность органических и неорганических веществ</w:t>
      </w:r>
    </w:p>
    <w:p w14:paraId="748ED0CE"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Уметь:</w:t>
      </w:r>
    </w:p>
    <w:p w14:paraId="25ED6719"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-называть вещества</w:t>
      </w:r>
    </w:p>
    <w:p w14:paraId="1F98F217"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-определять принадлежность веществ к различным классам</w:t>
      </w:r>
    </w:p>
    <w:p w14:paraId="498C252F"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характеризовать общие свойства основных классов неорганических и органических соединений</w:t>
      </w:r>
    </w:p>
    <w:p w14:paraId="207B6B32"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-объяснять зависимость свойств веществ от их состава и строения</w:t>
      </w:r>
    </w:p>
    <w:p w14:paraId="39CC1EF4"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-выполнять химический эксперимент по распознаванию важнейших неорганических и органических веществ</w:t>
      </w:r>
    </w:p>
    <w:p w14:paraId="66CC3C8C" w14:textId="77777777" w:rsidR="006B101F"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Контрольная работа №2 по теме «Вещества и их свойства».</w:t>
      </w:r>
    </w:p>
    <w:p w14:paraId="443BB2C2" w14:textId="77777777" w:rsidR="006B101F" w:rsidRDefault="00000000">
      <w:pPr>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Пр.р.№2. «Решение экспериментальных задач по органической химии».</w:t>
      </w:r>
    </w:p>
    <w:p w14:paraId="41458588" w14:textId="77777777" w:rsidR="006B101F" w:rsidRDefault="00000000">
      <w:pPr>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Учебно-тематический план 11 класс</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7"/>
        <w:gridCol w:w="2833"/>
        <w:gridCol w:w="5384"/>
      </w:tblGrid>
      <w:tr w:rsidR="006B101F" w14:paraId="47BF0EF3" w14:textId="77777777">
        <w:tc>
          <w:tcPr>
            <w:tcW w:w="3969" w:type="dxa"/>
          </w:tcPr>
          <w:p w14:paraId="23209012"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тема</w:t>
            </w:r>
          </w:p>
        </w:tc>
        <w:tc>
          <w:tcPr>
            <w:tcW w:w="2835" w:type="dxa"/>
          </w:tcPr>
          <w:p w14:paraId="3343B7F7"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Кол-во</w:t>
            </w:r>
          </w:p>
          <w:p w14:paraId="47F545C3"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lastRenderedPageBreak/>
              <w:t>часов</w:t>
            </w:r>
          </w:p>
        </w:tc>
        <w:tc>
          <w:tcPr>
            <w:tcW w:w="5387" w:type="dxa"/>
          </w:tcPr>
          <w:p w14:paraId="27822B2C"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lastRenderedPageBreak/>
              <w:t>Формы контроля</w:t>
            </w:r>
          </w:p>
        </w:tc>
      </w:tr>
      <w:tr w:rsidR="006B101F" w14:paraId="3940E7BC" w14:textId="77777777">
        <w:tc>
          <w:tcPr>
            <w:tcW w:w="3969" w:type="dxa"/>
          </w:tcPr>
          <w:p w14:paraId="07AD6390"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1. Строение атома.</w:t>
            </w:r>
          </w:p>
        </w:tc>
        <w:tc>
          <w:tcPr>
            <w:tcW w:w="2835" w:type="dxa"/>
          </w:tcPr>
          <w:p w14:paraId="21D13247"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3</w:t>
            </w:r>
          </w:p>
        </w:tc>
        <w:tc>
          <w:tcPr>
            <w:tcW w:w="5387" w:type="dxa"/>
          </w:tcPr>
          <w:p w14:paraId="718292A6"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 xml:space="preserve">Текущий контроль </w:t>
            </w:r>
          </w:p>
        </w:tc>
      </w:tr>
      <w:tr w:rsidR="006B101F" w14:paraId="07828A8F" w14:textId="77777777">
        <w:tc>
          <w:tcPr>
            <w:tcW w:w="3969" w:type="dxa"/>
          </w:tcPr>
          <w:p w14:paraId="0A06F3D6"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2. Строение вещества.</w:t>
            </w:r>
          </w:p>
        </w:tc>
        <w:tc>
          <w:tcPr>
            <w:tcW w:w="2835" w:type="dxa"/>
          </w:tcPr>
          <w:p w14:paraId="47C518BB"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14</w:t>
            </w:r>
          </w:p>
        </w:tc>
        <w:tc>
          <w:tcPr>
            <w:tcW w:w="5387" w:type="dxa"/>
          </w:tcPr>
          <w:p w14:paraId="6F529C6A"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 xml:space="preserve"> Текущий контроль</w:t>
            </w:r>
          </w:p>
          <w:p w14:paraId="4F479095"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Практических работ – 1</w:t>
            </w:r>
          </w:p>
        </w:tc>
      </w:tr>
      <w:tr w:rsidR="006B101F" w14:paraId="3F589BE1" w14:textId="77777777">
        <w:tc>
          <w:tcPr>
            <w:tcW w:w="3969" w:type="dxa"/>
          </w:tcPr>
          <w:p w14:paraId="360A4F0A"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3. Химические реакции.</w:t>
            </w:r>
          </w:p>
        </w:tc>
        <w:tc>
          <w:tcPr>
            <w:tcW w:w="2835" w:type="dxa"/>
          </w:tcPr>
          <w:p w14:paraId="44870A39"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8</w:t>
            </w:r>
          </w:p>
        </w:tc>
        <w:tc>
          <w:tcPr>
            <w:tcW w:w="5387" w:type="dxa"/>
          </w:tcPr>
          <w:p w14:paraId="0BA01383"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Контрольных работ- 1</w:t>
            </w:r>
          </w:p>
          <w:p w14:paraId="17194429"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 xml:space="preserve"> Текущий контроль</w:t>
            </w:r>
          </w:p>
        </w:tc>
      </w:tr>
      <w:tr w:rsidR="006B101F" w14:paraId="74A84D91" w14:textId="77777777">
        <w:tc>
          <w:tcPr>
            <w:tcW w:w="3969" w:type="dxa"/>
          </w:tcPr>
          <w:p w14:paraId="4560EF6A"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4. Вещества и их свойства.</w:t>
            </w:r>
          </w:p>
        </w:tc>
        <w:tc>
          <w:tcPr>
            <w:tcW w:w="2835" w:type="dxa"/>
          </w:tcPr>
          <w:p w14:paraId="32CD85D5"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9</w:t>
            </w:r>
          </w:p>
        </w:tc>
        <w:tc>
          <w:tcPr>
            <w:tcW w:w="5387" w:type="dxa"/>
          </w:tcPr>
          <w:p w14:paraId="11940B6E"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Контрольных работ- 1</w:t>
            </w:r>
          </w:p>
          <w:p w14:paraId="778746A3"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Практических работ – 1</w:t>
            </w:r>
          </w:p>
          <w:p w14:paraId="1BADC697"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 xml:space="preserve"> Текущий контроль</w:t>
            </w:r>
          </w:p>
        </w:tc>
      </w:tr>
    </w:tbl>
    <w:p w14:paraId="77B4B526" w14:textId="77777777" w:rsidR="006B101F" w:rsidRDefault="006B101F"/>
    <w:p w14:paraId="6A966E36"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 xml:space="preserve">Календарно-тематическое планирование  </w:t>
      </w:r>
    </w:p>
    <w:p w14:paraId="280EEDC1"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по химии для 11 класс</w:t>
      </w: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6341"/>
        <w:gridCol w:w="8222"/>
      </w:tblGrid>
      <w:tr w:rsidR="006B101F" w14:paraId="2D361C77" w14:textId="77777777">
        <w:trPr>
          <w:trHeight w:val="507"/>
        </w:trPr>
        <w:tc>
          <w:tcPr>
            <w:tcW w:w="747" w:type="dxa"/>
            <w:vMerge w:val="restart"/>
          </w:tcPr>
          <w:p w14:paraId="5FC3BA50"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 п/п</w:t>
            </w:r>
          </w:p>
        </w:tc>
        <w:tc>
          <w:tcPr>
            <w:tcW w:w="6341" w:type="dxa"/>
            <w:vMerge w:val="restart"/>
          </w:tcPr>
          <w:p w14:paraId="72CF678D"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Тема</w:t>
            </w:r>
          </w:p>
          <w:p w14:paraId="19C479EC" w14:textId="77777777" w:rsidR="006B101F" w:rsidRDefault="006B101F">
            <w:pPr>
              <w:rPr>
                <w:rFonts w:ascii="Times New Roman" w:hAnsi="Times New Roman" w:cs="Times New Roman"/>
                <w:b/>
                <w:sz w:val="28"/>
                <w:szCs w:val="28"/>
              </w:rPr>
            </w:pPr>
          </w:p>
        </w:tc>
        <w:tc>
          <w:tcPr>
            <w:tcW w:w="8222" w:type="dxa"/>
            <w:vMerge w:val="restart"/>
          </w:tcPr>
          <w:p w14:paraId="21860337"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Содержание уровня подготовки освоения учебного предмета</w:t>
            </w:r>
          </w:p>
        </w:tc>
      </w:tr>
      <w:tr w:rsidR="006B101F" w14:paraId="66FFE3EA" w14:textId="77777777">
        <w:tc>
          <w:tcPr>
            <w:tcW w:w="747" w:type="dxa"/>
          </w:tcPr>
          <w:p w14:paraId="0FEEBFA6"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1</w:t>
            </w:r>
          </w:p>
        </w:tc>
        <w:tc>
          <w:tcPr>
            <w:tcW w:w="6341" w:type="dxa"/>
          </w:tcPr>
          <w:p w14:paraId="553B028B"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Атом – сложная частица.</w:t>
            </w:r>
          </w:p>
        </w:tc>
        <w:tc>
          <w:tcPr>
            <w:tcW w:w="8222" w:type="dxa"/>
          </w:tcPr>
          <w:p w14:paraId="53DD7406"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Знать/понимать</w:t>
            </w:r>
          </w:p>
          <w:p w14:paraId="71B8E8BD" w14:textId="77777777" w:rsidR="006B101F" w:rsidRDefault="00000000">
            <w:pPr>
              <w:rPr>
                <w:rFonts w:ascii="Times New Roman" w:hAnsi="Times New Roman" w:cs="Times New Roman"/>
                <w:sz w:val="28"/>
                <w:szCs w:val="28"/>
              </w:rPr>
            </w:pPr>
            <w:r>
              <w:rPr>
                <w:rFonts w:ascii="Times New Roman" w:hAnsi="Times New Roman" w:cs="Times New Roman"/>
                <w:b/>
                <w:i/>
                <w:sz w:val="28"/>
                <w:szCs w:val="28"/>
              </w:rPr>
              <w:t>- важнейшие химические понятия:</w:t>
            </w:r>
            <w:r>
              <w:rPr>
                <w:rFonts w:ascii="Times New Roman" w:hAnsi="Times New Roman" w:cs="Times New Roman"/>
                <w:sz w:val="28"/>
                <w:szCs w:val="28"/>
              </w:rPr>
              <w:t xml:space="preserve"> химический элемент, атом, изотопы.   </w:t>
            </w:r>
          </w:p>
          <w:p w14:paraId="5DC57D57"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 xml:space="preserve">вещество, химический </w:t>
            </w:r>
            <w:proofErr w:type="gramStart"/>
            <w:r>
              <w:rPr>
                <w:rFonts w:ascii="Times New Roman" w:hAnsi="Times New Roman" w:cs="Times New Roman"/>
                <w:sz w:val="28"/>
                <w:szCs w:val="28"/>
              </w:rPr>
              <w:t xml:space="preserve">элемент,   </w:t>
            </w:r>
            <w:proofErr w:type="gramEnd"/>
            <w:r>
              <w:rPr>
                <w:rFonts w:ascii="Times New Roman" w:hAnsi="Times New Roman" w:cs="Times New Roman"/>
                <w:sz w:val="28"/>
                <w:szCs w:val="28"/>
              </w:rPr>
              <w:t xml:space="preserve">молекула,      относительная </w:t>
            </w:r>
            <w:r>
              <w:rPr>
                <w:rFonts w:ascii="Times New Roman" w:hAnsi="Times New Roman" w:cs="Times New Roman"/>
                <w:sz w:val="28"/>
                <w:szCs w:val="28"/>
              </w:rPr>
              <w:lastRenderedPageBreak/>
              <w:t xml:space="preserve">атомная    и    </w:t>
            </w:r>
          </w:p>
          <w:p w14:paraId="7C6654FC"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 xml:space="preserve">молекулярная массы, ион,   </w:t>
            </w:r>
          </w:p>
          <w:p w14:paraId="7CD73457" w14:textId="77777777" w:rsidR="006B101F" w:rsidRDefault="00000000">
            <w:pPr>
              <w:rPr>
                <w:rFonts w:ascii="Times New Roman" w:hAnsi="Times New Roman" w:cs="Times New Roman"/>
                <w:sz w:val="28"/>
                <w:szCs w:val="28"/>
              </w:rPr>
            </w:pPr>
            <w:r>
              <w:rPr>
                <w:rFonts w:ascii="Times New Roman" w:hAnsi="Times New Roman" w:cs="Times New Roman"/>
                <w:bCs/>
                <w:iCs/>
                <w:sz w:val="28"/>
                <w:szCs w:val="28"/>
              </w:rPr>
              <w:t xml:space="preserve">Уметь записывать электронное строение атома, определять группу элементов   </w:t>
            </w:r>
            <w:r>
              <w:rPr>
                <w:rFonts w:ascii="Times New Roman" w:hAnsi="Times New Roman" w:cs="Times New Roman"/>
                <w:sz w:val="28"/>
                <w:szCs w:val="28"/>
              </w:rPr>
              <w:t xml:space="preserve"> </w:t>
            </w:r>
          </w:p>
        </w:tc>
      </w:tr>
      <w:tr w:rsidR="006B101F" w14:paraId="06170E13" w14:textId="77777777">
        <w:tc>
          <w:tcPr>
            <w:tcW w:w="747" w:type="dxa"/>
          </w:tcPr>
          <w:p w14:paraId="01D78105"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lastRenderedPageBreak/>
              <w:t>2 - 3</w:t>
            </w:r>
          </w:p>
        </w:tc>
        <w:tc>
          <w:tcPr>
            <w:tcW w:w="6341" w:type="dxa"/>
          </w:tcPr>
          <w:p w14:paraId="437D5DB4"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 xml:space="preserve">ПЗ и ПС химических элементов </w:t>
            </w:r>
            <w:proofErr w:type="spellStart"/>
            <w:r>
              <w:rPr>
                <w:rFonts w:ascii="Times New Roman" w:hAnsi="Times New Roman" w:cs="Times New Roman"/>
                <w:sz w:val="28"/>
                <w:szCs w:val="28"/>
              </w:rPr>
              <w:t>Д.И.Менделеева</w:t>
            </w:r>
            <w:proofErr w:type="spellEnd"/>
            <w:r>
              <w:rPr>
                <w:rFonts w:ascii="Times New Roman" w:hAnsi="Times New Roman" w:cs="Times New Roman"/>
                <w:sz w:val="28"/>
                <w:szCs w:val="28"/>
              </w:rPr>
              <w:t xml:space="preserve"> и строение атома.</w:t>
            </w:r>
          </w:p>
        </w:tc>
        <w:tc>
          <w:tcPr>
            <w:tcW w:w="8222" w:type="dxa"/>
          </w:tcPr>
          <w:p w14:paraId="3B80A7C6"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Знать/понимать</w:t>
            </w:r>
          </w:p>
          <w:p w14:paraId="51B11831" w14:textId="77777777" w:rsidR="006B101F" w:rsidRDefault="00000000">
            <w:pPr>
              <w:rPr>
                <w:rFonts w:ascii="Times New Roman" w:hAnsi="Times New Roman" w:cs="Times New Roman"/>
                <w:b/>
                <w:i/>
                <w:sz w:val="28"/>
                <w:szCs w:val="28"/>
              </w:rPr>
            </w:pPr>
            <w:r>
              <w:rPr>
                <w:rFonts w:ascii="Times New Roman" w:hAnsi="Times New Roman" w:cs="Times New Roman"/>
                <w:b/>
                <w:i/>
                <w:sz w:val="28"/>
                <w:szCs w:val="28"/>
              </w:rPr>
              <w:t>- основные законы химии:</w:t>
            </w:r>
          </w:p>
          <w:p w14:paraId="11F9F1A9"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 xml:space="preserve">- периодический закон </w:t>
            </w:r>
            <w:proofErr w:type="spellStart"/>
            <w:r>
              <w:rPr>
                <w:rFonts w:ascii="Times New Roman" w:hAnsi="Times New Roman" w:cs="Times New Roman"/>
                <w:sz w:val="28"/>
                <w:szCs w:val="28"/>
              </w:rPr>
              <w:t>Д.И.Менделеева</w:t>
            </w:r>
            <w:proofErr w:type="spellEnd"/>
            <w:r>
              <w:rPr>
                <w:rFonts w:ascii="Times New Roman" w:hAnsi="Times New Roman" w:cs="Times New Roman"/>
                <w:sz w:val="28"/>
                <w:szCs w:val="28"/>
              </w:rPr>
              <w:t>.</w:t>
            </w:r>
          </w:p>
          <w:p w14:paraId="3CB89C6A"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Уметь</w:t>
            </w:r>
          </w:p>
          <w:p w14:paraId="115554F2" w14:textId="77777777" w:rsidR="006B101F" w:rsidRDefault="00000000">
            <w:pPr>
              <w:rPr>
                <w:rFonts w:ascii="Times New Roman" w:hAnsi="Times New Roman" w:cs="Times New Roman"/>
                <w:b/>
                <w:i/>
                <w:sz w:val="28"/>
                <w:szCs w:val="28"/>
              </w:rPr>
            </w:pPr>
            <w:r>
              <w:rPr>
                <w:rFonts w:ascii="Times New Roman" w:hAnsi="Times New Roman" w:cs="Times New Roman"/>
                <w:b/>
                <w:i/>
                <w:sz w:val="28"/>
                <w:szCs w:val="28"/>
              </w:rPr>
              <w:t xml:space="preserve">- характеризовать: </w:t>
            </w:r>
          </w:p>
          <w:p w14:paraId="11A87181"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 xml:space="preserve">элементы малых и </w:t>
            </w:r>
            <w:proofErr w:type="gramStart"/>
            <w:r>
              <w:rPr>
                <w:rFonts w:ascii="Times New Roman" w:hAnsi="Times New Roman" w:cs="Times New Roman"/>
                <w:sz w:val="28"/>
                <w:szCs w:val="28"/>
              </w:rPr>
              <w:t>больших  периодов</w:t>
            </w:r>
            <w:proofErr w:type="gramEnd"/>
            <w:r>
              <w:rPr>
                <w:rFonts w:ascii="Times New Roman" w:hAnsi="Times New Roman" w:cs="Times New Roman"/>
                <w:sz w:val="28"/>
                <w:szCs w:val="28"/>
              </w:rPr>
              <w:t xml:space="preserve"> по их положению в периодической системе </w:t>
            </w:r>
            <w:proofErr w:type="spellStart"/>
            <w:r>
              <w:rPr>
                <w:rFonts w:ascii="Times New Roman" w:hAnsi="Times New Roman" w:cs="Times New Roman"/>
                <w:sz w:val="28"/>
                <w:szCs w:val="28"/>
              </w:rPr>
              <w:t>Д.И.Менделеева</w:t>
            </w:r>
            <w:proofErr w:type="spellEnd"/>
            <w:r>
              <w:rPr>
                <w:rFonts w:ascii="Times New Roman" w:hAnsi="Times New Roman" w:cs="Times New Roman"/>
                <w:sz w:val="28"/>
                <w:szCs w:val="28"/>
              </w:rPr>
              <w:t>.</w:t>
            </w:r>
          </w:p>
        </w:tc>
      </w:tr>
      <w:tr w:rsidR="006B101F" w14:paraId="592A30F2" w14:textId="77777777">
        <w:tc>
          <w:tcPr>
            <w:tcW w:w="747" w:type="dxa"/>
          </w:tcPr>
          <w:p w14:paraId="3D83A8D3"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4</w:t>
            </w:r>
          </w:p>
        </w:tc>
        <w:tc>
          <w:tcPr>
            <w:tcW w:w="6341" w:type="dxa"/>
          </w:tcPr>
          <w:p w14:paraId="7EF069C9"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Ионная химическая связь.</w:t>
            </w:r>
          </w:p>
        </w:tc>
        <w:tc>
          <w:tcPr>
            <w:tcW w:w="8222" w:type="dxa"/>
          </w:tcPr>
          <w:p w14:paraId="68173AA1"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Знать/понимать</w:t>
            </w:r>
          </w:p>
          <w:p w14:paraId="5E312102" w14:textId="77777777" w:rsidR="006B101F" w:rsidRDefault="00000000">
            <w:pPr>
              <w:rPr>
                <w:rFonts w:ascii="Times New Roman" w:hAnsi="Times New Roman" w:cs="Times New Roman"/>
                <w:sz w:val="28"/>
                <w:szCs w:val="28"/>
              </w:rPr>
            </w:pPr>
            <w:r>
              <w:rPr>
                <w:rFonts w:ascii="Times New Roman" w:hAnsi="Times New Roman" w:cs="Times New Roman"/>
                <w:b/>
                <w:i/>
                <w:sz w:val="28"/>
                <w:szCs w:val="28"/>
              </w:rPr>
              <w:t xml:space="preserve">- </w:t>
            </w:r>
            <w:proofErr w:type="gramStart"/>
            <w:r>
              <w:rPr>
                <w:rFonts w:ascii="Times New Roman" w:hAnsi="Times New Roman" w:cs="Times New Roman"/>
                <w:b/>
                <w:i/>
                <w:sz w:val="28"/>
                <w:szCs w:val="28"/>
              </w:rPr>
              <w:t>важнейшие  химические</w:t>
            </w:r>
            <w:proofErr w:type="gramEnd"/>
            <w:r>
              <w:rPr>
                <w:rFonts w:ascii="Times New Roman" w:hAnsi="Times New Roman" w:cs="Times New Roman"/>
                <w:b/>
                <w:i/>
                <w:sz w:val="28"/>
                <w:szCs w:val="28"/>
              </w:rPr>
              <w:t xml:space="preserve"> понятия:</w:t>
            </w:r>
            <w:r>
              <w:rPr>
                <w:rFonts w:ascii="Times New Roman" w:hAnsi="Times New Roman" w:cs="Times New Roman"/>
                <w:sz w:val="28"/>
                <w:szCs w:val="28"/>
              </w:rPr>
              <w:t xml:space="preserve"> вещества немолекулярного строения (ионные кристаллические решетки);</w:t>
            </w:r>
          </w:p>
          <w:p w14:paraId="1DCC207F"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ион, ионная химическая связь (вещества ионного строения);</w:t>
            </w:r>
          </w:p>
          <w:p w14:paraId="3B0768A7"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Уметь</w:t>
            </w:r>
          </w:p>
          <w:p w14:paraId="26469135" w14:textId="77777777" w:rsidR="006B101F" w:rsidRDefault="00000000">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i/>
                <w:sz w:val="28"/>
                <w:szCs w:val="28"/>
              </w:rPr>
              <w:t>определять</w:t>
            </w:r>
            <w:r>
              <w:rPr>
                <w:rFonts w:ascii="Times New Roman" w:hAnsi="Times New Roman" w:cs="Times New Roman"/>
                <w:b/>
                <w:sz w:val="28"/>
                <w:szCs w:val="28"/>
              </w:rPr>
              <w:t>:</w:t>
            </w:r>
            <w:r>
              <w:rPr>
                <w:rFonts w:ascii="Times New Roman" w:hAnsi="Times New Roman" w:cs="Times New Roman"/>
                <w:sz w:val="28"/>
                <w:szCs w:val="28"/>
              </w:rPr>
              <w:t xml:space="preserve"> заряд иона, ионную связь в соединениях;</w:t>
            </w:r>
          </w:p>
          <w:p w14:paraId="7C3D5D1E" w14:textId="77777777" w:rsidR="006B101F" w:rsidRDefault="00000000">
            <w:pPr>
              <w:rPr>
                <w:rFonts w:ascii="Times New Roman" w:hAnsi="Times New Roman" w:cs="Times New Roman"/>
                <w:sz w:val="28"/>
                <w:szCs w:val="28"/>
              </w:rPr>
            </w:pPr>
            <w:r>
              <w:rPr>
                <w:rFonts w:ascii="Times New Roman" w:hAnsi="Times New Roman" w:cs="Times New Roman"/>
                <w:b/>
                <w:i/>
                <w:sz w:val="28"/>
                <w:szCs w:val="28"/>
              </w:rPr>
              <w:t>- объяснять:</w:t>
            </w:r>
            <w:r>
              <w:rPr>
                <w:rFonts w:ascii="Times New Roman" w:hAnsi="Times New Roman" w:cs="Times New Roman"/>
                <w:sz w:val="28"/>
                <w:szCs w:val="28"/>
              </w:rPr>
              <w:t xml:space="preserve"> природу ионной связи.</w:t>
            </w:r>
          </w:p>
        </w:tc>
      </w:tr>
      <w:tr w:rsidR="006B101F" w14:paraId="74398CEC" w14:textId="77777777">
        <w:tc>
          <w:tcPr>
            <w:tcW w:w="747" w:type="dxa"/>
          </w:tcPr>
          <w:p w14:paraId="42A4A73B"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5</w:t>
            </w:r>
          </w:p>
        </w:tc>
        <w:tc>
          <w:tcPr>
            <w:tcW w:w="6341" w:type="dxa"/>
          </w:tcPr>
          <w:p w14:paraId="41B04AD1"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Ковалентная химическая связь.</w:t>
            </w:r>
          </w:p>
        </w:tc>
        <w:tc>
          <w:tcPr>
            <w:tcW w:w="8222" w:type="dxa"/>
          </w:tcPr>
          <w:p w14:paraId="2332F93D"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Знать/понимать</w:t>
            </w:r>
          </w:p>
          <w:p w14:paraId="75904D4F" w14:textId="77777777" w:rsidR="006B101F" w:rsidRDefault="00000000">
            <w:pPr>
              <w:rPr>
                <w:rFonts w:ascii="Times New Roman" w:hAnsi="Times New Roman" w:cs="Times New Roman"/>
                <w:sz w:val="28"/>
                <w:szCs w:val="28"/>
              </w:rPr>
            </w:pPr>
            <w:r>
              <w:rPr>
                <w:rFonts w:ascii="Times New Roman" w:hAnsi="Times New Roman" w:cs="Times New Roman"/>
                <w:b/>
                <w:i/>
                <w:sz w:val="28"/>
                <w:szCs w:val="28"/>
              </w:rPr>
              <w:lastRenderedPageBreak/>
              <w:t>- химические понятия:</w:t>
            </w:r>
            <w:r>
              <w:rPr>
                <w:rFonts w:ascii="Times New Roman" w:hAnsi="Times New Roman" w:cs="Times New Roman"/>
                <w:sz w:val="28"/>
                <w:szCs w:val="28"/>
              </w:rPr>
              <w:t xml:space="preserve"> электроотрицательность, валентность, степень окисления, вещества молекулярного и атомного строения.</w:t>
            </w:r>
          </w:p>
          <w:p w14:paraId="3BF2B9B9"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Уметь</w:t>
            </w:r>
          </w:p>
          <w:p w14:paraId="69CBC8F1" w14:textId="77777777" w:rsidR="006B101F" w:rsidRDefault="00000000">
            <w:pPr>
              <w:rPr>
                <w:rFonts w:ascii="Times New Roman" w:hAnsi="Times New Roman" w:cs="Times New Roman"/>
                <w:b/>
                <w:i/>
                <w:sz w:val="28"/>
                <w:szCs w:val="28"/>
              </w:rPr>
            </w:pPr>
            <w:r>
              <w:rPr>
                <w:rFonts w:ascii="Times New Roman" w:hAnsi="Times New Roman" w:cs="Times New Roman"/>
                <w:b/>
                <w:i/>
                <w:sz w:val="28"/>
                <w:szCs w:val="28"/>
              </w:rPr>
              <w:t>- определять:</w:t>
            </w:r>
          </w:p>
          <w:p w14:paraId="49E8C47B"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валентность и степень окисления химических элементов, ковалентную (полярную и неполярную) связь в соединениях.</w:t>
            </w:r>
          </w:p>
          <w:p w14:paraId="01C670FD" w14:textId="77777777" w:rsidR="006B101F" w:rsidRDefault="00000000">
            <w:pPr>
              <w:rPr>
                <w:rFonts w:ascii="Times New Roman" w:hAnsi="Times New Roman" w:cs="Times New Roman"/>
                <w:b/>
                <w:i/>
                <w:sz w:val="28"/>
                <w:szCs w:val="28"/>
              </w:rPr>
            </w:pPr>
            <w:r>
              <w:rPr>
                <w:rFonts w:ascii="Times New Roman" w:hAnsi="Times New Roman" w:cs="Times New Roman"/>
                <w:b/>
                <w:i/>
                <w:sz w:val="28"/>
                <w:szCs w:val="28"/>
              </w:rPr>
              <w:t>- объяснять:</w:t>
            </w:r>
          </w:p>
          <w:p w14:paraId="34E94645"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природу ковалентной связи.</w:t>
            </w:r>
          </w:p>
        </w:tc>
      </w:tr>
      <w:tr w:rsidR="006B101F" w14:paraId="3992DB1F" w14:textId="77777777">
        <w:tc>
          <w:tcPr>
            <w:tcW w:w="747" w:type="dxa"/>
          </w:tcPr>
          <w:p w14:paraId="5EE031FE"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lastRenderedPageBreak/>
              <w:t>6</w:t>
            </w:r>
          </w:p>
        </w:tc>
        <w:tc>
          <w:tcPr>
            <w:tcW w:w="6341" w:type="dxa"/>
          </w:tcPr>
          <w:p w14:paraId="59EACBA4"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Металлическая химическая связь.</w:t>
            </w:r>
          </w:p>
        </w:tc>
        <w:tc>
          <w:tcPr>
            <w:tcW w:w="8222" w:type="dxa"/>
          </w:tcPr>
          <w:p w14:paraId="1F9341C6"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Знать/понимать</w:t>
            </w:r>
          </w:p>
          <w:p w14:paraId="6F4F11AF" w14:textId="77777777" w:rsidR="006B101F" w:rsidRDefault="00000000">
            <w:pPr>
              <w:rPr>
                <w:rFonts w:ascii="Times New Roman" w:hAnsi="Times New Roman" w:cs="Times New Roman"/>
                <w:b/>
                <w:i/>
                <w:sz w:val="28"/>
                <w:szCs w:val="28"/>
              </w:rPr>
            </w:pPr>
            <w:r>
              <w:rPr>
                <w:rFonts w:ascii="Times New Roman" w:hAnsi="Times New Roman" w:cs="Times New Roman"/>
                <w:b/>
                <w:i/>
                <w:sz w:val="28"/>
                <w:szCs w:val="28"/>
              </w:rPr>
              <w:t>- химическое понятие:</w:t>
            </w:r>
          </w:p>
          <w:p w14:paraId="47664EB9"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металлическая связь, вещества металлического строения.</w:t>
            </w:r>
          </w:p>
          <w:p w14:paraId="3AE6FBA1"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Уметь</w:t>
            </w:r>
          </w:p>
          <w:p w14:paraId="4A5022F5" w14:textId="77777777" w:rsidR="006B101F" w:rsidRDefault="00000000">
            <w:pPr>
              <w:rPr>
                <w:rFonts w:ascii="Times New Roman" w:hAnsi="Times New Roman" w:cs="Times New Roman"/>
                <w:sz w:val="28"/>
                <w:szCs w:val="28"/>
              </w:rPr>
            </w:pPr>
            <w:r>
              <w:rPr>
                <w:rFonts w:ascii="Times New Roman" w:hAnsi="Times New Roman" w:cs="Times New Roman"/>
                <w:b/>
                <w:i/>
                <w:sz w:val="28"/>
                <w:szCs w:val="28"/>
              </w:rPr>
              <w:t xml:space="preserve">- объяснять: </w:t>
            </w:r>
            <w:r>
              <w:rPr>
                <w:rFonts w:ascii="Times New Roman" w:hAnsi="Times New Roman" w:cs="Times New Roman"/>
                <w:sz w:val="28"/>
                <w:szCs w:val="28"/>
              </w:rPr>
              <w:t>природу металлической связи</w:t>
            </w:r>
          </w:p>
          <w:p w14:paraId="7F59F82D" w14:textId="77777777" w:rsidR="006B101F" w:rsidRDefault="00000000">
            <w:pPr>
              <w:rPr>
                <w:rFonts w:ascii="Times New Roman" w:hAnsi="Times New Roman" w:cs="Times New Roman"/>
                <w:sz w:val="28"/>
                <w:szCs w:val="28"/>
              </w:rPr>
            </w:pPr>
            <w:r>
              <w:rPr>
                <w:rFonts w:ascii="Times New Roman" w:hAnsi="Times New Roman" w:cs="Times New Roman"/>
                <w:b/>
                <w:i/>
                <w:sz w:val="28"/>
                <w:szCs w:val="28"/>
              </w:rPr>
              <w:t>- определять:</w:t>
            </w:r>
            <w:r>
              <w:rPr>
                <w:rFonts w:ascii="Times New Roman" w:hAnsi="Times New Roman" w:cs="Times New Roman"/>
                <w:sz w:val="28"/>
                <w:szCs w:val="28"/>
              </w:rPr>
              <w:t xml:space="preserve"> металлическую связь.</w:t>
            </w:r>
          </w:p>
        </w:tc>
      </w:tr>
      <w:tr w:rsidR="006B101F" w14:paraId="19FB8453" w14:textId="77777777">
        <w:tc>
          <w:tcPr>
            <w:tcW w:w="747" w:type="dxa"/>
          </w:tcPr>
          <w:p w14:paraId="51ED0901"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7</w:t>
            </w:r>
          </w:p>
        </w:tc>
        <w:tc>
          <w:tcPr>
            <w:tcW w:w="6341" w:type="dxa"/>
          </w:tcPr>
          <w:p w14:paraId="0D7F55EA"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Водородная химическая связь.</w:t>
            </w:r>
          </w:p>
        </w:tc>
        <w:tc>
          <w:tcPr>
            <w:tcW w:w="8222" w:type="dxa"/>
          </w:tcPr>
          <w:p w14:paraId="690FB0B8" w14:textId="77777777" w:rsidR="006B101F" w:rsidRDefault="006B101F">
            <w:pPr>
              <w:rPr>
                <w:rFonts w:ascii="Times New Roman" w:hAnsi="Times New Roman" w:cs="Times New Roman"/>
                <w:sz w:val="28"/>
                <w:szCs w:val="28"/>
              </w:rPr>
            </w:pPr>
          </w:p>
        </w:tc>
      </w:tr>
      <w:tr w:rsidR="006B101F" w14:paraId="00926CC6" w14:textId="77777777">
        <w:tc>
          <w:tcPr>
            <w:tcW w:w="747" w:type="dxa"/>
          </w:tcPr>
          <w:p w14:paraId="611012D5"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8</w:t>
            </w:r>
          </w:p>
        </w:tc>
        <w:tc>
          <w:tcPr>
            <w:tcW w:w="6341" w:type="dxa"/>
          </w:tcPr>
          <w:p w14:paraId="40AF5570"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Полимеры.</w:t>
            </w:r>
          </w:p>
        </w:tc>
        <w:tc>
          <w:tcPr>
            <w:tcW w:w="8222" w:type="dxa"/>
          </w:tcPr>
          <w:p w14:paraId="216D7E49" w14:textId="77777777" w:rsidR="006B101F" w:rsidRDefault="00000000">
            <w:pPr>
              <w:rPr>
                <w:rFonts w:ascii="Times New Roman" w:hAnsi="Times New Roman" w:cs="Times New Roman"/>
                <w:sz w:val="28"/>
                <w:szCs w:val="28"/>
              </w:rPr>
            </w:pPr>
            <w:r>
              <w:rPr>
                <w:rFonts w:ascii="Times New Roman" w:hAnsi="Times New Roman" w:cs="Times New Roman"/>
                <w:bCs/>
                <w:sz w:val="28"/>
                <w:szCs w:val="28"/>
              </w:rPr>
              <w:t>Знать пластмассы и волокна, их представителей и применение. Уметь классифицировать, устанавливать взаимосвязи строения и свойств</w:t>
            </w:r>
          </w:p>
        </w:tc>
      </w:tr>
      <w:tr w:rsidR="006B101F" w14:paraId="7F83D9B8" w14:textId="77777777">
        <w:tc>
          <w:tcPr>
            <w:tcW w:w="747" w:type="dxa"/>
          </w:tcPr>
          <w:p w14:paraId="0C638887"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9</w:t>
            </w:r>
          </w:p>
        </w:tc>
        <w:tc>
          <w:tcPr>
            <w:tcW w:w="6341" w:type="dxa"/>
          </w:tcPr>
          <w:p w14:paraId="6179570B"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Газообразное состояние вещества.</w:t>
            </w:r>
          </w:p>
        </w:tc>
        <w:tc>
          <w:tcPr>
            <w:tcW w:w="8222" w:type="dxa"/>
          </w:tcPr>
          <w:p w14:paraId="070D2897"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Знать/понимать</w:t>
            </w:r>
          </w:p>
          <w:p w14:paraId="1EDACDB9" w14:textId="77777777" w:rsidR="006B101F" w:rsidRDefault="00000000">
            <w:pPr>
              <w:rPr>
                <w:rFonts w:ascii="Times New Roman" w:hAnsi="Times New Roman" w:cs="Times New Roman"/>
                <w:b/>
                <w:i/>
                <w:sz w:val="28"/>
                <w:szCs w:val="28"/>
              </w:rPr>
            </w:pPr>
            <w:r>
              <w:rPr>
                <w:rFonts w:ascii="Times New Roman" w:hAnsi="Times New Roman" w:cs="Times New Roman"/>
                <w:b/>
                <w:i/>
                <w:sz w:val="28"/>
                <w:szCs w:val="28"/>
              </w:rPr>
              <w:lastRenderedPageBreak/>
              <w:t>- важнейшие химические понятия:</w:t>
            </w:r>
          </w:p>
          <w:p w14:paraId="4B12F3C5" w14:textId="77777777" w:rsidR="006B101F" w:rsidRDefault="00000000">
            <w:pPr>
              <w:rPr>
                <w:rFonts w:ascii="Times New Roman" w:hAnsi="Times New Roman" w:cs="Times New Roman"/>
                <w:bCs/>
                <w:sz w:val="28"/>
                <w:szCs w:val="28"/>
              </w:rPr>
            </w:pPr>
            <w:r>
              <w:rPr>
                <w:rFonts w:ascii="Times New Roman" w:hAnsi="Times New Roman" w:cs="Times New Roman"/>
                <w:sz w:val="28"/>
                <w:szCs w:val="28"/>
              </w:rPr>
              <w:t>моль, молярная масса</w:t>
            </w:r>
            <w:r>
              <w:rPr>
                <w:rFonts w:ascii="Times New Roman" w:hAnsi="Times New Roman" w:cs="Times New Roman"/>
                <w:bCs/>
                <w:sz w:val="28"/>
                <w:szCs w:val="28"/>
              </w:rPr>
              <w:t xml:space="preserve"> </w:t>
            </w:r>
          </w:p>
          <w:p w14:paraId="311EA3EF" w14:textId="77777777" w:rsidR="006B101F" w:rsidRDefault="00000000">
            <w:pPr>
              <w:rPr>
                <w:rFonts w:ascii="Times New Roman" w:hAnsi="Times New Roman" w:cs="Times New Roman"/>
                <w:sz w:val="28"/>
                <w:szCs w:val="28"/>
              </w:rPr>
            </w:pPr>
            <w:r>
              <w:rPr>
                <w:rFonts w:ascii="Times New Roman" w:hAnsi="Times New Roman" w:cs="Times New Roman"/>
                <w:bCs/>
                <w:sz w:val="28"/>
                <w:szCs w:val="28"/>
              </w:rPr>
              <w:t>Знать: воздух, природный газ, качественные реакции на газы.</w:t>
            </w:r>
          </w:p>
        </w:tc>
      </w:tr>
      <w:tr w:rsidR="006B101F" w14:paraId="5788EA8C" w14:textId="77777777">
        <w:tc>
          <w:tcPr>
            <w:tcW w:w="747" w:type="dxa"/>
          </w:tcPr>
          <w:p w14:paraId="00445624"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lastRenderedPageBreak/>
              <w:t>10</w:t>
            </w:r>
          </w:p>
        </w:tc>
        <w:tc>
          <w:tcPr>
            <w:tcW w:w="6341" w:type="dxa"/>
          </w:tcPr>
          <w:p w14:paraId="58A964F0"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Жидкое состояние вещества</w:t>
            </w:r>
          </w:p>
        </w:tc>
        <w:tc>
          <w:tcPr>
            <w:tcW w:w="8222" w:type="dxa"/>
          </w:tcPr>
          <w:p w14:paraId="75923E6D" w14:textId="77777777" w:rsidR="006B101F" w:rsidRDefault="00000000">
            <w:pPr>
              <w:rPr>
                <w:rFonts w:ascii="Times New Roman" w:hAnsi="Times New Roman" w:cs="Times New Roman"/>
                <w:bCs/>
                <w:sz w:val="28"/>
                <w:szCs w:val="28"/>
              </w:rPr>
            </w:pPr>
            <w:r>
              <w:rPr>
                <w:rFonts w:ascii="Times New Roman" w:hAnsi="Times New Roman" w:cs="Times New Roman"/>
                <w:bCs/>
                <w:sz w:val="28"/>
                <w:szCs w:val="28"/>
              </w:rPr>
              <w:t>Знать: способы устранения жесткости воды</w:t>
            </w:r>
          </w:p>
          <w:p w14:paraId="0671D1C3" w14:textId="77777777" w:rsidR="006B101F" w:rsidRDefault="00000000">
            <w:pPr>
              <w:rPr>
                <w:rFonts w:ascii="Times New Roman" w:hAnsi="Times New Roman" w:cs="Times New Roman"/>
                <w:sz w:val="28"/>
                <w:szCs w:val="28"/>
              </w:rPr>
            </w:pPr>
            <w:r>
              <w:rPr>
                <w:rFonts w:ascii="Times New Roman" w:hAnsi="Times New Roman" w:cs="Times New Roman"/>
                <w:bCs/>
                <w:sz w:val="28"/>
                <w:szCs w:val="28"/>
              </w:rPr>
              <w:t>Уметь: проводить эксперимент</w:t>
            </w:r>
          </w:p>
        </w:tc>
      </w:tr>
      <w:tr w:rsidR="006B101F" w14:paraId="059ECFB3" w14:textId="77777777">
        <w:tc>
          <w:tcPr>
            <w:tcW w:w="747" w:type="dxa"/>
          </w:tcPr>
          <w:p w14:paraId="3A9AEC5A"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11</w:t>
            </w:r>
          </w:p>
        </w:tc>
        <w:tc>
          <w:tcPr>
            <w:tcW w:w="6341" w:type="dxa"/>
          </w:tcPr>
          <w:p w14:paraId="646A1D52"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Твердое состояние вещества</w:t>
            </w:r>
          </w:p>
        </w:tc>
        <w:tc>
          <w:tcPr>
            <w:tcW w:w="8222" w:type="dxa"/>
          </w:tcPr>
          <w:p w14:paraId="55F3D0D1" w14:textId="77777777" w:rsidR="006B101F" w:rsidRDefault="00000000">
            <w:pPr>
              <w:rPr>
                <w:rFonts w:ascii="Times New Roman" w:hAnsi="Times New Roman" w:cs="Times New Roman"/>
                <w:sz w:val="28"/>
                <w:szCs w:val="28"/>
              </w:rPr>
            </w:pPr>
            <w:r>
              <w:rPr>
                <w:rFonts w:ascii="Times New Roman" w:hAnsi="Times New Roman" w:cs="Times New Roman"/>
                <w:bCs/>
                <w:sz w:val="28"/>
                <w:szCs w:val="28"/>
              </w:rPr>
              <w:t>Уметь объяснять зависимость свойств веществ от их состава и строения</w:t>
            </w:r>
          </w:p>
        </w:tc>
      </w:tr>
      <w:tr w:rsidR="006B101F" w14:paraId="32173E04" w14:textId="77777777">
        <w:tc>
          <w:tcPr>
            <w:tcW w:w="747" w:type="dxa"/>
          </w:tcPr>
          <w:p w14:paraId="3892BD7A"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12/13</w:t>
            </w:r>
          </w:p>
        </w:tc>
        <w:tc>
          <w:tcPr>
            <w:tcW w:w="6341" w:type="dxa"/>
          </w:tcPr>
          <w:p w14:paraId="707BB4AE"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Дисперсные системы и растворы.</w:t>
            </w:r>
          </w:p>
        </w:tc>
        <w:tc>
          <w:tcPr>
            <w:tcW w:w="8222" w:type="dxa"/>
          </w:tcPr>
          <w:p w14:paraId="54CF5C5D" w14:textId="77777777" w:rsidR="006B101F" w:rsidRDefault="00000000">
            <w:pPr>
              <w:rPr>
                <w:rFonts w:ascii="Times New Roman" w:hAnsi="Times New Roman" w:cs="Times New Roman"/>
                <w:sz w:val="28"/>
                <w:szCs w:val="28"/>
              </w:rPr>
            </w:pPr>
            <w:r>
              <w:rPr>
                <w:rFonts w:ascii="Times New Roman" w:hAnsi="Times New Roman" w:cs="Times New Roman"/>
                <w:bCs/>
                <w:iCs/>
                <w:sz w:val="28"/>
                <w:szCs w:val="28"/>
              </w:rPr>
              <w:t xml:space="preserve">Уметь </w:t>
            </w:r>
            <w:r>
              <w:rPr>
                <w:rFonts w:ascii="Times New Roman" w:hAnsi="Times New Roman" w:cs="Times New Roman"/>
                <w:sz w:val="28"/>
                <w:szCs w:val="28"/>
              </w:rPr>
              <w:t>использовать приобретенные знания и умения в практической деятельности и повседневной жизни для определения возможности протекания химических превращений в различных условиях и оценки их последствий</w:t>
            </w:r>
          </w:p>
        </w:tc>
      </w:tr>
      <w:tr w:rsidR="006B101F" w14:paraId="663F9AEB" w14:textId="77777777">
        <w:tc>
          <w:tcPr>
            <w:tcW w:w="747" w:type="dxa"/>
          </w:tcPr>
          <w:p w14:paraId="40B2FE50"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14</w:t>
            </w:r>
          </w:p>
        </w:tc>
        <w:tc>
          <w:tcPr>
            <w:tcW w:w="6341" w:type="dxa"/>
          </w:tcPr>
          <w:p w14:paraId="2DD31B41"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Состав вещества. Смеси.</w:t>
            </w:r>
          </w:p>
        </w:tc>
        <w:tc>
          <w:tcPr>
            <w:tcW w:w="8222" w:type="dxa"/>
          </w:tcPr>
          <w:p w14:paraId="16C95E70"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Знать/понимать</w:t>
            </w:r>
          </w:p>
          <w:p w14:paraId="4638AFA6" w14:textId="77777777" w:rsidR="006B101F" w:rsidRDefault="00000000">
            <w:pPr>
              <w:rPr>
                <w:rFonts w:ascii="Times New Roman" w:hAnsi="Times New Roman" w:cs="Times New Roman"/>
                <w:sz w:val="28"/>
                <w:szCs w:val="28"/>
              </w:rPr>
            </w:pPr>
            <w:r>
              <w:rPr>
                <w:rFonts w:ascii="Times New Roman" w:hAnsi="Times New Roman" w:cs="Times New Roman"/>
                <w:b/>
                <w:i/>
                <w:sz w:val="28"/>
                <w:szCs w:val="28"/>
              </w:rPr>
              <w:t xml:space="preserve">- </w:t>
            </w:r>
            <w:proofErr w:type="gramStart"/>
            <w:r>
              <w:rPr>
                <w:rFonts w:ascii="Times New Roman" w:hAnsi="Times New Roman" w:cs="Times New Roman"/>
                <w:b/>
                <w:i/>
                <w:sz w:val="28"/>
                <w:szCs w:val="28"/>
              </w:rPr>
              <w:t>важнейшие  химические</w:t>
            </w:r>
            <w:proofErr w:type="gramEnd"/>
            <w:r>
              <w:rPr>
                <w:rFonts w:ascii="Times New Roman" w:hAnsi="Times New Roman" w:cs="Times New Roman"/>
                <w:b/>
                <w:i/>
                <w:sz w:val="28"/>
                <w:szCs w:val="28"/>
              </w:rPr>
              <w:t xml:space="preserve"> понятия: </w:t>
            </w:r>
            <w:r>
              <w:rPr>
                <w:rFonts w:ascii="Times New Roman" w:hAnsi="Times New Roman" w:cs="Times New Roman"/>
                <w:i/>
                <w:sz w:val="28"/>
                <w:szCs w:val="28"/>
              </w:rPr>
              <w:t>в</w:t>
            </w:r>
            <w:r>
              <w:rPr>
                <w:rFonts w:ascii="Times New Roman" w:hAnsi="Times New Roman" w:cs="Times New Roman"/>
                <w:sz w:val="28"/>
                <w:szCs w:val="28"/>
              </w:rPr>
              <w:t>ещества молекулярного и немолекулярного строения</w:t>
            </w:r>
          </w:p>
          <w:p w14:paraId="07B75FA8" w14:textId="77777777" w:rsidR="006B101F" w:rsidRDefault="00000000">
            <w:pPr>
              <w:rPr>
                <w:rFonts w:ascii="Times New Roman" w:hAnsi="Times New Roman" w:cs="Times New Roman"/>
                <w:b/>
                <w:i/>
                <w:sz w:val="28"/>
                <w:szCs w:val="28"/>
              </w:rPr>
            </w:pPr>
            <w:r>
              <w:rPr>
                <w:rFonts w:ascii="Times New Roman" w:hAnsi="Times New Roman" w:cs="Times New Roman"/>
                <w:b/>
                <w:i/>
                <w:sz w:val="28"/>
                <w:szCs w:val="28"/>
              </w:rPr>
              <w:t>- основные законы химии:</w:t>
            </w:r>
          </w:p>
          <w:p w14:paraId="20DD562C"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закон постоянства состава веществ</w:t>
            </w:r>
          </w:p>
        </w:tc>
      </w:tr>
      <w:tr w:rsidR="006B101F" w14:paraId="7867C472" w14:textId="77777777">
        <w:tc>
          <w:tcPr>
            <w:tcW w:w="747" w:type="dxa"/>
          </w:tcPr>
          <w:p w14:paraId="31270768"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15</w:t>
            </w:r>
          </w:p>
        </w:tc>
        <w:tc>
          <w:tcPr>
            <w:tcW w:w="6341" w:type="dxa"/>
          </w:tcPr>
          <w:p w14:paraId="4153F90C"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Пр.р.№1. Получение, собирание и распознавание газов.</w:t>
            </w:r>
          </w:p>
        </w:tc>
        <w:tc>
          <w:tcPr>
            <w:tcW w:w="8222" w:type="dxa"/>
          </w:tcPr>
          <w:p w14:paraId="4D861A26"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Уметь</w:t>
            </w:r>
          </w:p>
          <w:p w14:paraId="2CA60703" w14:textId="77777777" w:rsidR="006B101F" w:rsidRDefault="00000000">
            <w:pPr>
              <w:rPr>
                <w:rFonts w:ascii="Times New Roman" w:hAnsi="Times New Roman" w:cs="Times New Roman"/>
                <w:b/>
                <w:sz w:val="28"/>
                <w:szCs w:val="28"/>
              </w:rPr>
            </w:pPr>
            <w:r>
              <w:rPr>
                <w:rFonts w:ascii="Times New Roman" w:hAnsi="Times New Roman" w:cs="Times New Roman"/>
                <w:b/>
                <w:i/>
                <w:sz w:val="28"/>
                <w:szCs w:val="28"/>
              </w:rPr>
              <w:t xml:space="preserve">-выполнять химический эксперимент: </w:t>
            </w:r>
            <w:r>
              <w:rPr>
                <w:rFonts w:ascii="Times New Roman" w:hAnsi="Times New Roman" w:cs="Times New Roman"/>
                <w:sz w:val="28"/>
                <w:szCs w:val="28"/>
              </w:rPr>
              <w:t>по распознаванию водорода, кислорода, углекислого газа, аммиака, этилена</w:t>
            </w:r>
          </w:p>
        </w:tc>
      </w:tr>
      <w:tr w:rsidR="006B101F" w14:paraId="03A5C221" w14:textId="77777777">
        <w:tc>
          <w:tcPr>
            <w:tcW w:w="747" w:type="dxa"/>
          </w:tcPr>
          <w:p w14:paraId="3FE838C2"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16</w:t>
            </w:r>
          </w:p>
        </w:tc>
        <w:tc>
          <w:tcPr>
            <w:tcW w:w="6341" w:type="dxa"/>
          </w:tcPr>
          <w:p w14:paraId="4AD64151"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Обобщающий урок по теме «Строение вещества»</w:t>
            </w:r>
          </w:p>
        </w:tc>
        <w:tc>
          <w:tcPr>
            <w:tcW w:w="8222" w:type="dxa"/>
          </w:tcPr>
          <w:p w14:paraId="1894AE46"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Знать/понимать</w:t>
            </w:r>
          </w:p>
          <w:p w14:paraId="1AEE71D9" w14:textId="77777777" w:rsidR="006B101F" w:rsidRDefault="00000000">
            <w:pPr>
              <w:rPr>
                <w:rFonts w:ascii="Times New Roman" w:hAnsi="Times New Roman" w:cs="Times New Roman"/>
                <w:b/>
                <w:i/>
                <w:sz w:val="28"/>
                <w:szCs w:val="28"/>
              </w:rPr>
            </w:pPr>
            <w:r>
              <w:rPr>
                <w:rFonts w:ascii="Times New Roman" w:hAnsi="Times New Roman" w:cs="Times New Roman"/>
                <w:i/>
                <w:sz w:val="28"/>
                <w:szCs w:val="28"/>
              </w:rPr>
              <w:lastRenderedPageBreak/>
              <w:t>-</w:t>
            </w:r>
            <w:r>
              <w:rPr>
                <w:rFonts w:ascii="Times New Roman" w:hAnsi="Times New Roman" w:cs="Times New Roman"/>
                <w:b/>
                <w:i/>
                <w:sz w:val="28"/>
                <w:szCs w:val="28"/>
              </w:rPr>
              <w:t xml:space="preserve"> теорию химической связи</w:t>
            </w:r>
          </w:p>
          <w:p w14:paraId="48925112"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Уметь</w:t>
            </w:r>
          </w:p>
          <w:p w14:paraId="303D0511" w14:textId="77777777" w:rsidR="006B101F" w:rsidRDefault="00000000">
            <w:pPr>
              <w:rPr>
                <w:rFonts w:ascii="Times New Roman" w:hAnsi="Times New Roman" w:cs="Times New Roman"/>
                <w:sz w:val="28"/>
                <w:szCs w:val="28"/>
              </w:rPr>
            </w:pPr>
            <w:r>
              <w:rPr>
                <w:rFonts w:ascii="Times New Roman" w:hAnsi="Times New Roman" w:cs="Times New Roman"/>
                <w:b/>
                <w:i/>
                <w:sz w:val="28"/>
                <w:szCs w:val="28"/>
              </w:rPr>
              <w:t>- объяснять:</w:t>
            </w:r>
            <w:r>
              <w:rPr>
                <w:rFonts w:ascii="Times New Roman" w:hAnsi="Times New Roman" w:cs="Times New Roman"/>
                <w:sz w:val="28"/>
                <w:szCs w:val="28"/>
              </w:rPr>
              <w:t xml:space="preserve"> природу химической связи, зависимость свойств веществ от их состава и строения</w:t>
            </w:r>
          </w:p>
          <w:p w14:paraId="2FF83BBD" w14:textId="77777777" w:rsidR="006B101F" w:rsidRDefault="00000000">
            <w:pPr>
              <w:rPr>
                <w:rFonts w:ascii="Times New Roman" w:hAnsi="Times New Roman" w:cs="Times New Roman"/>
                <w:sz w:val="28"/>
                <w:szCs w:val="28"/>
              </w:rPr>
            </w:pPr>
            <w:r>
              <w:rPr>
                <w:rFonts w:ascii="Times New Roman" w:hAnsi="Times New Roman" w:cs="Times New Roman"/>
                <w:b/>
                <w:i/>
                <w:sz w:val="28"/>
                <w:szCs w:val="28"/>
              </w:rPr>
              <w:t>- определять:</w:t>
            </w:r>
            <w:r>
              <w:rPr>
                <w:rFonts w:ascii="Times New Roman" w:hAnsi="Times New Roman" w:cs="Times New Roman"/>
                <w:sz w:val="28"/>
                <w:szCs w:val="28"/>
              </w:rPr>
              <w:t xml:space="preserve"> тип химической связи в соединениях</w:t>
            </w:r>
          </w:p>
          <w:p w14:paraId="61187DFA" w14:textId="77777777" w:rsidR="006B101F" w:rsidRDefault="006B101F">
            <w:pPr>
              <w:rPr>
                <w:rFonts w:ascii="Times New Roman" w:hAnsi="Times New Roman" w:cs="Times New Roman"/>
                <w:sz w:val="28"/>
                <w:szCs w:val="28"/>
              </w:rPr>
            </w:pPr>
          </w:p>
        </w:tc>
      </w:tr>
      <w:tr w:rsidR="006B101F" w14:paraId="16F2F15F" w14:textId="77777777">
        <w:tc>
          <w:tcPr>
            <w:tcW w:w="747" w:type="dxa"/>
          </w:tcPr>
          <w:p w14:paraId="09152B75"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lastRenderedPageBreak/>
              <w:t>17</w:t>
            </w:r>
          </w:p>
        </w:tc>
        <w:tc>
          <w:tcPr>
            <w:tcW w:w="6341" w:type="dxa"/>
          </w:tcPr>
          <w:p w14:paraId="0C30D537"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 xml:space="preserve">Контрольная работа №1 по теме «Строение вещества».  </w:t>
            </w:r>
          </w:p>
        </w:tc>
        <w:tc>
          <w:tcPr>
            <w:tcW w:w="8222" w:type="dxa"/>
          </w:tcPr>
          <w:p w14:paraId="48704AD0" w14:textId="77777777" w:rsidR="006B101F" w:rsidRDefault="00000000">
            <w:pPr>
              <w:rPr>
                <w:rFonts w:ascii="Times New Roman" w:hAnsi="Times New Roman" w:cs="Times New Roman"/>
                <w:sz w:val="28"/>
                <w:szCs w:val="28"/>
              </w:rPr>
            </w:pPr>
            <w:proofErr w:type="gramStart"/>
            <w:r>
              <w:rPr>
                <w:rFonts w:ascii="Times New Roman" w:hAnsi="Times New Roman" w:cs="Times New Roman"/>
                <w:bCs/>
                <w:iCs/>
                <w:sz w:val="28"/>
                <w:szCs w:val="28"/>
              </w:rPr>
              <w:t xml:space="preserve">Уметь  </w:t>
            </w:r>
            <w:r>
              <w:rPr>
                <w:rFonts w:ascii="Times New Roman" w:hAnsi="Times New Roman" w:cs="Times New Roman"/>
                <w:sz w:val="28"/>
                <w:szCs w:val="28"/>
              </w:rPr>
              <w:t>использовать</w:t>
            </w:r>
            <w:proofErr w:type="gramEnd"/>
            <w:r>
              <w:rPr>
                <w:rFonts w:ascii="Times New Roman" w:hAnsi="Times New Roman" w:cs="Times New Roman"/>
                <w:sz w:val="28"/>
                <w:szCs w:val="28"/>
              </w:rPr>
              <w:t xml:space="preserve">   приобретенные знания и умения   в   практической   деятельности  и  повседневной жизни   для   приготовления растворов заданной концентрации в быту и на производстве для решения задач</w:t>
            </w:r>
          </w:p>
        </w:tc>
      </w:tr>
      <w:tr w:rsidR="006B101F" w14:paraId="10FD67A8" w14:textId="77777777">
        <w:tc>
          <w:tcPr>
            <w:tcW w:w="747" w:type="dxa"/>
          </w:tcPr>
          <w:p w14:paraId="01227AE5"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18</w:t>
            </w:r>
          </w:p>
        </w:tc>
        <w:tc>
          <w:tcPr>
            <w:tcW w:w="6341" w:type="dxa"/>
          </w:tcPr>
          <w:p w14:paraId="22D14B35"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Классификация химических реакций.</w:t>
            </w:r>
          </w:p>
        </w:tc>
        <w:tc>
          <w:tcPr>
            <w:tcW w:w="8222" w:type="dxa"/>
          </w:tcPr>
          <w:p w14:paraId="523EE395"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Знать/понимать</w:t>
            </w:r>
          </w:p>
          <w:p w14:paraId="51AD9A5D" w14:textId="77777777" w:rsidR="006B101F" w:rsidRDefault="00000000">
            <w:pPr>
              <w:rPr>
                <w:rFonts w:ascii="Times New Roman" w:hAnsi="Times New Roman" w:cs="Times New Roman"/>
                <w:i/>
                <w:sz w:val="28"/>
                <w:szCs w:val="28"/>
              </w:rPr>
            </w:pPr>
            <w:r>
              <w:rPr>
                <w:rFonts w:ascii="Times New Roman" w:hAnsi="Times New Roman" w:cs="Times New Roman"/>
                <w:i/>
                <w:sz w:val="28"/>
                <w:szCs w:val="28"/>
              </w:rPr>
              <w:t>- химические понятия:</w:t>
            </w:r>
          </w:p>
          <w:p w14:paraId="0C07D208"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аллотропия, изомерия, гомология, углеродный скелет,</w:t>
            </w:r>
          </w:p>
          <w:p w14:paraId="23113421"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тепловой эффект реакции</w:t>
            </w:r>
          </w:p>
          <w:p w14:paraId="6609AACE" w14:textId="77777777" w:rsidR="006B101F" w:rsidRDefault="00000000">
            <w:pPr>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i/>
                <w:sz w:val="28"/>
                <w:szCs w:val="28"/>
              </w:rPr>
              <w:t>- основные теории химии</w:t>
            </w:r>
            <w:r>
              <w:rPr>
                <w:rFonts w:ascii="Times New Roman" w:hAnsi="Times New Roman" w:cs="Times New Roman"/>
                <w:b/>
                <w:i/>
                <w:sz w:val="28"/>
                <w:szCs w:val="28"/>
              </w:rPr>
              <w:t>:</w:t>
            </w:r>
          </w:p>
          <w:p w14:paraId="1BEA925B"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 xml:space="preserve">строения органических соединений </w:t>
            </w:r>
          </w:p>
        </w:tc>
      </w:tr>
      <w:tr w:rsidR="006B101F" w14:paraId="17F25962" w14:textId="77777777">
        <w:tc>
          <w:tcPr>
            <w:tcW w:w="747" w:type="dxa"/>
          </w:tcPr>
          <w:p w14:paraId="647E4D27"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19</w:t>
            </w:r>
          </w:p>
        </w:tc>
        <w:tc>
          <w:tcPr>
            <w:tcW w:w="6341" w:type="dxa"/>
          </w:tcPr>
          <w:p w14:paraId="5C62C90D"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Скорость химических реакций.</w:t>
            </w:r>
          </w:p>
        </w:tc>
        <w:tc>
          <w:tcPr>
            <w:tcW w:w="8222" w:type="dxa"/>
          </w:tcPr>
          <w:p w14:paraId="54C7E98A"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Знать/понимать</w:t>
            </w:r>
          </w:p>
          <w:p w14:paraId="1457299A"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химические понятия:</w:t>
            </w:r>
            <w:r>
              <w:rPr>
                <w:rFonts w:ascii="Times New Roman" w:hAnsi="Times New Roman" w:cs="Times New Roman"/>
                <w:sz w:val="28"/>
                <w:szCs w:val="28"/>
              </w:rPr>
              <w:t xml:space="preserve"> скорость химической реакции, катализ.</w:t>
            </w:r>
          </w:p>
          <w:p w14:paraId="6EE3C3F2"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 xml:space="preserve">Уметь </w:t>
            </w:r>
          </w:p>
          <w:p w14:paraId="32E1144D" w14:textId="77777777" w:rsidR="006B101F" w:rsidRDefault="00000000">
            <w:pPr>
              <w:rPr>
                <w:rFonts w:ascii="Times New Roman" w:hAnsi="Times New Roman" w:cs="Times New Roman"/>
                <w:sz w:val="28"/>
                <w:szCs w:val="28"/>
              </w:rPr>
            </w:pPr>
            <w:r>
              <w:rPr>
                <w:rFonts w:ascii="Times New Roman" w:hAnsi="Times New Roman" w:cs="Times New Roman"/>
                <w:b/>
                <w:sz w:val="28"/>
                <w:szCs w:val="28"/>
              </w:rPr>
              <w:lastRenderedPageBreak/>
              <w:t xml:space="preserve">- </w:t>
            </w:r>
            <w:r>
              <w:rPr>
                <w:rFonts w:ascii="Times New Roman" w:hAnsi="Times New Roman" w:cs="Times New Roman"/>
                <w:b/>
                <w:i/>
                <w:sz w:val="28"/>
                <w:szCs w:val="28"/>
              </w:rPr>
              <w:t>объяснять:</w:t>
            </w:r>
            <w:r>
              <w:rPr>
                <w:rFonts w:ascii="Times New Roman" w:hAnsi="Times New Roman" w:cs="Times New Roman"/>
                <w:sz w:val="28"/>
                <w:szCs w:val="28"/>
              </w:rPr>
              <w:t xml:space="preserve"> зависимость скорости химической реакции от различных факторов.</w:t>
            </w:r>
          </w:p>
          <w:p w14:paraId="7FD48B56" w14:textId="77777777" w:rsidR="006B101F" w:rsidRDefault="006B101F">
            <w:pPr>
              <w:rPr>
                <w:rFonts w:ascii="Times New Roman" w:hAnsi="Times New Roman" w:cs="Times New Roman"/>
                <w:sz w:val="28"/>
                <w:szCs w:val="28"/>
              </w:rPr>
            </w:pPr>
          </w:p>
        </w:tc>
      </w:tr>
      <w:tr w:rsidR="006B101F" w14:paraId="1A639A6E" w14:textId="77777777">
        <w:tc>
          <w:tcPr>
            <w:tcW w:w="747" w:type="dxa"/>
          </w:tcPr>
          <w:p w14:paraId="475BB0E2"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lastRenderedPageBreak/>
              <w:t>20</w:t>
            </w:r>
          </w:p>
        </w:tc>
        <w:tc>
          <w:tcPr>
            <w:tcW w:w="6341" w:type="dxa"/>
          </w:tcPr>
          <w:p w14:paraId="239DB55B"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Обратимость химических реакций. Химическое равновесие и способы его смещения.</w:t>
            </w:r>
          </w:p>
        </w:tc>
        <w:tc>
          <w:tcPr>
            <w:tcW w:w="8222" w:type="dxa"/>
          </w:tcPr>
          <w:p w14:paraId="74432312"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Знать/понимать</w:t>
            </w:r>
          </w:p>
          <w:p w14:paraId="4EA56086" w14:textId="77777777" w:rsidR="006B101F" w:rsidRDefault="00000000">
            <w:pPr>
              <w:rPr>
                <w:rFonts w:ascii="Times New Roman" w:hAnsi="Times New Roman" w:cs="Times New Roman"/>
                <w:sz w:val="28"/>
                <w:szCs w:val="28"/>
              </w:rPr>
            </w:pPr>
            <w:r>
              <w:rPr>
                <w:rFonts w:ascii="Times New Roman" w:hAnsi="Times New Roman" w:cs="Times New Roman"/>
                <w:b/>
                <w:i/>
                <w:sz w:val="28"/>
                <w:szCs w:val="28"/>
              </w:rPr>
              <w:t xml:space="preserve"> - важнейшее</w:t>
            </w:r>
            <w:r>
              <w:rPr>
                <w:rFonts w:ascii="Times New Roman" w:hAnsi="Times New Roman" w:cs="Times New Roman"/>
                <w:sz w:val="28"/>
                <w:szCs w:val="28"/>
              </w:rPr>
              <w:t xml:space="preserve"> </w:t>
            </w:r>
            <w:r>
              <w:rPr>
                <w:rFonts w:ascii="Times New Roman" w:hAnsi="Times New Roman" w:cs="Times New Roman"/>
                <w:b/>
                <w:i/>
                <w:sz w:val="28"/>
                <w:szCs w:val="28"/>
              </w:rPr>
              <w:t>химическое понятие:</w:t>
            </w:r>
            <w:r>
              <w:rPr>
                <w:rFonts w:ascii="Times New Roman" w:hAnsi="Times New Roman" w:cs="Times New Roman"/>
                <w:sz w:val="28"/>
                <w:szCs w:val="28"/>
              </w:rPr>
              <w:t xml:space="preserve"> химическое равновесие</w:t>
            </w:r>
          </w:p>
          <w:p w14:paraId="3974DF9A"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 xml:space="preserve">Уметь </w:t>
            </w:r>
          </w:p>
          <w:p w14:paraId="53B2F880" w14:textId="77777777" w:rsidR="006B101F" w:rsidRDefault="00000000">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i/>
                <w:sz w:val="28"/>
                <w:szCs w:val="28"/>
              </w:rPr>
              <w:t>объяснять:</w:t>
            </w:r>
            <w:r>
              <w:rPr>
                <w:rFonts w:ascii="Times New Roman" w:hAnsi="Times New Roman" w:cs="Times New Roman"/>
                <w:sz w:val="28"/>
                <w:szCs w:val="28"/>
              </w:rPr>
              <w:t xml:space="preserve"> зависимость положения химического равновесия от различных факторов</w:t>
            </w:r>
          </w:p>
          <w:p w14:paraId="13F43360" w14:textId="77777777" w:rsidR="006B101F" w:rsidRDefault="006B101F">
            <w:pPr>
              <w:rPr>
                <w:rFonts w:ascii="Times New Roman" w:hAnsi="Times New Roman" w:cs="Times New Roman"/>
                <w:sz w:val="28"/>
                <w:szCs w:val="28"/>
              </w:rPr>
            </w:pPr>
          </w:p>
        </w:tc>
      </w:tr>
      <w:tr w:rsidR="006B101F" w14:paraId="039B5E66" w14:textId="77777777">
        <w:tc>
          <w:tcPr>
            <w:tcW w:w="747" w:type="dxa"/>
          </w:tcPr>
          <w:p w14:paraId="7A283C68"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21</w:t>
            </w:r>
          </w:p>
        </w:tc>
        <w:tc>
          <w:tcPr>
            <w:tcW w:w="6341" w:type="dxa"/>
          </w:tcPr>
          <w:p w14:paraId="74A268CD"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Электролитическая диссоциация.</w:t>
            </w:r>
          </w:p>
        </w:tc>
        <w:tc>
          <w:tcPr>
            <w:tcW w:w="8222" w:type="dxa"/>
          </w:tcPr>
          <w:p w14:paraId="159B669A"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 xml:space="preserve">Знать/понимать </w:t>
            </w:r>
          </w:p>
          <w:p w14:paraId="05BBEB9B" w14:textId="77777777" w:rsidR="006B101F" w:rsidRDefault="00000000">
            <w:pPr>
              <w:rPr>
                <w:rFonts w:ascii="Times New Roman" w:hAnsi="Times New Roman" w:cs="Times New Roman"/>
                <w:i/>
                <w:sz w:val="28"/>
                <w:szCs w:val="28"/>
              </w:rPr>
            </w:pPr>
            <w:r>
              <w:rPr>
                <w:rFonts w:ascii="Times New Roman" w:hAnsi="Times New Roman" w:cs="Times New Roman"/>
                <w:b/>
                <w:sz w:val="28"/>
                <w:szCs w:val="28"/>
              </w:rPr>
              <w:t xml:space="preserve">- </w:t>
            </w:r>
            <w:r>
              <w:rPr>
                <w:rFonts w:ascii="Times New Roman" w:hAnsi="Times New Roman" w:cs="Times New Roman"/>
                <w:b/>
                <w:i/>
                <w:sz w:val="28"/>
                <w:szCs w:val="28"/>
              </w:rPr>
              <w:t>важнейшие химические понятия</w:t>
            </w:r>
            <w:r>
              <w:rPr>
                <w:rFonts w:ascii="Times New Roman" w:hAnsi="Times New Roman" w:cs="Times New Roman"/>
                <w:i/>
                <w:sz w:val="28"/>
                <w:szCs w:val="28"/>
              </w:rPr>
              <w:t>:</w:t>
            </w:r>
          </w:p>
          <w:p w14:paraId="154A3BA1"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 xml:space="preserve">растворы, электролит и </w:t>
            </w:r>
            <w:proofErr w:type="spellStart"/>
            <w:r>
              <w:rPr>
                <w:rFonts w:ascii="Times New Roman" w:hAnsi="Times New Roman" w:cs="Times New Roman"/>
                <w:sz w:val="28"/>
                <w:szCs w:val="28"/>
              </w:rPr>
              <w:t>неэлектролит</w:t>
            </w:r>
            <w:proofErr w:type="spellEnd"/>
            <w:r>
              <w:rPr>
                <w:rFonts w:ascii="Times New Roman" w:hAnsi="Times New Roman" w:cs="Times New Roman"/>
                <w:sz w:val="28"/>
                <w:szCs w:val="28"/>
              </w:rPr>
              <w:t>, электролитическая диссоциация,</w:t>
            </w:r>
          </w:p>
          <w:p w14:paraId="5BDE4A4E"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i/>
                <w:sz w:val="28"/>
                <w:szCs w:val="28"/>
              </w:rPr>
              <w:t>основные теории химии:</w:t>
            </w:r>
          </w:p>
          <w:p w14:paraId="79D582BA"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теория электролитической диссоциации</w:t>
            </w:r>
          </w:p>
          <w:p w14:paraId="0F050519"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Уметь</w:t>
            </w:r>
          </w:p>
          <w:p w14:paraId="4EA1365F" w14:textId="77777777" w:rsidR="006B101F" w:rsidRDefault="00000000">
            <w:pPr>
              <w:rPr>
                <w:rFonts w:ascii="Times New Roman" w:hAnsi="Times New Roman" w:cs="Times New Roman"/>
                <w:sz w:val="28"/>
                <w:szCs w:val="28"/>
              </w:rPr>
            </w:pPr>
            <w:r>
              <w:rPr>
                <w:rFonts w:ascii="Times New Roman" w:hAnsi="Times New Roman" w:cs="Times New Roman"/>
                <w:b/>
                <w:i/>
                <w:sz w:val="28"/>
                <w:szCs w:val="28"/>
              </w:rPr>
              <w:t>- определять:</w:t>
            </w:r>
            <w:r>
              <w:rPr>
                <w:rFonts w:ascii="Times New Roman" w:hAnsi="Times New Roman" w:cs="Times New Roman"/>
                <w:b/>
                <w:sz w:val="28"/>
                <w:szCs w:val="28"/>
              </w:rPr>
              <w:t xml:space="preserve"> </w:t>
            </w:r>
            <w:r>
              <w:rPr>
                <w:rFonts w:ascii="Times New Roman" w:hAnsi="Times New Roman" w:cs="Times New Roman"/>
                <w:sz w:val="28"/>
                <w:szCs w:val="28"/>
              </w:rPr>
              <w:t>заряд иона</w:t>
            </w:r>
          </w:p>
          <w:p w14:paraId="19AFAD63" w14:textId="77777777" w:rsidR="006B101F" w:rsidRDefault="006B101F">
            <w:pPr>
              <w:rPr>
                <w:rFonts w:ascii="Times New Roman" w:hAnsi="Times New Roman" w:cs="Times New Roman"/>
                <w:sz w:val="28"/>
                <w:szCs w:val="28"/>
              </w:rPr>
            </w:pPr>
          </w:p>
        </w:tc>
      </w:tr>
      <w:tr w:rsidR="006B101F" w14:paraId="039C3D26" w14:textId="77777777">
        <w:tc>
          <w:tcPr>
            <w:tcW w:w="747" w:type="dxa"/>
          </w:tcPr>
          <w:p w14:paraId="7A8121B4"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22</w:t>
            </w:r>
          </w:p>
        </w:tc>
        <w:tc>
          <w:tcPr>
            <w:tcW w:w="6341" w:type="dxa"/>
          </w:tcPr>
          <w:p w14:paraId="46F6EE80"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Гидролиз.</w:t>
            </w:r>
          </w:p>
        </w:tc>
        <w:tc>
          <w:tcPr>
            <w:tcW w:w="8222" w:type="dxa"/>
          </w:tcPr>
          <w:p w14:paraId="0A2884F0"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 xml:space="preserve">Уметь </w:t>
            </w:r>
          </w:p>
          <w:p w14:paraId="4F8095E5"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Pr>
                <w:rFonts w:ascii="Times New Roman" w:hAnsi="Times New Roman" w:cs="Times New Roman"/>
                <w:b/>
                <w:i/>
                <w:sz w:val="28"/>
                <w:szCs w:val="28"/>
              </w:rPr>
              <w:t>определять</w:t>
            </w:r>
            <w:r>
              <w:rPr>
                <w:rFonts w:ascii="Times New Roman" w:hAnsi="Times New Roman" w:cs="Times New Roman"/>
                <w:b/>
                <w:sz w:val="28"/>
                <w:szCs w:val="28"/>
              </w:rPr>
              <w:t>:</w:t>
            </w:r>
          </w:p>
          <w:p w14:paraId="13036090"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характер среды в водных растворах неорганических соединений</w:t>
            </w:r>
          </w:p>
        </w:tc>
      </w:tr>
      <w:tr w:rsidR="006B101F" w14:paraId="1BDE55CE" w14:textId="77777777">
        <w:tc>
          <w:tcPr>
            <w:tcW w:w="747" w:type="dxa"/>
          </w:tcPr>
          <w:p w14:paraId="1BE27D33"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lastRenderedPageBreak/>
              <w:t>23</w:t>
            </w:r>
          </w:p>
        </w:tc>
        <w:tc>
          <w:tcPr>
            <w:tcW w:w="6341" w:type="dxa"/>
          </w:tcPr>
          <w:p w14:paraId="5AE9CF50"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 xml:space="preserve">Окислительно-восстановительные реакции. </w:t>
            </w:r>
          </w:p>
        </w:tc>
        <w:tc>
          <w:tcPr>
            <w:tcW w:w="8222" w:type="dxa"/>
          </w:tcPr>
          <w:p w14:paraId="56C31C55"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Знать/понимать</w:t>
            </w:r>
          </w:p>
          <w:p w14:paraId="1622D4C7" w14:textId="77777777" w:rsidR="006B101F" w:rsidRDefault="00000000">
            <w:pPr>
              <w:rPr>
                <w:rFonts w:ascii="Times New Roman" w:hAnsi="Times New Roman" w:cs="Times New Roman"/>
                <w:b/>
                <w:i/>
                <w:sz w:val="28"/>
                <w:szCs w:val="28"/>
              </w:rPr>
            </w:pPr>
            <w:r>
              <w:rPr>
                <w:rFonts w:ascii="Times New Roman" w:hAnsi="Times New Roman" w:cs="Times New Roman"/>
                <w:b/>
                <w:i/>
                <w:sz w:val="28"/>
                <w:szCs w:val="28"/>
              </w:rPr>
              <w:t>- важнейшие химические понятия:</w:t>
            </w:r>
          </w:p>
          <w:p w14:paraId="51499F59"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степень окисления, окислитель и восстановитель, окисление и восстановление.</w:t>
            </w:r>
          </w:p>
          <w:p w14:paraId="1072F6FF"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Уметь</w:t>
            </w:r>
          </w:p>
          <w:p w14:paraId="257A4A10"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i/>
                <w:sz w:val="28"/>
                <w:szCs w:val="28"/>
              </w:rPr>
              <w:t>определять:</w:t>
            </w:r>
          </w:p>
          <w:p w14:paraId="5F780ED8"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степень окисления химических элементов, окислитель и восстановитель</w:t>
            </w:r>
          </w:p>
        </w:tc>
      </w:tr>
      <w:tr w:rsidR="006B101F" w14:paraId="42882718" w14:textId="77777777">
        <w:tc>
          <w:tcPr>
            <w:tcW w:w="747" w:type="dxa"/>
          </w:tcPr>
          <w:p w14:paraId="3B8E7170"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24</w:t>
            </w:r>
          </w:p>
        </w:tc>
        <w:tc>
          <w:tcPr>
            <w:tcW w:w="6341" w:type="dxa"/>
          </w:tcPr>
          <w:p w14:paraId="62A2B8F7"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Электролиз.</w:t>
            </w:r>
          </w:p>
        </w:tc>
        <w:tc>
          <w:tcPr>
            <w:tcW w:w="8222" w:type="dxa"/>
          </w:tcPr>
          <w:p w14:paraId="179ECF6C" w14:textId="77777777" w:rsidR="006B101F" w:rsidRDefault="00000000">
            <w:pPr>
              <w:rPr>
                <w:rFonts w:ascii="Times New Roman" w:hAnsi="Times New Roman" w:cs="Times New Roman"/>
                <w:sz w:val="28"/>
                <w:szCs w:val="28"/>
              </w:rPr>
            </w:pPr>
            <w:r>
              <w:rPr>
                <w:rFonts w:ascii="Times New Roman" w:hAnsi="Times New Roman" w:cs="Times New Roman"/>
                <w:bCs/>
                <w:iCs/>
                <w:sz w:val="28"/>
                <w:szCs w:val="28"/>
              </w:rPr>
              <w:t>Уметь составлять уравнения электролиза</w:t>
            </w:r>
          </w:p>
        </w:tc>
      </w:tr>
      <w:tr w:rsidR="006B101F" w14:paraId="55B04FC3" w14:textId="77777777">
        <w:tc>
          <w:tcPr>
            <w:tcW w:w="747" w:type="dxa"/>
          </w:tcPr>
          <w:p w14:paraId="7C509AC8"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25</w:t>
            </w:r>
          </w:p>
        </w:tc>
        <w:tc>
          <w:tcPr>
            <w:tcW w:w="6341" w:type="dxa"/>
          </w:tcPr>
          <w:p w14:paraId="3B4EED68"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Решение задач</w:t>
            </w:r>
          </w:p>
        </w:tc>
        <w:tc>
          <w:tcPr>
            <w:tcW w:w="8222" w:type="dxa"/>
          </w:tcPr>
          <w:p w14:paraId="5DF68745" w14:textId="77777777" w:rsidR="006B101F" w:rsidRDefault="006B101F">
            <w:pPr>
              <w:rPr>
                <w:rFonts w:ascii="Times New Roman" w:hAnsi="Times New Roman" w:cs="Times New Roman"/>
                <w:sz w:val="28"/>
                <w:szCs w:val="28"/>
              </w:rPr>
            </w:pPr>
          </w:p>
        </w:tc>
      </w:tr>
      <w:tr w:rsidR="006B101F" w14:paraId="48B0379F" w14:textId="77777777">
        <w:tc>
          <w:tcPr>
            <w:tcW w:w="747" w:type="dxa"/>
          </w:tcPr>
          <w:p w14:paraId="67F0C2AE"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26</w:t>
            </w:r>
          </w:p>
        </w:tc>
        <w:tc>
          <w:tcPr>
            <w:tcW w:w="6341" w:type="dxa"/>
          </w:tcPr>
          <w:p w14:paraId="1A697B0F"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Классификация веществ. Металлы.</w:t>
            </w:r>
          </w:p>
        </w:tc>
        <w:tc>
          <w:tcPr>
            <w:tcW w:w="8222" w:type="dxa"/>
          </w:tcPr>
          <w:p w14:paraId="5BA2ACDD"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Знать</w:t>
            </w:r>
          </w:p>
          <w:p w14:paraId="0ACE7FE4" w14:textId="77777777" w:rsidR="006B101F" w:rsidRDefault="00000000">
            <w:pPr>
              <w:rPr>
                <w:rFonts w:ascii="Times New Roman" w:hAnsi="Times New Roman" w:cs="Times New Roman"/>
                <w:b/>
                <w:i/>
                <w:sz w:val="28"/>
                <w:szCs w:val="28"/>
              </w:rPr>
            </w:pPr>
            <w:r>
              <w:rPr>
                <w:rFonts w:ascii="Times New Roman" w:hAnsi="Times New Roman" w:cs="Times New Roman"/>
                <w:b/>
                <w:i/>
                <w:sz w:val="28"/>
                <w:szCs w:val="28"/>
              </w:rPr>
              <w:t xml:space="preserve">- важнейшие вещества и материалы: </w:t>
            </w:r>
          </w:p>
          <w:p w14:paraId="2F0D0CFE"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основные металлы и сплавы.</w:t>
            </w:r>
          </w:p>
          <w:p w14:paraId="22B84AD6"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Уметь</w:t>
            </w:r>
          </w:p>
          <w:p w14:paraId="131BB010" w14:textId="77777777" w:rsidR="006B101F" w:rsidRDefault="00000000">
            <w:pPr>
              <w:rPr>
                <w:rFonts w:ascii="Times New Roman" w:hAnsi="Times New Roman" w:cs="Times New Roman"/>
                <w:sz w:val="28"/>
                <w:szCs w:val="28"/>
              </w:rPr>
            </w:pPr>
            <w:r>
              <w:rPr>
                <w:rFonts w:ascii="Times New Roman" w:hAnsi="Times New Roman" w:cs="Times New Roman"/>
                <w:b/>
                <w:i/>
                <w:sz w:val="28"/>
                <w:szCs w:val="28"/>
              </w:rPr>
              <w:t>- характеризовать:</w:t>
            </w:r>
            <w:r>
              <w:rPr>
                <w:rFonts w:ascii="Times New Roman" w:hAnsi="Times New Roman" w:cs="Times New Roman"/>
                <w:i/>
                <w:sz w:val="28"/>
                <w:szCs w:val="28"/>
              </w:rPr>
              <w:t xml:space="preserve"> </w:t>
            </w:r>
            <w:r>
              <w:rPr>
                <w:rFonts w:ascii="Times New Roman" w:hAnsi="Times New Roman" w:cs="Times New Roman"/>
                <w:sz w:val="28"/>
                <w:szCs w:val="28"/>
              </w:rPr>
              <w:t>элементы металлы малых периодов по их положению в периодической системе химических элементов;</w:t>
            </w:r>
          </w:p>
          <w:p w14:paraId="283E11C2"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общие химические свойства металлов;</w:t>
            </w:r>
          </w:p>
          <w:p w14:paraId="703BFEF0" w14:textId="77777777" w:rsidR="006B101F" w:rsidRDefault="00000000">
            <w:pPr>
              <w:rPr>
                <w:rFonts w:ascii="Times New Roman" w:hAnsi="Times New Roman" w:cs="Times New Roman"/>
                <w:sz w:val="28"/>
                <w:szCs w:val="28"/>
              </w:rPr>
            </w:pPr>
            <w:r>
              <w:rPr>
                <w:rFonts w:ascii="Times New Roman" w:hAnsi="Times New Roman" w:cs="Times New Roman"/>
                <w:b/>
                <w:i/>
                <w:sz w:val="28"/>
                <w:szCs w:val="28"/>
              </w:rPr>
              <w:lastRenderedPageBreak/>
              <w:t>- объяснять</w:t>
            </w:r>
            <w:r>
              <w:rPr>
                <w:rFonts w:ascii="Times New Roman" w:hAnsi="Times New Roman" w:cs="Times New Roman"/>
                <w:i/>
                <w:sz w:val="28"/>
                <w:szCs w:val="28"/>
              </w:rPr>
              <w:t>:</w:t>
            </w:r>
            <w:r>
              <w:rPr>
                <w:rFonts w:ascii="Times New Roman" w:hAnsi="Times New Roman" w:cs="Times New Roman"/>
                <w:sz w:val="28"/>
                <w:szCs w:val="28"/>
              </w:rPr>
              <w:t xml:space="preserve"> зависимость свойств металлов от их состава и строения</w:t>
            </w:r>
          </w:p>
        </w:tc>
      </w:tr>
      <w:tr w:rsidR="006B101F" w14:paraId="176D00EF" w14:textId="77777777">
        <w:tc>
          <w:tcPr>
            <w:tcW w:w="747" w:type="dxa"/>
          </w:tcPr>
          <w:p w14:paraId="2B52A11C"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lastRenderedPageBreak/>
              <w:t>27</w:t>
            </w:r>
          </w:p>
        </w:tc>
        <w:tc>
          <w:tcPr>
            <w:tcW w:w="6341" w:type="dxa"/>
          </w:tcPr>
          <w:p w14:paraId="1BFB7A8D"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Неметаллы.</w:t>
            </w:r>
          </w:p>
        </w:tc>
        <w:tc>
          <w:tcPr>
            <w:tcW w:w="8222" w:type="dxa"/>
          </w:tcPr>
          <w:p w14:paraId="199942B9"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Уметь</w:t>
            </w:r>
          </w:p>
          <w:p w14:paraId="27A18255" w14:textId="77777777" w:rsidR="006B101F" w:rsidRDefault="00000000">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i/>
                <w:sz w:val="28"/>
                <w:szCs w:val="28"/>
              </w:rPr>
              <w:t>характеризовать:</w:t>
            </w:r>
            <w:r>
              <w:rPr>
                <w:rFonts w:ascii="Times New Roman" w:hAnsi="Times New Roman" w:cs="Times New Roman"/>
                <w:sz w:val="28"/>
                <w:szCs w:val="28"/>
              </w:rPr>
              <w:t xml:space="preserve"> элементы неметаллы малых периодов по их положению в периодической системе химических элементов; общие химические свойства неметаллов;</w:t>
            </w:r>
          </w:p>
          <w:p w14:paraId="7A11C986" w14:textId="77777777" w:rsidR="006B101F" w:rsidRDefault="00000000">
            <w:pPr>
              <w:rPr>
                <w:rFonts w:ascii="Times New Roman" w:hAnsi="Times New Roman" w:cs="Times New Roman"/>
                <w:sz w:val="28"/>
                <w:szCs w:val="28"/>
              </w:rPr>
            </w:pPr>
            <w:r>
              <w:rPr>
                <w:rFonts w:ascii="Times New Roman" w:hAnsi="Times New Roman" w:cs="Times New Roman"/>
                <w:b/>
                <w:i/>
                <w:sz w:val="28"/>
                <w:szCs w:val="28"/>
              </w:rPr>
              <w:t>- объяснять:</w:t>
            </w:r>
            <w:r>
              <w:rPr>
                <w:rFonts w:ascii="Times New Roman" w:hAnsi="Times New Roman" w:cs="Times New Roman"/>
                <w:sz w:val="28"/>
                <w:szCs w:val="28"/>
              </w:rPr>
              <w:t xml:space="preserve"> зависимость свойств неметаллов от их состава и строения </w:t>
            </w:r>
          </w:p>
        </w:tc>
      </w:tr>
      <w:tr w:rsidR="006B101F" w14:paraId="3E114083" w14:textId="77777777">
        <w:tc>
          <w:tcPr>
            <w:tcW w:w="747" w:type="dxa"/>
          </w:tcPr>
          <w:p w14:paraId="4BC98FFD"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28</w:t>
            </w:r>
          </w:p>
        </w:tc>
        <w:tc>
          <w:tcPr>
            <w:tcW w:w="6341" w:type="dxa"/>
          </w:tcPr>
          <w:p w14:paraId="0EA5BB79"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Кислоты органические и неорганические.</w:t>
            </w:r>
          </w:p>
        </w:tc>
        <w:tc>
          <w:tcPr>
            <w:tcW w:w="8222" w:type="dxa"/>
          </w:tcPr>
          <w:p w14:paraId="0715CD47"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Знать/понимать</w:t>
            </w:r>
          </w:p>
          <w:p w14:paraId="6A70D8BC" w14:textId="77777777" w:rsidR="006B101F" w:rsidRDefault="00000000">
            <w:pPr>
              <w:rPr>
                <w:rFonts w:ascii="Times New Roman" w:hAnsi="Times New Roman" w:cs="Times New Roman"/>
                <w:b/>
                <w:i/>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b/>
                <w:i/>
                <w:sz w:val="28"/>
                <w:szCs w:val="28"/>
              </w:rPr>
              <w:t xml:space="preserve">важнейшие вещества и материалы: </w:t>
            </w:r>
            <w:r>
              <w:rPr>
                <w:rFonts w:ascii="Times New Roman" w:hAnsi="Times New Roman" w:cs="Times New Roman"/>
                <w:i/>
                <w:sz w:val="28"/>
                <w:szCs w:val="28"/>
              </w:rPr>
              <w:t xml:space="preserve">серная, </w:t>
            </w:r>
            <w:proofErr w:type="gramStart"/>
            <w:r>
              <w:rPr>
                <w:rFonts w:ascii="Times New Roman" w:hAnsi="Times New Roman" w:cs="Times New Roman"/>
                <w:i/>
                <w:sz w:val="28"/>
                <w:szCs w:val="28"/>
              </w:rPr>
              <w:t>соляная ,азотная</w:t>
            </w:r>
            <w:proofErr w:type="gramEnd"/>
            <w:r>
              <w:rPr>
                <w:rFonts w:ascii="Times New Roman" w:hAnsi="Times New Roman" w:cs="Times New Roman"/>
                <w:i/>
                <w:sz w:val="28"/>
                <w:szCs w:val="28"/>
              </w:rPr>
              <w:t>, уксусная кислоты</w:t>
            </w:r>
          </w:p>
          <w:p w14:paraId="06378A21"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Уметь</w:t>
            </w:r>
          </w:p>
          <w:p w14:paraId="1BBAC1B2" w14:textId="77777777" w:rsidR="006B101F" w:rsidRDefault="00000000">
            <w:pPr>
              <w:rPr>
                <w:rFonts w:ascii="Times New Roman" w:hAnsi="Times New Roman" w:cs="Times New Roman"/>
                <w:b/>
                <w:i/>
                <w:sz w:val="28"/>
                <w:szCs w:val="28"/>
              </w:rPr>
            </w:pPr>
            <w:r>
              <w:rPr>
                <w:rFonts w:ascii="Times New Roman" w:hAnsi="Times New Roman" w:cs="Times New Roman"/>
                <w:b/>
                <w:i/>
                <w:sz w:val="28"/>
                <w:szCs w:val="28"/>
              </w:rPr>
              <w:t>- характеризовать:</w:t>
            </w:r>
          </w:p>
          <w:p w14:paraId="66A59BDC"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общие химические свойства кислот</w:t>
            </w:r>
          </w:p>
          <w:p w14:paraId="7A592AB9"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i/>
                <w:sz w:val="28"/>
                <w:szCs w:val="28"/>
              </w:rPr>
              <w:t>называть:</w:t>
            </w:r>
            <w:r>
              <w:rPr>
                <w:rFonts w:ascii="Times New Roman" w:hAnsi="Times New Roman" w:cs="Times New Roman"/>
                <w:sz w:val="28"/>
                <w:szCs w:val="28"/>
              </w:rPr>
              <w:t xml:space="preserve"> кислоты по «тривиальной» или международной номенклатуре:</w:t>
            </w:r>
          </w:p>
          <w:p w14:paraId="49C8F950" w14:textId="77777777" w:rsidR="006B101F" w:rsidRDefault="00000000">
            <w:pPr>
              <w:rPr>
                <w:rFonts w:ascii="Times New Roman" w:hAnsi="Times New Roman" w:cs="Times New Roman"/>
                <w:sz w:val="28"/>
                <w:szCs w:val="28"/>
              </w:rPr>
            </w:pPr>
            <w:r>
              <w:rPr>
                <w:rFonts w:ascii="Times New Roman" w:hAnsi="Times New Roman" w:cs="Times New Roman"/>
                <w:b/>
                <w:i/>
                <w:sz w:val="28"/>
                <w:szCs w:val="28"/>
              </w:rPr>
              <w:t>- определять:</w:t>
            </w:r>
            <w:r>
              <w:rPr>
                <w:rFonts w:ascii="Times New Roman" w:hAnsi="Times New Roman" w:cs="Times New Roman"/>
                <w:sz w:val="28"/>
                <w:szCs w:val="28"/>
              </w:rPr>
              <w:t xml:space="preserve"> характер среды водных растворов кислот</w:t>
            </w:r>
          </w:p>
        </w:tc>
      </w:tr>
      <w:tr w:rsidR="006B101F" w14:paraId="6D9E00F7" w14:textId="77777777">
        <w:tc>
          <w:tcPr>
            <w:tcW w:w="747" w:type="dxa"/>
          </w:tcPr>
          <w:p w14:paraId="36E4C240"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29</w:t>
            </w:r>
          </w:p>
        </w:tc>
        <w:tc>
          <w:tcPr>
            <w:tcW w:w="6341" w:type="dxa"/>
          </w:tcPr>
          <w:p w14:paraId="00FCD0DE"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Основания органические и неорганические.</w:t>
            </w:r>
          </w:p>
        </w:tc>
        <w:tc>
          <w:tcPr>
            <w:tcW w:w="8222" w:type="dxa"/>
          </w:tcPr>
          <w:p w14:paraId="7DE5904A"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Уметь</w:t>
            </w:r>
          </w:p>
          <w:p w14:paraId="6ADD5733" w14:textId="77777777" w:rsidR="006B101F" w:rsidRDefault="00000000">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i/>
                <w:sz w:val="28"/>
                <w:szCs w:val="28"/>
              </w:rPr>
              <w:t>характеризовать:</w:t>
            </w:r>
            <w:r>
              <w:rPr>
                <w:rFonts w:ascii="Times New Roman" w:hAnsi="Times New Roman" w:cs="Times New Roman"/>
                <w:sz w:val="28"/>
                <w:szCs w:val="28"/>
              </w:rPr>
              <w:t xml:space="preserve"> общие химические свойства оснований;</w:t>
            </w:r>
          </w:p>
          <w:p w14:paraId="48672FB2" w14:textId="77777777" w:rsidR="006B101F" w:rsidRDefault="00000000">
            <w:pPr>
              <w:rPr>
                <w:rFonts w:ascii="Times New Roman" w:hAnsi="Times New Roman" w:cs="Times New Roman"/>
                <w:sz w:val="28"/>
                <w:szCs w:val="28"/>
              </w:rPr>
            </w:pPr>
            <w:r>
              <w:rPr>
                <w:rFonts w:ascii="Times New Roman" w:hAnsi="Times New Roman" w:cs="Times New Roman"/>
                <w:b/>
                <w:i/>
                <w:sz w:val="28"/>
                <w:szCs w:val="28"/>
              </w:rPr>
              <w:t>- называть</w:t>
            </w:r>
            <w:r>
              <w:rPr>
                <w:rFonts w:ascii="Times New Roman" w:hAnsi="Times New Roman" w:cs="Times New Roman"/>
                <w:sz w:val="28"/>
                <w:szCs w:val="28"/>
              </w:rPr>
              <w:t xml:space="preserve"> </w:t>
            </w:r>
            <w:proofErr w:type="gramStart"/>
            <w:r>
              <w:rPr>
                <w:rFonts w:ascii="Times New Roman" w:hAnsi="Times New Roman" w:cs="Times New Roman"/>
                <w:sz w:val="28"/>
                <w:szCs w:val="28"/>
              </w:rPr>
              <w:t>основания  по</w:t>
            </w:r>
            <w:proofErr w:type="gramEnd"/>
            <w:r>
              <w:rPr>
                <w:rFonts w:ascii="Times New Roman" w:hAnsi="Times New Roman" w:cs="Times New Roman"/>
                <w:sz w:val="28"/>
                <w:szCs w:val="28"/>
              </w:rPr>
              <w:t xml:space="preserve"> «тривиальной» и международной </w:t>
            </w:r>
            <w:r>
              <w:rPr>
                <w:rFonts w:ascii="Times New Roman" w:hAnsi="Times New Roman" w:cs="Times New Roman"/>
                <w:sz w:val="28"/>
                <w:szCs w:val="28"/>
              </w:rPr>
              <w:lastRenderedPageBreak/>
              <w:t>номенклатуре;</w:t>
            </w:r>
          </w:p>
          <w:p w14:paraId="399D965B" w14:textId="77777777" w:rsidR="006B101F" w:rsidRDefault="00000000">
            <w:pPr>
              <w:rPr>
                <w:rFonts w:ascii="Times New Roman" w:hAnsi="Times New Roman" w:cs="Times New Roman"/>
                <w:sz w:val="28"/>
                <w:szCs w:val="28"/>
              </w:rPr>
            </w:pPr>
            <w:r>
              <w:rPr>
                <w:rFonts w:ascii="Times New Roman" w:hAnsi="Times New Roman" w:cs="Times New Roman"/>
                <w:b/>
                <w:i/>
                <w:sz w:val="28"/>
                <w:szCs w:val="28"/>
              </w:rPr>
              <w:t xml:space="preserve">- определять: </w:t>
            </w:r>
            <w:r>
              <w:rPr>
                <w:rFonts w:ascii="Times New Roman" w:hAnsi="Times New Roman" w:cs="Times New Roman"/>
                <w:sz w:val="28"/>
                <w:szCs w:val="28"/>
              </w:rPr>
              <w:t>характер среды водных растворов щелочей</w:t>
            </w:r>
          </w:p>
        </w:tc>
      </w:tr>
      <w:tr w:rsidR="006B101F" w14:paraId="69AEB5F3" w14:textId="77777777">
        <w:tc>
          <w:tcPr>
            <w:tcW w:w="747" w:type="dxa"/>
          </w:tcPr>
          <w:p w14:paraId="6197F0C0"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lastRenderedPageBreak/>
              <w:t>30</w:t>
            </w:r>
          </w:p>
        </w:tc>
        <w:tc>
          <w:tcPr>
            <w:tcW w:w="6341" w:type="dxa"/>
          </w:tcPr>
          <w:p w14:paraId="1CFBDAAE"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Соли.</w:t>
            </w:r>
          </w:p>
        </w:tc>
        <w:tc>
          <w:tcPr>
            <w:tcW w:w="8222" w:type="dxa"/>
          </w:tcPr>
          <w:p w14:paraId="05011264"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Уметь</w:t>
            </w:r>
          </w:p>
          <w:p w14:paraId="152B3D41" w14:textId="77777777" w:rsidR="006B101F" w:rsidRDefault="00000000">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i/>
                <w:sz w:val="28"/>
                <w:szCs w:val="28"/>
              </w:rPr>
              <w:t>характеризовать</w:t>
            </w:r>
            <w:r>
              <w:rPr>
                <w:rFonts w:ascii="Times New Roman" w:hAnsi="Times New Roman" w:cs="Times New Roman"/>
                <w:b/>
                <w:sz w:val="28"/>
                <w:szCs w:val="28"/>
              </w:rPr>
              <w:t xml:space="preserve">: </w:t>
            </w:r>
            <w:r>
              <w:rPr>
                <w:rFonts w:ascii="Times New Roman" w:hAnsi="Times New Roman" w:cs="Times New Roman"/>
                <w:sz w:val="28"/>
                <w:szCs w:val="28"/>
              </w:rPr>
              <w:t>общие химические свойства солей;</w:t>
            </w:r>
          </w:p>
          <w:p w14:paraId="36D99F8F" w14:textId="77777777" w:rsidR="006B101F" w:rsidRDefault="00000000">
            <w:pPr>
              <w:rPr>
                <w:rFonts w:ascii="Times New Roman" w:hAnsi="Times New Roman" w:cs="Times New Roman"/>
                <w:sz w:val="28"/>
                <w:szCs w:val="28"/>
              </w:rPr>
            </w:pPr>
            <w:r>
              <w:rPr>
                <w:rFonts w:ascii="Times New Roman" w:hAnsi="Times New Roman" w:cs="Times New Roman"/>
                <w:b/>
                <w:i/>
                <w:sz w:val="28"/>
                <w:szCs w:val="28"/>
              </w:rPr>
              <w:t>- называть:</w:t>
            </w:r>
            <w:r>
              <w:rPr>
                <w:rFonts w:ascii="Times New Roman" w:hAnsi="Times New Roman" w:cs="Times New Roman"/>
                <w:sz w:val="28"/>
                <w:szCs w:val="28"/>
              </w:rPr>
              <w:t xml:space="preserve"> соли по «тривиальной» и международной номенклатуре;</w:t>
            </w:r>
          </w:p>
          <w:p w14:paraId="55CB0C96" w14:textId="77777777" w:rsidR="006B101F" w:rsidRDefault="00000000">
            <w:pPr>
              <w:rPr>
                <w:rFonts w:ascii="Times New Roman" w:hAnsi="Times New Roman" w:cs="Times New Roman"/>
                <w:sz w:val="28"/>
                <w:szCs w:val="28"/>
              </w:rPr>
            </w:pPr>
            <w:r>
              <w:rPr>
                <w:rFonts w:ascii="Times New Roman" w:hAnsi="Times New Roman" w:cs="Times New Roman"/>
                <w:b/>
                <w:i/>
                <w:sz w:val="28"/>
                <w:szCs w:val="28"/>
              </w:rPr>
              <w:t>- определять:</w:t>
            </w:r>
            <w:r>
              <w:rPr>
                <w:rFonts w:ascii="Times New Roman" w:hAnsi="Times New Roman" w:cs="Times New Roman"/>
                <w:sz w:val="28"/>
                <w:szCs w:val="28"/>
              </w:rPr>
              <w:t xml:space="preserve"> характер среды водных растворов солей </w:t>
            </w:r>
          </w:p>
        </w:tc>
      </w:tr>
      <w:tr w:rsidR="006B101F" w14:paraId="54649C21" w14:textId="77777777">
        <w:tc>
          <w:tcPr>
            <w:tcW w:w="747" w:type="dxa"/>
          </w:tcPr>
          <w:p w14:paraId="6E8714D9"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31-32</w:t>
            </w:r>
          </w:p>
        </w:tc>
        <w:tc>
          <w:tcPr>
            <w:tcW w:w="6341" w:type="dxa"/>
          </w:tcPr>
          <w:p w14:paraId="4F37C669"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Генетическая связь между классами органических и неорганических веществ.</w:t>
            </w:r>
          </w:p>
        </w:tc>
        <w:tc>
          <w:tcPr>
            <w:tcW w:w="8222" w:type="dxa"/>
            <w:vMerge w:val="restart"/>
          </w:tcPr>
          <w:p w14:paraId="29C39478"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Уметь</w:t>
            </w:r>
          </w:p>
          <w:p w14:paraId="4F238FC4" w14:textId="77777777" w:rsidR="006B101F" w:rsidRDefault="00000000">
            <w:pPr>
              <w:rPr>
                <w:rFonts w:ascii="Times New Roman" w:hAnsi="Times New Roman" w:cs="Times New Roman"/>
                <w:sz w:val="28"/>
                <w:szCs w:val="28"/>
              </w:rPr>
            </w:pPr>
            <w:r>
              <w:rPr>
                <w:rFonts w:ascii="Times New Roman" w:hAnsi="Times New Roman" w:cs="Times New Roman"/>
                <w:b/>
                <w:i/>
                <w:sz w:val="28"/>
                <w:szCs w:val="28"/>
              </w:rPr>
              <w:t>- характеризовать</w:t>
            </w:r>
            <w:r>
              <w:rPr>
                <w:rFonts w:ascii="Times New Roman" w:hAnsi="Times New Roman" w:cs="Times New Roman"/>
                <w:b/>
                <w:sz w:val="28"/>
                <w:szCs w:val="28"/>
              </w:rPr>
              <w:t xml:space="preserve">: </w:t>
            </w:r>
            <w:r>
              <w:rPr>
                <w:rFonts w:ascii="Times New Roman" w:hAnsi="Times New Roman" w:cs="Times New Roman"/>
                <w:sz w:val="28"/>
                <w:szCs w:val="28"/>
              </w:rPr>
              <w:t xml:space="preserve">общие химические свойства металлов, неметаллов </w:t>
            </w:r>
            <w:proofErr w:type="gramStart"/>
            <w:r>
              <w:rPr>
                <w:rFonts w:ascii="Times New Roman" w:hAnsi="Times New Roman" w:cs="Times New Roman"/>
                <w:sz w:val="28"/>
                <w:szCs w:val="28"/>
              </w:rPr>
              <w:t>и  основных</w:t>
            </w:r>
            <w:proofErr w:type="gramEnd"/>
            <w:r>
              <w:rPr>
                <w:rFonts w:ascii="Times New Roman" w:hAnsi="Times New Roman" w:cs="Times New Roman"/>
                <w:sz w:val="28"/>
                <w:szCs w:val="28"/>
              </w:rPr>
              <w:t xml:space="preserve"> классов неорганических и органических соединений,</w:t>
            </w:r>
          </w:p>
          <w:p w14:paraId="224F39AE" w14:textId="77777777" w:rsidR="006B101F" w:rsidRDefault="00000000">
            <w:pPr>
              <w:rPr>
                <w:rFonts w:ascii="Times New Roman" w:hAnsi="Times New Roman" w:cs="Times New Roman"/>
                <w:sz w:val="28"/>
                <w:szCs w:val="28"/>
              </w:rPr>
            </w:pPr>
            <w:r>
              <w:rPr>
                <w:rFonts w:ascii="Times New Roman" w:hAnsi="Times New Roman" w:cs="Times New Roman"/>
                <w:bCs/>
                <w:iCs/>
                <w:sz w:val="28"/>
                <w:szCs w:val="28"/>
              </w:rPr>
              <w:t>составлять генетические ряды, записывать уравнения химических реакций</w:t>
            </w:r>
          </w:p>
        </w:tc>
      </w:tr>
      <w:tr w:rsidR="006B101F" w14:paraId="7FCEE16D" w14:textId="77777777">
        <w:tc>
          <w:tcPr>
            <w:tcW w:w="747" w:type="dxa"/>
          </w:tcPr>
          <w:p w14:paraId="32C6889D"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33</w:t>
            </w:r>
          </w:p>
        </w:tc>
        <w:tc>
          <w:tcPr>
            <w:tcW w:w="6341" w:type="dxa"/>
          </w:tcPr>
          <w:p w14:paraId="0573B4B9"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Обобщение и решение задач по теме «Вещества и их</w:t>
            </w:r>
          </w:p>
          <w:p w14:paraId="42E8CDD6"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свойства».</w:t>
            </w:r>
          </w:p>
        </w:tc>
        <w:tc>
          <w:tcPr>
            <w:tcW w:w="8222" w:type="dxa"/>
            <w:vMerge/>
          </w:tcPr>
          <w:p w14:paraId="782D6028" w14:textId="77777777" w:rsidR="006B101F" w:rsidRDefault="006B101F">
            <w:pPr>
              <w:rPr>
                <w:rFonts w:ascii="Times New Roman" w:hAnsi="Times New Roman" w:cs="Times New Roman"/>
                <w:sz w:val="28"/>
                <w:szCs w:val="28"/>
              </w:rPr>
            </w:pPr>
          </w:p>
        </w:tc>
      </w:tr>
      <w:tr w:rsidR="006B101F" w14:paraId="6986CD8F" w14:textId="77777777">
        <w:tc>
          <w:tcPr>
            <w:tcW w:w="747" w:type="dxa"/>
          </w:tcPr>
          <w:p w14:paraId="3EAB1F63"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34</w:t>
            </w:r>
          </w:p>
        </w:tc>
        <w:tc>
          <w:tcPr>
            <w:tcW w:w="6341" w:type="dxa"/>
          </w:tcPr>
          <w:p w14:paraId="45DFFE7E" w14:textId="77777777" w:rsidR="006B101F" w:rsidRDefault="00000000">
            <w:pPr>
              <w:rPr>
                <w:rFonts w:ascii="Times New Roman" w:hAnsi="Times New Roman" w:cs="Times New Roman"/>
                <w:sz w:val="28"/>
                <w:szCs w:val="28"/>
              </w:rPr>
            </w:pPr>
            <w:r>
              <w:rPr>
                <w:rFonts w:ascii="Times New Roman" w:hAnsi="Times New Roman" w:cs="Times New Roman"/>
                <w:sz w:val="28"/>
                <w:szCs w:val="28"/>
              </w:rPr>
              <w:t>Контрольная работа №2 по теме «Вещества и их свойства».</w:t>
            </w:r>
          </w:p>
        </w:tc>
        <w:tc>
          <w:tcPr>
            <w:tcW w:w="8222" w:type="dxa"/>
          </w:tcPr>
          <w:p w14:paraId="3D330655" w14:textId="77777777" w:rsidR="006B101F" w:rsidRDefault="006B101F">
            <w:pPr>
              <w:rPr>
                <w:rFonts w:ascii="Times New Roman" w:hAnsi="Times New Roman" w:cs="Times New Roman"/>
                <w:sz w:val="28"/>
                <w:szCs w:val="28"/>
              </w:rPr>
            </w:pPr>
          </w:p>
        </w:tc>
      </w:tr>
      <w:tr w:rsidR="006B101F" w14:paraId="41A71654" w14:textId="77777777">
        <w:tc>
          <w:tcPr>
            <w:tcW w:w="747" w:type="dxa"/>
          </w:tcPr>
          <w:p w14:paraId="7388C941" w14:textId="77777777" w:rsidR="006B101F" w:rsidRDefault="006B101F">
            <w:pPr>
              <w:rPr>
                <w:rFonts w:ascii="Times New Roman" w:hAnsi="Times New Roman" w:cs="Times New Roman"/>
                <w:sz w:val="28"/>
                <w:szCs w:val="28"/>
              </w:rPr>
            </w:pPr>
          </w:p>
        </w:tc>
        <w:tc>
          <w:tcPr>
            <w:tcW w:w="6341" w:type="dxa"/>
          </w:tcPr>
          <w:p w14:paraId="619DA870" w14:textId="77777777" w:rsidR="006B101F" w:rsidRDefault="00000000">
            <w:pPr>
              <w:rPr>
                <w:rFonts w:ascii="Times New Roman" w:hAnsi="Times New Roman" w:cs="Times New Roman"/>
                <w:b/>
                <w:sz w:val="28"/>
                <w:szCs w:val="28"/>
              </w:rPr>
            </w:pPr>
            <w:r>
              <w:rPr>
                <w:rFonts w:ascii="Times New Roman" w:hAnsi="Times New Roman" w:cs="Times New Roman"/>
                <w:b/>
                <w:sz w:val="28"/>
                <w:szCs w:val="28"/>
              </w:rPr>
              <w:t xml:space="preserve">Пр.р.№2. Решение экспериментальных </w:t>
            </w:r>
            <w:proofErr w:type="gramStart"/>
            <w:r>
              <w:rPr>
                <w:rFonts w:ascii="Times New Roman" w:hAnsi="Times New Roman" w:cs="Times New Roman"/>
                <w:b/>
                <w:sz w:val="28"/>
                <w:szCs w:val="28"/>
              </w:rPr>
              <w:t>задач  на</w:t>
            </w:r>
            <w:proofErr w:type="gramEnd"/>
            <w:r>
              <w:rPr>
                <w:rFonts w:ascii="Times New Roman" w:hAnsi="Times New Roman" w:cs="Times New Roman"/>
                <w:b/>
                <w:sz w:val="28"/>
                <w:szCs w:val="28"/>
              </w:rPr>
              <w:t xml:space="preserve"> идентификацию органических и неорганических соединений.</w:t>
            </w:r>
          </w:p>
        </w:tc>
        <w:tc>
          <w:tcPr>
            <w:tcW w:w="8222" w:type="dxa"/>
          </w:tcPr>
          <w:p w14:paraId="7853CB31" w14:textId="77777777" w:rsidR="006B101F" w:rsidRDefault="00000000">
            <w:pPr>
              <w:rPr>
                <w:rFonts w:ascii="Times New Roman" w:hAnsi="Times New Roman" w:cs="Times New Roman"/>
                <w:b/>
                <w:sz w:val="28"/>
                <w:szCs w:val="28"/>
              </w:rPr>
            </w:pPr>
            <w:r>
              <w:rPr>
                <w:rFonts w:ascii="Times New Roman" w:hAnsi="Times New Roman" w:cs="Times New Roman"/>
                <w:bCs/>
                <w:iCs/>
                <w:sz w:val="28"/>
                <w:szCs w:val="28"/>
              </w:rPr>
              <w:t>Уметь выполнять химический эксперимент</w:t>
            </w:r>
          </w:p>
        </w:tc>
      </w:tr>
    </w:tbl>
    <w:p w14:paraId="42107459" w14:textId="77777777" w:rsidR="006B101F" w:rsidRDefault="006B101F">
      <w:pPr>
        <w:rPr>
          <w:b/>
        </w:rPr>
      </w:pPr>
    </w:p>
    <w:p w14:paraId="0C4C6063" w14:textId="77777777" w:rsidR="006B101F" w:rsidRDefault="006B101F">
      <w:pPr>
        <w:spacing w:line="240" w:lineRule="auto"/>
        <w:ind w:firstLine="709"/>
        <w:contextualSpacing/>
        <w:jc w:val="both"/>
        <w:rPr>
          <w:rFonts w:ascii="Times New Roman" w:hAnsi="Times New Roman" w:cs="Times New Roman"/>
          <w:b/>
          <w:sz w:val="28"/>
          <w:szCs w:val="28"/>
        </w:rPr>
      </w:pPr>
    </w:p>
    <w:p w14:paraId="0CBD59B9" w14:textId="77777777" w:rsidR="006B101F" w:rsidRDefault="006B101F">
      <w:pPr>
        <w:spacing w:line="240" w:lineRule="auto"/>
        <w:ind w:firstLine="709"/>
        <w:contextualSpacing/>
        <w:jc w:val="both"/>
        <w:rPr>
          <w:rFonts w:ascii="Times New Roman" w:hAnsi="Times New Roman" w:cs="Times New Roman"/>
          <w:sz w:val="28"/>
          <w:szCs w:val="28"/>
        </w:rPr>
      </w:pPr>
    </w:p>
    <w:sectPr w:rsidR="006B101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B1EC8" w14:textId="77777777" w:rsidR="00117193" w:rsidRDefault="00117193">
      <w:pPr>
        <w:spacing w:after="0" w:line="240" w:lineRule="auto"/>
      </w:pPr>
      <w:r>
        <w:separator/>
      </w:r>
    </w:p>
  </w:endnote>
  <w:endnote w:type="continuationSeparator" w:id="0">
    <w:p w14:paraId="621B08D4" w14:textId="77777777" w:rsidR="00117193" w:rsidRDefault="00117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C9209" w14:textId="77777777" w:rsidR="00117193" w:rsidRDefault="00117193">
      <w:pPr>
        <w:spacing w:after="0" w:line="240" w:lineRule="auto"/>
      </w:pPr>
      <w:r>
        <w:separator/>
      </w:r>
    </w:p>
  </w:footnote>
  <w:footnote w:type="continuationSeparator" w:id="0">
    <w:p w14:paraId="53E79392" w14:textId="77777777" w:rsidR="00117193" w:rsidRDefault="00117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239A2"/>
    <w:multiLevelType w:val="hybridMultilevel"/>
    <w:tmpl w:val="5820413C"/>
    <w:lvl w:ilvl="0" w:tplc="20801108">
      <w:start w:val="1"/>
      <w:numFmt w:val="decimal"/>
      <w:lvlText w:val="%1."/>
      <w:lvlJc w:val="left"/>
      <w:pPr>
        <w:ind w:left="720" w:hanging="360"/>
      </w:pPr>
    </w:lvl>
    <w:lvl w:ilvl="1" w:tplc="C92AFB9C">
      <w:start w:val="1"/>
      <w:numFmt w:val="decimal"/>
      <w:lvlText w:val="%2."/>
      <w:lvlJc w:val="left"/>
      <w:pPr>
        <w:tabs>
          <w:tab w:val="num" w:pos="1440"/>
        </w:tabs>
        <w:ind w:left="1440" w:hanging="360"/>
      </w:pPr>
    </w:lvl>
    <w:lvl w:ilvl="2" w:tplc="31C81458">
      <w:start w:val="1"/>
      <w:numFmt w:val="decimal"/>
      <w:lvlText w:val="%3."/>
      <w:lvlJc w:val="left"/>
      <w:pPr>
        <w:tabs>
          <w:tab w:val="num" w:pos="2160"/>
        </w:tabs>
        <w:ind w:left="2160" w:hanging="360"/>
      </w:pPr>
    </w:lvl>
    <w:lvl w:ilvl="3" w:tplc="B77A4E1C">
      <w:start w:val="1"/>
      <w:numFmt w:val="decimal"/>
      <w:lvlText w:val="%4."/>
      <w:lvlJc w:val="left"/>
      <w:pPr>
        <w:tabs>
          <w:tab w:val="num" w:pos="2880"/>
        </w:tabs>
        <w:ind w:left="2880" w:hanging="360"/>
      </w:pPr>
    </w:lvl>
    <w:lvl w:ilvl="4" w:tplc="0CE4D454">
      <w:start w:val="1"/>
      <w:numFmt w:val="decimal"/>
      <w:lvlText w:val="%5."/>
      <w:lvlJc w:val="left"/>
      <w:pPr>
        <w:tabs>
          <w:tab w:val="num" w:pos="3600"/>
        </w:tabs>
        <w:ind w:left="3600" w:hanging="360"/>
      </w:pPr>
    </w:lvl>
    <w:lvl w:ilvl="5" w:tplc="3216FDBA">
      <w:start w:val="1"/>
      <w:numFmt w:val="decimal"/>
      <w:lvlText w:val="%6."/>
      <w:lvlJc w:val="left"/>
      <w:pPr>
        <w:tabs>
          <w:tab w:val="num" w:pos="4320"/>
        </w:tabs>
        <w:ind w:left="4320" w:hanging="360"/>
      </w:pPr>
    </w:lvl>
    <w:lvl w:ilvl="6" w:tplc="8F30B594">
      <w:start w:val="1"/>
      <w:numFmt w:val="decimal"/>
      <w:lvlText w:val="%7."/>
      <w:lvlJc w:val="left"/>
      <w:pPr>
        <w:tabs>
          <w:tab w:val="num" w:pos="5040"/>
        </w:tabs>
        <w:ind w:left="5040" w:hanging="360"/>
      </w:pPr>
    </w:lvl>
    <w:lvl w:ilvl="7" w:tplc="9648F43E">
      <w:start w:val="1"/>
      <w:numFmt w:val="decimal"/>
      <w:lvlText w:val="%8."/>
      <w:lvlJc w:val="left"/>
      <w:pPr>
        <w:tabs>
          <w:tab w:val="num" w:pos="5760"/>
        </w:tabs>
        <w:ind w:left="5760" w:hanging="360"/>
      </w:pPr>
    </w:lvl>
    <w:lvl w:ilvl="8" w:tplc="AF74656E">
      <w:start w:val="1"/>
      <w:numFmt w:val="decimal"/>
      <w:lvlText w:val="%9."/>
      <w:lvlJc w:val="left"/>
      <w:pPr>
        <w:tabs>
          <w:tab w:val="num" w:pos="6480"/>
        </w:tabs>
        <w:ind w:left="6480" w:hanging="360"/>
      </w:pPr>
    </w:lvl>
  </w:abstractNum>
  <w:abstractNum w:abstractNumId="1" w15:restartNumberingAfterBreak="0">
    <w:nsid w:val="0F474750"/>
    <w:multiLevelType w:val="hybridMultilevel"/>
    <w:tmpl w:val="F9A0FC64"/>
    <w:lvl w:ilvl="0" w:tplc="41224AD2">
      <w:start w:val="1"/>
      <w:numFmt w:val="decimal"/>
      <w:lvlText w:val="%1."/>
      <w:lvlJc w:val="left"/>
      <w:pPr>
        <w:tabs>
          <w:tab w:val="num" w:pos="720"/>
        </w:tabs>
        <w:ind w:left="720" w:hanging="360"/>
      </w:pPr>
    </w:lvl>
    <w:lvl w:ilvl="1" w:tplc="BBD2E346">
      <w:start w:val="1"/>
      <w:numFmt w:val="decimal"/>
      <w:lvlText w:val="%2."/>
      <w:lvlJc w:val="left"/>
      <w:pPr>
        <w:tabs>
          <w:tab w:val="num" w:pos="1440"/>
        </w:tabs>
        <w:ind w:left="1440" w:hanging="360"/>
      </w:pPr>
    </w:lvl>
    <w:lvl w:ilvl="2" w:tplc="92B01278">
      <w:start w:val="1"/>
      <w:numFmt w:val="decimal"/>
      <w:lvlText w:val="%3."/>
      <w:lvlJc w:val="left"/>
      <w:pPr>
        <w:tabs>
          <w:tab w:val="num" w:pos="2160"/>
        </w:tabs>
        <w:ind w:left="2160" w:hanging="360"/>
      </w:pPr>
    </w:lvl>
    <w:lvl w:ilvl="3" w:tplc="04208F0C">
      <w:start w:val="1"/>
      <w:numFmt w:val="decimal"/>
      <w:lvlText w:val="%4."/>
      <w:lvlJc w:val="left"/>
      <w:pPr>
        <w:tabs>
          <w:tab w:val="num" w:pos="2880"/>
        </w:tabs>
        <w:ind w:left="2880" w:hanging="360"/>
      </w:pPr>
    </w:lvl>
    <w:lvl w:ilvl="4" w:tplc="3F8A006E">
      <w:start w:val="1"/>
      <w:numFmt w:val="decimal"/>
      <w:lvlText w:val="%5."/>
      <w:lvlJc w:val="left"/>
      <w:pPr>
        <w:tabs>
          <w:tab w:val="num" w:pos="3600"/>
        </w:tabs>
        <w:ind w:left="3600" w:hanging="360"/>
      </w:pPr>
    </w:lvl>
    <w:lvl w:ilvl="5" w:tplc="F75E60C8">
      <w:start w:val="1"/>
      <w:numFmt w:val="decimal"/>
      <w:lvlText w:val="%6."/>
      <w:lvlJc w:val="left"/>
      <w:pPr>
        <w:tabs>
          <w:tab w:val="num" w:pos="4320"/>
        </w:tabs>
        <w:ind w:left="4320" w:hanging="360"/>
      </w:pPr>
    </w:lvl>
    <w:lvl w:ilvl="6" w:tplc="38848BA0">
      <w:start w:val="1"/>
      <w:numFmt w:val="decimal"/>
      <w:lvlText w:val="%7."/>
      <w:lvlJc w:val="left"/>
      <w:pPr>
        <w:tabs>
          <w:tab w:val="num" w:pos="5040"/>
        </w:tabs>
        <w:ind w:left="5040" w:hanging="360"/>
      </w:pPr>
    </w:lvl>
    <w:lvl w:ilvl="7" w:tplc="F91417CE">
      <w:start w:val="1"/>
      <w:numFmt w:val="decimal"/>
      <w:lvlText w:val="%8."/>
      <w:lvlJc w:val="left"/>
      <w:pPr>
        <w:tabs>
          <w:tab w:val="num" w:pos="5760"/>
        </w:tabs>
        <w:ind w:left="5760" w:hanging="360"/>
      </w:pPr>
    </w:lvl>
    <w:lvl w:ilvl="8" w:tplc="C1CE9DA0">
      <w:start w:val="1"/>
      <w:numFmt w:val="decimal"/>
      <w:lvlText w:val="%9."/>
      <w:lvlJc w:val="left"/>
      <w:pPr>
        <w:tabs>
          <w:tab w:val="num" w:pos="6480"/>
        </w:tabs>
        <w:ind w:left="6480" w:hanging="360"/>
      </w:pPr>
    </w:lvl>
  </w:abstractNum>
  <w:abstractNum w:abstractNumId="2" w15:restartNumberingAfterBreak="0">
    <w:nsid w:val="219A4299"/>
    <w:multiLevelType w:val="hybridMultilevel"/>
    <w:tmpl w:val="51C09B5A"/>
    <w:lvl w:ilvl="0" w:tplc="7388C5BA">
      <w:start w:val="1"/>
      <w:numFmt w:val="decimal"/>
      <w:lvlText w:val="%1."/>
      <w:lvlJc w:val="left"/>
      <w:pPr>
        <w:ind w:left="1620" w:hanging="360"/>
      </w:pPr>
    </w:lvl>
    <w:lvl w:ilvl="1" w:tplc="19D213BE">
      <w:start w:val="1"/>
      <w:numFmt w:val="decimal"/>
      <w:lvlText w:val="%2."/>
      <w:lvlJc w:val="left"/>
      <w:pPr>
        <w:tabs>
          <w:tab w:val="num" w:pos="1440"/>
        </w:tabs>
        <w:ind w:left="1440" w:hanging="360"/>
      </w:pPr>
    </w:lvl>
    <w:lvl w:ilvl="2" w:tplc="B1C41C2A">
      <w:start w:val="1"/>
      <w:numFmt w:val="decimal"/>
      <w:lvlText w:val="%3."/>
      <w:lvlJc w:val="left"/>
      <w:pPr>
        <w:tabs>
          <w:tab w:val="num" w:pos="2160"/>
        </w:tabs>
        <w:ind w:left="2160" w:hanging="360"/>
      </w:pPr>
    </w:lvl>
    <w:lvl w:ilvl="3" w:tplc="D2EE9798">
      <w:start w:val="1"/>
      <w:numFmt w:val="decimal"/>
      <w:lvlText w:val="%4."/>
      <w:lvlJc w:val="left"/>
      <w:pPr>
        <w:tabs>
          <w:tab w:val="num" w:pos="2880"/>
        </w:tabs>
        <w:ind w:left="2880" w:hanging="360"/>
      </w:pPr>
    </w:lvl>
    <w:lvl w:ilvl="4" w:tplc="3FC831F6">
      <w:start w:val="1"/>
      <w:numFmt w:val="decimal"/>
      <w:lvlText w:val="%5."/>
      <w:lvlJc w:val="left"/>
      <w:pPr>
        <w:tabs>
          <w:tab w:val="num" w:pos="3600"/>
        </w:tabs>
        <w:ind w:left="3600" w:hanging="360"/>
      </w:pPr>
    </w:lvl>
    <w:lvl w:ilvl="5" w:tplc="1C7E70BE">
      <w:start w:val="1"/>
      <w:numFmt w:val="decimal"/>
      <w:lvlText w:val="%6."/>
      <w:lvlJc w:val="left"/>
      <w:pPr>
        <w:tabs>
          <w:tab w:val="num" w:pos="4320"/>
        </w:tabs>
        <w:ind w:left="4320" w:hanging="360"/>
      </w:pPr>
    </w:lvl>
    <w:lvl w:ilvl="6" w:tplc="9B12AA92">
      <w:start w:val="1"/>
      <w:numFmt w:val="decimal"/>
      <w:lvlText w:val="%7."/>
      <w:lvlJc w:val="left"/>
      <w:pPr>
        <w:tabs>
          <w:tab w:val="num" w:pos="5040"/>
        </w:tabs>
        <w:ind w:left="5040" w:hanging="360"/>
      </w:pPr>
    </w:lvl>
    <w:lvl w:ilvl="7" w:tplc="3660724E">
      <w:start w:val="1"/>
      <w:numFmt w:val="decimal"/>
      <w:lvlText w:val="%8."/>
      <w:lvlJc w:val="left"/>
      <w:pPr>
        <w:tabs>
          <w:tab w:val="num" w:pos="5760"/>
        </w:tabs>
        <w:ind w:left="5760" w:hanging="360"/>
      </w:pPr>
    </w:lvl>
    <w:lvl w:ilvl="8" w:tplc="89FAD0A8">
      <w:start w:val="1"/>
      <w:numFmt w:val="decimal"/>
      <w:lvlText w:val="%9."/>
      <w:lvlJc w:val="left"/>
      <w:pPr>
        <w:tabs>
          <w:tab w:val="num" w:pos="6480"/>
        </w:tabs>
        <w:ind w:left="6480" w:hanging="360"/>
      </w:pPr>
    </w:lvl>
  </w:abstractNum>
  <w:abstractNum w:abstractNumId="3" w15:restartNumberingAfterBreak="0">
    <w:nsid w:val="33D243C2"/>
    <w:multiLevelType w:val="hybridMultilevel"/>
    <w:tmpl w:val="48009538"/>
    <w:lvl w:ilvl="0" w:tplc="00C6EE04">
      <w:start w:val="1"/>
      <w:numFmt w:val="decimal"/>
      <w:lvlText w:val="%1."/>
      <w:lvlJc w:val="left"/>
      <w:pPr>
        <w:ind w:left="644" w:hanging="360"/>
      </w:pPr>
    </w:lvl>
    <w:lvl w:ilvl="1" w:tplc="B7886896">
      <w:start w:val="1"/>
      <w:numFmt w:val="decimal"/>
      <w:lvlText w:val="%2."/>
      <w:lvlJc w:val="left"/>
      <w:pPr>
        <w:tabs>
          <w:tab w:val="num" w:pos="1440"/>
        </w:tabs>
        <w:ind w:left="1440" w:hanging="360"/>
      </w:pPr>
    </w:lvl>
    <w:lvl w:ilvl="2" w:tplc="A3B4BCEC">
      <w:start w:val="1"/>
      <w:numFmt w:val="decimal"/>
      <w:lvlText w:val="%3."/>
      <w:lvlJc w:val="left"/>
      <w:pPr>
        <w:tabs>
          <w:tab w:val="num" w:pos="2160"/>
        </w:tabs>
        <w:ind w:left="2160" w:hanging="360"/>
      </w:pPr>
    </w:lvl>
    <w:lvl w:ilvl="3" w:tplc="197AD6EC">
      <w:start w:val="1"/>
      <w:numFmt w:val="decimal"/>
      <w:lvlText w:val="%4."/>
      <w:lvlJc w:val="left"/>
      <w:pPr>
        <w:tabs>
          <w:tab w:val="num" w:pos="2880"/>
        </w:tabs>
        <w:ind w:left="2880" w:hanging="360"/>
      </w:pPr>
    </w:lvl>
    <w:lvl w:ilvl="4" w:tplc="CABADAEC">
      <w:start w:val="1"/>
      <w:numFmt w:val="decimal"/>
      <w:lvlText w:val="%5."/>
      <w:lvlJc w:val="left"/>
      <w:pPr>
        <w:tabs>
          <w:tab w:val="num" w:pos="3600"/>
        </w:tabs>
        <w:ind w:left="3600" w:hanging="360"/>
      </w:pPr>
    </w:lvl>
    <w:lvl w:ilvl="5" w:tplc="0F0A4914">
      <w:start w:val="1"/>
      <w:numFmt w:val="decimal"/>
      <w:lvlText w:val="%6."/>
      <w:lvlJc w:val="left"/>
      <w:pPr>
        <w:tabs>
          <w:tab w:val="num" w:pos="4320"/>
        </w:tabs>
        <w:ind w:left="4320" w:hanging="360"/>
      </w:pPr>
    </w:lvl>
    <w:lvl w:ilvl="6" w:tplc="DBB66A82">
      <w:start w:val="1"/>
      <w:numFmt w:val="decimal"/>
      <w:lvlText w:val="%7."/>
      <w:lvlJc w:val="left"/>
      <w:pPr>
        <w:tabs>
          <w:tab w:val="num" w:pos="5040"/>
        </w:tabs>
        <w:ind w:left="5040" w:hanging="360"/>
      </w:pPr>
    </w:lvl>
    <w:lvl w:ilvl="7" w:tplc="5D3C1FD8">
      <w:start w:val="1"/>
      <w:numFmt w:val="decimal"/>
      <w:lvlText w:val="%8."/>
      <w:lvlJc w:val="left"/>
      <w:pPr>
        <w:tabs>
          <w:tab w:val="num" w:pos="5760"/>
        </w:tabs>
        <w:ind w:left="5760" w:hanging="360"/>
      </w:pPr>
    </w:lvl>
    <w:lvl w:ilvl="8" w:tplc="17D82294">
      <w:start w:val="1"/>
      <w:numFmt w:val="decimal"/>
      <w:lvlText w:val="%9."/>
      <w:lvlJc w:val="left"/>
      <w:pPr>
        <w:tabs>
          <w:tab w:val="num" w:pos="6480"/>
        </w:tabs>
        <w:ind w:left="6480" w:hanging="360"/>
      </w:pPr>
    </w:lvl>
  </w:abstractNum>
  <w:abstractNum w:abstractNumId="4" w15:restartNumberingAfterBreak="0">
    <w:nsid w:val="437E7FC9"/>
    <w:multiLevelType w:val="hybridMultilevel"/>
    <w:tmpl w:val="200E132A"/>
    <w:lvl w:ilvl="0" w:tplc="80EC552E">
      <w:start w:val="1"/>
      <w:numFmt w:val="decimal"/>
      <w:lvlText w:val="%1."/>
      <w:lvlJc w:val="left"/>
      <w:pPr>
        <w:ind w:left="1500" w:hanging="360"/>
      </w:pPr>
    </w:lvl>
    <w:lvl w:ilvl="1" w:tplc="5AD4F9DE">
      <w:start w:val="1"/>
      <w:numFmt w:val="decimal"/>
      <w:lvlText w:val="%2."/>
      <w:lvlJc w:val="left"/>
      <w:pPr>
        <w:tabs>
          <w:tab w:val="num" w:pos="1440"/>
        </w:tabs>
        <w:ind w:left="1440" w:hanging="360"/>
      </w:pPr>
    </w:lvl>
    <w:lvl w:ilvl="2" w:tplc="72A47FA8">
      <w:start w:val="1"/>
      <w:numFmt w:val="decimal"/>
      <w:lvlText w:val="%3."/>
      <w:lvlJc w:val="left"/>
      <w:pPr>
        <w:tabs>
          <w:tab w:val="num" w:pos="2160"/>
        </w:tabs>
        <w:ind w:left="2160" w:hanging="360"/>
      </w:pPr>
    </w:lvl>
    <w:lvl w:ilvl="3" w:tplc="BC1E54EC">
      <w:start w:val="1"/>
      <w:numFmt w:val="decimal"/>
      <w:lvlText w:val="%4."/>
      <w:lvlJc w:val="left"/>
      <w:pPr>
        <w:tabs>
          <w:tab w:val="num" w:pos="2880"/>
        </w:tabs>
        <w:ind w:left="2880" w:hanging="360"/>
      </w:pPr>
    </w:lvl>
    <w:lvl w:ilvl="4" w:tplc="4F40A4C2">
      <w:start w:val="1"/>
      <w:numFmt w:val="decimal"/>
      <w:lvlText w:val="%5."/>
      <w:lvlJc w:val="left"/>
      <w:pPr>
        <w:tabs>
          <w:tab w:val="num" w:pos="3600"/>
        </w:tabs>
        <w:ind w:left="3600" w:hanging="360"/>
      </w:pPr>
    </w:lvl>
    <w:lvl w:ilvl="5" w:tplc="110EB91C">
      <w:start w:val="1"/>
      <w:numFmt w:val="decimal"/>
      <w:lvlText w:val="%6."/>
      <w:lvlJc w:val="left"/>
      <w:pPr>
        <w:tabs>
          <w:tab w:val="num" w:pos="4320"/>
        </w:tabs>
        <w:ind w:left="4320" w:hanging="360"/>
      </w:pPr>
    </w:lvl>
    <w:lvl w:ilvl="6" w:tplc="DF008B66">
      <w:start w:val="1"/>
      <w:numFmt w:val="decimal"/>
      <w:lvlText w:val="%7."/>
      <w:lvlJc w:val="left"/>
      <w:pPr>
        <w:tabs>
          <w:tab w:val="num" w:pos="5040"/>
        </w:tabs>
        <w:ind w:left="5040" w:hanging="360"/>
      </w:pPr>
    </w:lvl>
    <w:lvl w:ilvl="7" w:tplc="3E70ADA2">
      <w:start w:val="1"/>
      <w:numFmt w:val="decimal"/>
      <w:lvlText w:val="%8."/>
      <w:lvlJc w:val="left"/>
      <w:pPr>
        <w:tabs>
          <w:tab w:val="num" w:pos="5760"/>
        </w:tabs>
        <w:ind w:left="5760" w:hanging="360"/>
      </w:pPr>
    </w:lvl>
    <w:lvl w:ilvl="8" w:tplc="8C00603C">
      <w:start w:val="1"/>
      <w:numFmt w:val="decimal"/>
      <w:lvlText w:val="%9."/>
      <w:lvlJc w:val="left"/>
      <w:pPr>
        <w:tabs>
          <w:tab w:val="num" w:pos="6480"/>
        </w:tabs>
        <w:ind w:left="6480" w:hanging="360"/>
      </w:pPr>
    </w:lvl>
  </w:abstractNum>
  <w:abstractNum w:abstractNumId="5" w15:restartNumberingAfterBreak="0">
    <w:nsid w:val="5F813178"/>
    <w:multiLevelType w:val="hybridMultilevel"/>
    <w:tmpl w:val="2FB46CAE"/>
    <w:lvl w:ilvl="0" w:tplc="E42866F4">
      <w:start w:val="1"/>
      <w:numFmt w:val="bullet"/>
      <w:lvlText w:val=""/>
      <w:lvlJc w:val="left"/>
      <w:pPr>
        <w:ind w:left="786" w:hanging="360"/>
      </w:pPr>
      <w:rPr>
        <w:rFonts w:ascii="Symbol" w:hAnsi="Symbol" w:hint="default"/>
      </w:rPr>
    </w:lvl>
    <w:lvl w:ilvl="1" w:tplc="2D929A30">
      <w:start w:val="1"/>
      <w:numFmt w:val="decimal"/>
      <w:lvlText w:val=""/>
      <w:lvlJc w:val="left"/>
    </w:lvl>
    <w:lvl w:ilvl="2" w:tplc="ADF0557E">
      <w:start w:val="1"/>
      <w:numFmt w:val="decimal"/>
      <w:lvlText w:val=""/>
      <w:lvlJc w:val="left"/>
    </w:lvl>
    <w:lvl w:ilvl="3" w:tplc="2B06F272">
      <w:start w:val="1"/>
      <w:numFmt w:val="decimal"/>
      <w:lvlText w:val=""/>
      <w:lvlJc w:val="left"/>
    </w:lvl>
    <w:lvl w:ilvl="4" w:tplc="B888E576">
      <w:start w:val="1"/>
      <w:numFmt w:val="decimal"/>
      <w:lvlText w:val=""/>
      <w:lvlJc w:val="left"/>
    </w:lvl>
    <w:lvl w:ilvl="5" w:tplc="7742A93A">
      <w:start w:val="1"/>
      <w:numFmt w:val="decimal"/>
      <w:lvlText w:val=""/>
      <w:lvlJc w:val="left"/>
    </w:lvl>
    <w:lvl w:ilvl="6" w:tplc="ADFE7CB6">
      <w:start w:val="1"/>
      <w:numFmt w:val="decimal"/>
      <w:lvlText w:val=""/>
      <w:lvlJc w:val="left"/>
    </w:lvl>
    <w:lvl w:ilvl="7" w:tplc="F782FD90">
      <w:start w:val="1"/>
      <w:numFmt w:val="decimal"/>
      <w:lvlText w:val=""/>
      <w:lvlJc w:val="left"/>
    </w:lvl>
    <w:lvl w:ilvl="8" w:tplc="2026CE08">
      <w:start w:val="1"/>
      <w:numFmt w:val="decimal"/>
      <w:lvlText w:val=""/>
      <w:lvlJc w:val="left"/>
    </w:lvl>
  </w:abstractNum>
  <w:abstractNum w:abstractNumId="6" w15:restartNumberingAfterBreak="0">
    <w:nsid w:val="65A114D7"/>
    <w:multiLevelType w:val="hybridMultilevel"/>
    <w:tmpl w:val="6A1051B2"/>
    <w:lvl w:ilvl="0" w:tplc="A8D0B384">
      <w:start w:val="1"/>
      <w:numFmt w:val="decimal"/>
      <w:lvlText w:val="%1."/>
      <w:lvlJc w:val="left"/>
      <w:pPr>
        <w:ind w:left="1680" w:hanging="360"/>
      </w:pPr>
    </w:lvl>
    <w:lvl w:ilvl="1" w:tplc="4C8ADA10">
      <w:start w:val="1"/>
      <w:numFmt w:val="decimal"/>
      <w:lvlText w:val="%2."/>
      <w:lvlJc w:val="left"/>
      <w:pPr>
        <w:tabs>
          <w:tab w:val="num" w:pos="1440"/>
        </w:tabs>
        <w:ind w:left="1440" w:hanging="360"/>
      </w:pPr>
    </w:lvl>
    <w:lvl w:ilvl="2" w:tplc="363E46A6">
      <w:start w:val="1"/>
      <w:numFmt w:val="decimal"/>
      <w:lvlText w:val="%3."/>
      <w:lvlJc w:val="left"/>
      <w:pPr>
        <w:tabs>
          <w:tab w:val="num" w:pos="2160"/>
        </w:tabs>
        <w:ind w:left="2160" w:hanging="360"/>
      </w:pPr>
    </w:lvl>
    <w:lvl w:ilvl="3" w:tplc="DC52ADF2">
      <w:start w:val="1"/>
      <w:numFmt w:val="decimal"/>
      <w:lvlText w:val="%4."/>
      <w:lvlJc w:val="left"/>
      <w:pPr>
        <w:tabs>
          <w:tab w:val="num" w:pos="2880"/>
        </w:tabs>
        <w:ind w:left="2880" w:hanging="360"/>
      </w:pPr>
    </w:lvl>
    <w:lvl w:ilvl="4" w:tplc="CFCA35F4">
      <w:start w:val="1"/>
      <w:numFmt w:val="decimal"/>
      <w:lvlText w:val="%5."/>
      <w:lvlJc w:val="left"/>
      <w:pPr>
        <w:tabs>
          <w:tab w:val="num" w:pos="3600"/>
        </w:tabs>
        <w:ind w:left="3600" w:hanging="360"/>
      </w:pPr>
    </w:lvl>
    <w:lvl w:ilvl="5" w:tplc="29D2B6DC">
      <w:start w:val="1"/>
      <w:numFmt w:val="decimal"/>
      <w:lvlText w:val="%6."/>
      <w:lvlJc w:val="left"/>
      <w:pPr>
        <w:tabs>
          <w:tab w:val="num" w:pos="4320"/>
        </w:tabs>
        <w:ind w:left="4320" w:hanging="360"/>
      </w:pPr>
    </w:lvl>
    <w:lvl w:ilvl="6" w:tplc="C0E227D8">
      <w:start w:val="1"/>
      <w:numFmt w:val="decimal"/>
      <w:lvlText w:val="%7."/>
      <w:lvlJc w:val="left"/>
      <w:pPr>
        <w:tabs>
          <w:tab w:val="num" w:pos="5040"/>
        </w:tabs>
        <w:ind w:left="5040" w:hanging="360"/>
      </w:pPr>
    </w:lvl>
    <w:lvl w:ilvl="7" w:tplc="E940C276">
      <w:start w:val="1"/>
      <w:numFmt w:val="decimal"/>
      <w:lvlText w:val="%8."/>
      <w:lvlJc w:val="left"/>
      <w:pPr>
        <w:tabs>
          <w:tab w:val="num" w:pos="5760"/>
        </w:tabs>
        <w:ind w:left="5760" w:hanging="360"/>
      </w:pPr>
    </w:lvl>
    <w:lvl w:ilvl="8" w:tplc="DBAE2AF0">
      <w:start w:val="1"/>
      <w:numFmt w:val="decimal"/>
      <w:lvlText w:val="%9."/>
      <w:lvlJc w:val="left"/>
      <w:pPr>
        <w:tabs>
          <w:tab w:val="num" w:pos="6480"/>
        </w:tabs>
        <w:ind w:left="6480" w:hanging="360"/>
      </w:pPr>
    </w:lvl>
  </w:abstractNum>
  <w:abstractNum w:abstractNumId="7" w15:restartNumberingAfterBreak="0">
    <w:nsid w:val="78290187"/>
    <w:multiLevelType w:val="hybridMultilevel"/>
    <w:tmpl w:val="860CEDF2"/>
    <w:lvl w:ilvl="0" w:tplc="0F5A6B08">
      <w:start w:val="1"/>
      <w:numFmt w:val="decimal"/>
      <w:lvlText w:val="%1."/>
      <w:lvlJc w:val="left"/>
      <w:pPr>
        <w:tabs>
          <w:tab w:val="num" w:pos="720"/>
        </w:tabs>
        <w:ind w:left="720" w:hanging="360"/>
      </w:pPr>
      <w:rPr>
        <w:rFonts w:cs="Times New Roman" w:hint="default"/>
      </w:rPr>
    </w:lvl>
    <w:lvl w:ilvl="1" w:tplc="6BB8D14A">
      <w:start w:val="1"/>
      <w:numFmt w:val="lowerLetter"/>
      <w:lvlText w:val="%2."/>
      <w:lvlJc w:val="left"/>
      <w:pPr>
        <w:tabs>
          <w:tab w:val="num" w:pos="1440"/>
        </w:tabs>
        <w:ind w:left="1440" w:hanging="360"/>
      </w:pPr>
      <w:rPr>
        <w:rFonts w:cs="Times New Roman"/>
      </w:rPr>
    </w:lvl>
    <w:lvl w:ilvl="2" w:tplc="9C6C4598">
      <w:start w:val="1"/>
      <w:numFmt w:val="lowerRoman"/>
      <w:lvlText w:val="%3."/>
      <w:lvlJc w:val="right"/>
      <w:pPr>
        <w:tabs>
          <w:tab w:val="num" w:pos="2160"/>
        </w:tabs>
        <w:ind w:left="2160" w:hanging="180"/>
      </w:pPr>
      <w:rPr>
        <w:rFonts w:cs="Times New Roman"/>
      </w:rPr>
    </w:lvl>
    <w:lvl w:ilvl="3" w:tplc="497CA478">
      <w:start w:val="1"/>
      <w:numFmt w:val="decimal"/>
      <w:lvlText w:val="%4."/>
      <w:lvlJc w:val="left"/>
      <w:pPr>
        <w:tabs>
          <w:tab w:val="num" w:pos="2880"/>
        </w:tabs>
        <w:ind w:left="2880" w:hanging="360"/>
      </w:pPr>
      <w:rPr>
        <w:rFonts w:cs="Times New Roman"/>
      </w:rPr>
    </w:lvl>
    <w:lvl w:ilvl="4" w:tplc="2F7276CA">
      <w:start w:val="1"/>
      <w:numFmt w:val="lowerLetter"/>
      <w:lvlText w:val="%5."/>
      <w:lvlJc w:val="left"/>
      <w:pPr>
        <w:tabs>
          <w:tab w:val="num" w:pos="3600"/>
        </w:tabs>
        <w:ind w:left="3600" w:hanging="360"/>
      </w:pPr>
      <w:rPr>
        <w:rFonts w:cs="Times New Roman"/>
      </w:rPr>
    </w:lvl>
    <w:lvl w:ilvl="5" w:tplc="C284CB1A">
      <w:start w:val="1"/>
      <w:numFmt w:val="lowerRoman"/>
      <w:lvlText w:val="%6."/>
      <w:lvlJc w:val="right"/>
      <w:pPr>
        <w:tabs>
          <w:tab w:val="num" w:pos="4320"/>
        </w:tabs>
        <w:ind w:left="4320" w:hanging="180"/>
      </w:pPr>
      <w:rPr>
        <w:rFonts w:cs="Times New Roman"/>
      </w:rPr>
    </w:lvl>
    <w:lvl w:ilvl="6" w:tplc="546AD94C">
      <w:start w:val="1"/>
      <w:numFmt w:val="decimal"/>
      <w:lvlText w:val="%7."/>
      <w:lvlJc w:val="left"/>
      <w:pPr>
        <w:tabs>
          <w:tab w:val="num" w:pos="5040"/>
        </w:tabs>
        <w:ind w:left="5040" w:hanging="360"/>
      </w:pPr>
      <w:rPr>
        <w:rFonts w:cs="Times New Roman"/>
      </w:rPr>
    </w:lvl>
    <w:lvl w:ilvl="7" w:tplc="D4185CF2">
      <w:start w:val="1"/>
      <w:numFmt w:val="lowerLetter"/>
      <w:lvlText w:val="%8."/>
      <w:lvlJc w:val="left"/>
      <w:pPr>
        <w:tabs>
          <w:tab w:val="num" w:pos="5760"/>
        </w:tabs>
        <w:ind w:left="5760" w:hanging="360"/>
      </w:pPr>
      <w:rPr>
        <w:rFonts w:cs="Times New Roman"/>
      </w:rPr>
    </w:lvl>
    <w:lvl w:ilvl="8" w:tplc="2A4ADA24">
      <w:start w:val="1"/>
      <w:numFmt w:val="lowerRoman"/>
      <w:lvlText w:val="%9."/>
      <w:lvlJc w:val="right"/>
      <w:pPr>
        <w:tabs>
          <w:tab w:val="num" w:pos="6480"/>
        </w:tabs>
        <w:ind w:left="6480" w:hanging="180"/>
      </w:pPr>
      <w:rPr>
        <w:rFonts w:cs="Times New Roman"/>
      </w:rPr>
    </w:lvl>
  </w:abstractNum>
  <w:abstractNum w:abstractNumId="8" w15:restartNumberingAfterBreak="0">
    <w:nsid w:val="7A3E7A31"/>
    <w:multiLevelType w:val="hybridMultilevel"/>
    <w:tmpl w:val="0EA678FE"/>
    <w:lvl w:ilvl="0" w:tplc="0E8E9B1E">
      <w:start w:val="1"/>
      <w:numFmt w:val="decimal"/>
      <w:lvlText w:val="%1."/>
      <w:lvlJc w:val="left"/>
      <w:pPr>
        <w:tabs>
          <w:tab w:val="num" w:pos="795"/>
        </w:tabs>
        <w:ind w:left="795" w:hanging="435"/>
      </w:pPr>
      <w:rPr>
        <w:rFonts w:cs="Times New Roman" w:hint="default"/>
      </w:rPr>
    </w:lvl>
    <w:lvl w:ilvl="1" w:tplc="6C242B74">
      <w:start w:val="1"/>
      <w:numFmt w:val="lowerLetter"/>
      <w:lvlText w:val="%2."/>
      <w:lvlJc w:val="left"/>
      <w:pPr>
        <w:tabs>
          <w:tab w:val="num" w:pos="1440"/>
        </w:tabs>
        <w:ind w:left="1440" w:hanging="360"/>
      </w:pPr>
      <w:rPr>
        <w:rFonts w:cs="Times New Roman"/>
      </w:rPr>
    </w:lvl>
    <w:lvl w:ilvl="2" w:tplc="89AAE3E0">
      <w:start w:val="1"/>
      <w:numFmt w:val="lowerRoman"/>
      <w:lvlText w:val="%3."/>
      <w:lvlJc w:val="right"/>
      <w:pPr>
        <w:tabs>
          <w:tab w:val="num" w:pos="2160"/>
        </w:tabs>
        <w:ind w:left="2160" w:hanging="180"/>
      </w:pPr>
      <w:rPr>
        <w:rFonts w:cs="Times New Roman"/>
      </w:rPr>
    </w:lvl>
    <w:lvl w:ilvl="3" w:tplc="B0C4F094">
      <w:start w:val="1"/>
      <w:numFmt w:val="decimal"/>
      <w:lvlText w:val="%4."/>
      <w:lvlJc w:val="left"/>
      <w:pPr>
        <w:tabs>
          <w:tab w:val="num" w:pos="2880"/>
        </w:tabs>
        <w:ind w:left="2880" w:hanging="360"/>
      </w:pPr>
      <w:rPr>
        <w:rFonts w:cs="Times New Roman"/>
      </w:rPr>
    </w:lvl>
    <w:lvl w:ilvl="4" w:tplc="DFBE3978">
      <w:start w:val="1"/>
      <w:numFmt w:val="lowerLetter"/>
      <w:lvlText w:val="%5."/>
      <w:lvlJc w:val="left"/>
      <w:pPr>
        <w:tabs>
          <w:tab w:val="num" w:pos="3600"/>
        </w:tabs>
        <w:ind w:left="3600" w:hanging="360"/>
      </w:pPr>
      <w:rPr>
        <w:rFonts w:cs="Times New Roman"/>
      </w:rPr>
    </w:lvl>
    <w:lvl w:ilvl="5" w:tplc="2628529E">
      <w:start w:val="1"/>
      <w:numFmt w:val="lowerRoman"/>
      <w:lvlText w:val="%6."/>
      <w:lvlJc w:val="right"/>
      <w:pPr>
        <w:tabs>
          <w:tab w:val="num" w:pos="4320"/>
        </w:tabs>
        <w:ind w:left="4320" w:hanging="180"/>
      </w:pPr>
      <w:rPr>
        <w:rFonts w:cs="Times New Roman"/>
      </w:rPr>
    </w:lvl>
    <w:lvl w:ilvl="6" w:tplc="FE522064">
      <w:start w:val="1"/>
      <w:numFmt w:val="decimal"/>
      <w:lvlText w:val="%7."/>
      <w:lvlJc w:val="left"/>
      <w:pPr>
        <w:tabs>
          <w:tab w:val="num" w:pos="5040"/>
        </w:tabs>
        <w:ind w:left="5040" w:hanging="360"/>
      </w:pPr>
      <w:rPr>
        <w:rFonts w:cs="Times New Roman"/>
      </w:rPr>
    </w:lvl>
    <w:lvl w:ilvl="7" w:tplc="F186665C">
      <w:start w:val="1"/>
      <w:numFmt w:val="lowerLetter"/>
      <w:lvlText w:val="%8."/>
      <w:lvlJc w:val="left"/>
      <w:pPr>
        <w:tabs>
          <w:tab w:val="num" w:pos="5760"/>
        </w:tabs>
        <w:ind w:left="5760" w:hanging="360"/>
      </w:pPr>
      <w:rPr>
        <w:rFonts w:cs="Times New Roman"/>
      </w:rPr>
    </w:lvl>
    <w:lvl w:ilvl="8" w:tplc="55F2B6AA">
      <w:start w:val="1"/>
      <w:numFmt w:val="lowerRoman"/>
      <w:lvlText w:val="%9."/>
      <w:lvlJc w:val="right"/>
      <w:pPr>
        <w:tabs>
          <w:tab w:val="num" w:pos="6480"/>
        </w:tabs>
        <w:ind w:left="6480" w:hanging="180"/>
      </w:pPr>
      <w:rPr>
        <w:rFonts w:cs="Times New Roman"/>
      </w:rPr>
    </w:lvl>
  </w:abstractNum>
  <w:num w:numId="1" w16cid:durableId="348797092">
    <w:abstractNumId w:val="8"/>
  </w:num>
  <w:num w:numId="2" w16cid:durableId="1908102289">
    <w:abstractNumId w:val="7"/>
  </w:num>
  <w:num w:numId="3" w16cid:durableId="16621248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86918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820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6366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31083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025543">
    <w:abstractNumId w:val="1"/>
  </w:num>
  <w:num w:numId="9" w16cid:durableId="1938171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1F"/>
    <w:rsid w:val="00117193"/>
    <w:rsid w:val="002C4946"/>
    <w:rsid w:val="006B101F"/>
    <w:rsid w:val="00BC3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3D09"/>
  <w15:docId w15:val="{635D1163-6D99-47CB-821C-941846F9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Pr>
      <w:color w:val="0563C1" w:themeColor="hyperlink"/>
      <w:u w:val="single"/>
    </w:r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paragraph" w:styleId="af6">
    <w:name w:val="Balloon Text"/>
    <w:basedOn w:val="a"/>
    <w:link w:val="af7"/>
    <w:uiPriority w:val="99"/>
    <w:semiHidden/>
    <w:unhideWhenUse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Pr>
      <w:rFonts w:ascii="Tahoma" w:hAnsi="Tahoma" w:cs="Tahoma"/>
      <w:sz w:val="16"/>
      <w:szCs w:val="16"/>
    </w:rPr>
  </w:style>
  <w:style w:type="paragraph" w:styleId="af8">
    <w:name w:val="header"/>
    <w:basedOn w:val="a"/>
    <w:link w:val="af9"/>
    <w:uiPriority w:val="99"/>
    <w:unhideWhenUsed/>
    <w:pPr>
      <w:tabs>
        <w:tab w:val="center" w:pos="4677"/>
        <w:tab w:val="right" w:pos="9355"/>
      </w:tabs>
      <w:spacing w:after="0" w:line="240" w:lineRule="auto"/>
    </w:pPr>
  </w:style>
  <w:style w:type="character" w:customStyle="1" w:styleId="af9">
    <w:name w:val="Верхний колонтитул Знак"/>
    <w:basedOn w:val="a0"/>
    <w:link w:val="af8"/>
    <w:uiPriority w:val="99"/>
  </w:style>
  <w:style w:type="paragraph" w:styleId="afa">
    <w:name w:val="footer"/>
    <w:basedOn w:val="a"/>
    <w:link w:val="afb"/>
    <w:uiPriority w:val="99"/>
    <w:unhideWhenUsed/>
    <w:pPr>
      <w:tabs>
        <w:tab w:val="center" w:pos="4677"/>
        <w:tab w:val="right" w:pos="9355"/>
      </w:tabs>
      <w:spacing w:after="0" w:line="240" w:lineRule="auto"/>
    </w:pPr>
  </w:style>
  <w:style w:type="character" w:customStyle="1" w:styleId="afb">
    <w:name w:val="Нижний колонтитул Знак"/>
    <w:basedOn w:val="a0"/>
    <w:link w:val="af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093268">
      <w:bodyDiv w:val="1"/>
      <w:marLeft w:val="0"/>
      <w:marRight w:val="0"/>
      <w:marTop w:val="0"/>
      <w:marBottom w:val="0"/>
      <w:divBdr>
        <w:top w:val="none" w:sz="0" w:space="0" w:color="auto"/>
        <w:left w:val="none" w:sz="0" w:space="0" w:color="auto"/>
        <w:bottom w:val="none" w:sz="0" w:space="0" w:color="auto"/>
        <w:right w:val="none" w:sz="0" w:space="0" w:color="auto"/>
      </w:divBdr>
    </w:div>
    <w:div w:id="200050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A2804-1865-4153-8152-C5099B720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3077</Words>
  <Characters>17543</Characters>
  <Application>Microsoft Office Word</Application>
  <DocSecurity>0</DocSecurity>
  <Lines>146</Lines>
  <Paragraphs>41</Paragraphs>
  <ScaleCrop>false</ScaleCrop>
  <Company>SPecialiST RePack</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 Таринова</dc:creator>
  <cp:lastModifiedBy>Дом</cp:lastModifiedBy>
  <cp:revision>2</cp:revision>
  <dcterms:created xsi:type="dcterms:W3CDTF">2024-10-06T12:06:00Z</dcterms:created>
  <dcterms:modified xsi:type="dcterms:W3CDTF">2024-10-06T12:06:00Z</dcterms:modified>
</cp:coreProperties>
</file>